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F6E90" w14:textId="77777777" w:rsidR="004923CE" w:rsidRPr="004923CE" w:rsidRDefault="004923CE" w:rsidP="004923CE">
      <w:pPr>
        <w:spacing w:line="240" w:lineRule="auto"/>
        <w:jc w:val="center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568675-2024 - Procedura konkurencyjna</w:t>
      </w:r>
    </w:p>
    <w:p w14:paraId="783CC53D" w14:textId="77777777" w:rsidR="004923CE" w:rsidRDefault="004923CE" w:rsidP="004923CE">
      <w:pPr>
        <w:spacing w:line="240" w:lineRule="auto"/>
        <w:jc w:val="center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Polska – Środki przeciwnowotworowe i immunomodulacyjne – </w:t>
      </w:r>
    </w:p>
    <w:p w14:paraId="7EF17A7A" w14:textId="0FC7FD86" w:rsidR="004923CE" w:rsidRPr="004923CE" w:rsidRDefault="004923CE" w:rsidP="004923CE">
      <w:pPr>
        <w:spacing w:line="240" w:lineRule="auto"/>
        <w:jc w:val="center"/>
        <w:rPr>
          <w:rFonts w:ascii="Arial Narrow" w:hAnsi="Arial Narrow"/>
          <w:b/>
          <w:bCs/>
          <w:color w:val="444444"/>
        </w:rPr>
      </w:pPr>
      <w:r w:rsidRPr="004923CE">
        <w:rPr>
          <w:rFonts w:ascii="Arial Narrow" w:hAnsi="Arial Narrow"/>
          <w:b/>
          <w:bCs/>
          <w:color w:val="444444"/>
        </w:rPr>
        <w:t>Dostawa produktów leczniczych w szpitalnych programach lekowych, chemioterapii oraz innych leków, płynów infuzyjnych</w:t>
      </w:r>
      <w:r>
        <w:rPr>
          <w:rFonts w:ascii="Arial Narrow" w:hAnsi="Arial Narrow"/>
          <w:b/>
          <w:bCs/>
          <w:color w:val="444444"/>
        </w:rPr>
        <w:t xml:space="preserve"> </w:t>
      </w:r>
      <w:r w:rsidRPr="004923CE">
        <w:rPr>
          <w:rFonts w:ascii="Arial Narrow" w:hAnsi="Arial Narrow"/>
          <w:b/>
          <w:bCs/>
          <w:color w:val="444444"/>
        </w:rPr>
        <w:t>i żywienia dojelitowego na 24 miesiące</w:t>
      </w:r>
    </w:p>
    <w:p w14:paraId="10F4974E" w14:textId="77777777" w:rsidR="004923CE" w:rsidRPr="004923CE" w:rsidRDefault="004923CE" w:rsidP="004923CE">
      <w:pPr>
        <w:spacing w:line="240" w:lineRule="auto"/>
        <w:jc w:val="center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OJ S 185/2024 23/09/2024</w:t>
      </w:r>
    </w:p>
    <w:p w14:paraId="125D3DEA" w14:textId="77777777" w:rsidR="004923CE" w:rsidRPr="004923CE" w:rsidRDefault="004923CE" w:rsidP="004923CE">
      <w:pPr>
        <w:spacing w:line="240" w:lineRule="auto"/>
        <w:jc w:val="center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Ogłoszenie o zamówieniu lub ogłoszenie o koncesji – tryb standardowy - Ogłoszenie o zmianie</w:t>
      </w:r>
    </w:p>
    <w:p w14:paraId="1E1D04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Dostawy</w:t>
      </w:r>
    </w:p>
    <w:p w14:paraId="5A4D77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1. Nabywca</w:t>
      </w:r>
    </w:p>
    <w:p w14:paraId="68EE333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1.1.</w:t>
      </w:r>
    </w:p>
    <w:p w14:paraId="15302E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Nabywca</w:t>
      </w:r>
    </w:p>
    <w:p w14:paraId="7464B8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570E28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E-mail: </w:t>
      </w:r>
      <w:hyperlink r:id="rId6" w:history="1">
        <w:r w:rsidRPr="004923CE">
          <w:rPr>
            <w:rStyle w:val="Hipercze"/>
            <w:rFonts w:ascii="Arial Narrow" w:hAnsi="Arial Narrow"/>
          </w:rPr>
          <w:t>paulina.kucharska@10wsk.mil.pl</w:t>
        </w:r>
      </w:hyperlink>
    </w:p>
    <w:p w14:paraId="553C69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Status prawny nabywcy: Podmiot prawa publicznego</w:t>
      </w:r>
    </w:p>
    <w:p w14:paraId="09A6DF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Sektor działalności instytucji zamawiającej: Zdrowie</w:t>
      </w:r>
    </w:p>
    <w:p w14:paraId="61DA54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 Procedura</w:t>
      </w:r>
    </w:p>
    <w:p w14:paraId="0FE5A2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</w:t>
      </w:r>
    </w:p>
    <w:p w14:paraId="778F5E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Procedura</w:t>
      </w:r>
    </w:p>
    <w:p w14:paraId="523B66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Dostawa produktów leczniczych w szpitalnych programach lekowych, chemioterapii oraz innych leków, płynów infuzyjnych i żywienia dojelitowego na 24 miesiące</w:t>
      </w:r>
    </w:p>
    <w:p w14:paraId="4BE57E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3E2D35A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Identyfikator procedury: a6006ef2-a7bb-495e-ba6a-b2a559b83021</w:t>
      </w:r>
    </w:p>
    <w:p w14:paraId="676F7A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</w:t>
      </w:r>
      <w:r w:rsidRPr="004923CE">
        <w:rPr>
          <w:rFonts w:ascii="Arial Narrow" w:hAnsi="Arial Narrow"/>
          <w:b/>
          <w:bCs/>
          <w:color w:val="444444"/>
        </w:rPr>
        <w:t>112/2024</w:t>
      </w:r>
    </w:p>
    <w:p w14:paraId="3AACAAD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 procedury: Otwarta</w:t>
      </w:r>
    </w:p>
    <w:p w14:paraId="0D21C6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Procedura jest przyspieszona: nie</w:t>
      </w:r>
    </w:p>
    <w:p w14:paraId="63BD8E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2.1.1.</w:t>
      </w:r>
    </w:p>
    <w:p w14:paraId="7A0389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4BE95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4E7514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7CAF04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Dodatkowa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 xml:space="preserve">): 33140000 Materiały medyczne, 33650000 Ogólne środki </w:t>
      </w:r>
      <w:proofErr w:type="spellStart"/>
      <w:r w:rsidRPr="004923CE">
        <w:rPr>
          <w:rFonts w:ascii="Arial Narrow" w:hAnsi="Arial Narrow"/>
          <w:color w:val="444444"/>
        </w:rPr>
        <w:t>przeciwinfekcyjne</w:t>
      </w:r>
      <w:proofErr w:type="spellEnd"/>
      <w:r w:rsidRPr="004923CE">
        <w:rPr>
          <w:rFonts w:ascii="Arial Narrow" w:hAnsi="Arial Narrow"/>
          <w:color w:val="444444"/>
        </w:rPr>
        <w:t xml:space="preserve"> do użytku ogólnoustrojowego, szczepionki, środki przeciwnowotworowe oraz immunomodulacyjne, 33690000 Różne produkty lecznicze, 33692500 Płyny dożylne, 33692510 Preparaty odżywiania wewnątrzjelitowego</w:t>
      </w:r>
    </w:p>
    <w:p w14:paraId="615D0E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2.1.2.</w:t>
      </w:r>
    </w:p>
    <w:p w14:paraId="4A09ED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79DAC7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591FBD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31B62C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2.1.4.</w:t>
      </w:r>
    </w:p>
    <w:p w14:paraId="34D113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3F635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  <w:r w:rsidRPr="004923CE">
        <w:rPr>
          <w:rFonts w:ascii="Arial Narrow" w:hAnsi="Arial Narrow"/>
          <w:color w:val="444444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277517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Podstawa prawna: </w:t>
      </w:r>
    </w:p>
    <w:p w14:paraId="52097B9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Dyrektywa 2014/24/UE</w:t>
      </w:r>
    </w:p>
    <w:p w14:paraId="50D82A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2.1.5.</w:t>
      </w:r>
    </w:p>
    <w:p w14:paraId="0FF387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0C9CB6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 </w:t>
      </w:r>
    </w:p>
    <w:p w14:paraId="7309A4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Maksymalna liczba części zamówienia, na które jeden oferent może składać oferty: 27</w:t>
      </w:r>
    </w:p>
    <w:p w14:paraId="53EC18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 </w:t>
      </w:r>
    </w:p>
    <w:p w14:paraId="237F80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Maksymalna liczba części zamówienia, których można udzielić jednemu oferentowi: 27</w:t>
      </w:r>
    </w:p>
    <w:p w14:paraId="6D758C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2.1.6.</w:t>
      </w:r>
    </w:p>
    <w:p w14:paraId="51AA740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Podstawy wykluczenia</w:t>
      </w:r>
    </w:p>
    <w:p w14:paraId="1331CD6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Powody wykluczenia źródła: Uwaga</w:t>
      </w:r>
    </w:p>
    <w:p w14:paraId="78A14C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5F025A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7862FA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Działalność gospodarcza jest zawieszona: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083248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0C0935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Naruszenie zobowiązania dotyczącego płatności podatków: Dotyczy art. 108 ust. 1 pkt 3 i art. 109 ust. 1 pkt 1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5866BE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Naruszenie zobowiązania dotyczącego płatności składek na ubezpieczenia społeczne: Dotyczy art. 108 ust. 1 pkt 3 i art. 109 ust. 1 pkt 1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789519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Naruszenie zobowiązań wynikających wyłącznie z krajowych przesłanek wykluczenia: Dotyczy art. 108 ust. 1 pkt 1 i 3 oraz art. 109 ust. 1 pkt 1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  <w:r w:rsidRPr="004923CE">
        <w:rPr>
          <w:rFonts w:ascii="Arial Narrow" w:hAnsi="Arial Narrow"/>
          <w:color w:val="444444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0AF42FF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Układ z wierzycielami: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54DFDA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Upadłość: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2ACBC2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Inna sytuacja podobna do upadłości wynikająca z prawa krajowego: Dotyczy art. 109 ust. 1 pkt 4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65FBCF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Porozumienia z innymi wykonawcami mające na celu zakłócenie konkurencji: Dotyczy art. 108 ust. 1 pkt 5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</w:p>
    <w:p w14:paraId="084F0D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 Część zamówienia</w:t>
      </w:r>
    </w:p>
    <w:p w14:paraId="5BD09A2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6CB7BF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LOT-0003</w:t>
      </w:r>
    </w:p>
    <w:p w14:paraId="6038E9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1 - </w:t>
      </w:r>
      <w:proofErr w:type="spellStart"/>
      <w:r w:rsidRPr="004923CE">
        <w:rPr>
          <w:rFonts w:ascii="Arial Narrow" w:hAnsi="Arial Narrow"/>
          <w:color w:val="444444"/>
        </w:rPr>
        <w:t>Pembrolizumabum</w:t>
      </w:r>
      <w:proofErr w:type="spellEnd"/>
    </w:p>
    <w:p w14:paraId="025594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283E0E9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</w:t>
      </w:r>
    </w:p>
    <w:p w14:paraId="6FC201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5.1.1.</w:t>
      </w:r>
    </w:p>
    <w:p w14:paraId="00B25D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55AB84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3006B6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0CA2CA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5C4443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41E7FE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7C1F62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5B19E6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0BB58A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4E8565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6E9219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75F41D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311D47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4B4F4D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3C69BB2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F3D61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30CB49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01C8DA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116EA4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5CA177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9796C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23FD6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6612D4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7B69E4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287A93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018668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1C56CA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48A585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10FA86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60333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3E428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12EA37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3E6153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36CBEE1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Zgłoszenie elektroniczne: Wymagane</w:t>
      </w:r>
    </w:p>
    <w:p w14:paraId="487AF8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8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0A3B1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2ED0B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ACD5E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3BC40A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080881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49601F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0799BA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2FA1F0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9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283C9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44CA30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BBECD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1DB24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F0266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A3198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  <w:r w:rsidRPr="004923CE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4923CE">
        <w:rPr>
          <w:rFonts w:ascii="Arial Narrow" w:hAnsi="Arial Narrow"/>
          <w:color w:val="444444"/>
        </w:rPr>
        <w:t>Pzp</w:t>
      </w:r>
      <w:proofErr w:type="spellEnd"/>
      <w:r w:rsidRPr="004923CE">
        <w:rPr>
          <w:rFonts w:ascii="Arial Narrow" w:hAnsi="Arial Narrow"/>
          <w:color w:val="444444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A186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0EB1CD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62251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D9B58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B9F41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37AA4A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Dalsze informacje, mediacja i odwołanie</w:t>
      </w:r>
    </w:p>
    <w:p w14:paraId="1AF426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237EB6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4F2507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AAB52D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997079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20ABF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15E08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F8152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4F35F3C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63D5C32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LOT-0004</w:t>
      </w:r>
    </w:p>
    <w:p w14:paraId="1AAD83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2 - </w:t>
      </w:r>
      <w:proofErr w:type="spellStart"/>
      <w:r w:rsidRPr="004923CE">
        <w:rPr>
          <w:rFonts w:ascii="Arial Narrow" w:hAnsi="Arial Narrow"/>
          <w:color w:val="444444"/>
        </w:rPr>
        <w:t>Niraparibum</w:t>
      </w:r>
      <w:proofErr w:type="spellEnd"/>
    </w:p>
    <w:p w14:paraId="0DA5D2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2D8B09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</w:t>
      </w:r>
    </w:p>
    <w:p w14:paraId="49F80F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4C6FBF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60D03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6C544E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7950DE3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2E690C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0F01A5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4D425B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05CF49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7C488E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067FD1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709D06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5309F0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3F4B34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4317124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72541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B3C80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7B18FD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08BAED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062624C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005CF0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87231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1FD4D7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435097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05D323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1016FF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5D44D8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353AC9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B562D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242CFA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6C9C51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1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3FBB6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2A8FD5F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B0F55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648EB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7677D1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11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DBE1D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316FA0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25DD2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468DA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45A344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2389FD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7FE0A2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7BF5F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2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3B80C9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6C74A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670CF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0C523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25FD70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06D11C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1F3BEB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58D5F9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23DF55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Umowa ramowa: Brak umowy ramowej</w:t>
      </w:r>
    </w:p>
    <w:p w14:paraId="49E22F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53234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20E0A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1FB1D8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4C6B5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5626A1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2FFDA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C753C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8AA34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49BBD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5C85F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12FEE0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70301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LOT-0005</w:t>
      </w:r>
    </w:p>
    <w:p w14:paraId="296C9D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3 - </w:t>
      </w:r>
      <w:proofErr w:type="spellStart"/>
      <w:r w:rsidRPr="004923CE">
        <w:rPr>
          <w:rFonts w:ascii="Arial Narrow" w:hAnsi="Arial Narrow"/>
          <w:color w:val="444444"/>
        </w:rPr>
        <w:t>Olaparibum</w:t>
      </w:r>
      <w:proofErr w:type="spellEnd"/>
    </w:p>
    <w:p w14:paraId="46EFE6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7C7BA1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3</w:t>
      </w:r>
    </w:p>
    <w:p w14:paraId="2DE94EC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6A7F65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346CB2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48F7A7D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5FEFAE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09151F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0A7931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6799B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623E70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107881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7A1DCE9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648C7B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7C7C49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472B41D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18892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4F7535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5EA511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7D9CB5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Kryteria kwalifikacji</w:t>
      </w:r>
    </w:p>
    <w:p w14:paraId="7FE959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360995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28C854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85012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22E6D3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0C46CDA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134C75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773472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21205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7871D5D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422527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2668E1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20ABEE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1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EFC0E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26B757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2ABE8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77FA06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4DD213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14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0F4A504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30F6B1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031672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F3EF8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DBE82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10923A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54EB45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0E864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5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E5BFD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A1A79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24BD230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6F47A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C0FA0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E8127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Informacje o terminach odwołania: Jak w Zadaniu 1.</w:t>
      </w:r>
    </w:p>
    <w:p w14:paraId="2BC7FB9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320B32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2A250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5803EF5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2A02C9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807A9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69057C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28485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00F6B0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2D250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296BB1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3786F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E5DAF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B12BC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8C97F4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523E54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LOT-0006</w:t>
      </w:r>
    </w:p>
    <w:p w14:paraId="5D20FB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4 - </w:t>
      </w:r>
      <w:proofErr w:type="spellStart"/>
      <w:r w:rsidRPr="004923CE">
        <w:rPr>
          <w:rFonts w:ascii="Arial Narrow" w:hAnsi="Arial Narrow"/>
          <w:color w:val="444444"/>
        </w:rPr>
        <w:t>Paclitaxelum</w:t>
      </w:r>
      <w:proofErr w:type="spellEnd"/>
    </w:p>
    <w:p w14:paraId="556A2F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65A9B3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4</w:t>
      </w:r>
    </w:p>
    <w:p w14:paraId="3A656A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5FB240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546FD5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616EA4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6CBA5B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445E1F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69E1C0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149293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562B1C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4EEED8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BF431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221C635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361B67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4531F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13FF0E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Projekt zamówienia niefinansowany z funduszy UE</w:t>
      </w:r>
    </w:p>
    <w:p w14:paraId="3ADDB7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66E79E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5EAEF2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78978F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97563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5764C1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F54FA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A2A31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0FCA52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FC326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5CBA9B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7DFC0C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98199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0BE52B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71B24A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5FEB63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1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45D894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736901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1E64A9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16C32B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58774C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1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3C55E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5D812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7D3A4A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049FE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1C77F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0D81CA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473DDD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2B78B70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8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11161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22CDB8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9248E8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Fakturowanie elektroniczne: Dozwolone</w:t>
      </w:r>
    </w:p>
    <w:p w14:paraId="1A7CDD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348BA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5826C6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29A9A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60349D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D828A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3F800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C3AE3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A24D6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0238F9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ED400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0626A5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3A3378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79626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644BC3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5F622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E9F77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76B5E8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3B9883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LOT-0007</w:t>
      </w:r>
    </w:p>
    <w:p w14:paraId="64F6C3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5 - Leki różne</w:t>
      </w:r>
    </w:p>
    <w:p w14:paraId="69AECD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7219AB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5</w:t>
      </w:r>
    </w:p>
    <w:p w14:paraId="5DD173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47400A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EEAB0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0C7CB6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277146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FA2EB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68431D1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71C035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75BF2B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41F1E5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77F908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27D5C53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5.1.6.</w:t>
      </w:r>
    </w:p>
    <w:p w14:paraId="4EFC0B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365AA7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4ECF23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7B8F23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D4C1F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2C5673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0BACD0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7FC7E1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321055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7B99E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66F411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3C62BA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329F64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27EAAE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7137BC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0258B3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1FD924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8557B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3269FB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26E4DB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19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4CB06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6BD7B4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4D2D0E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5490EE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5717CD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2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73FE5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95A14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0FDFD4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18D7E3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2D301C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29B42D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003BB5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0DA8FC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Miejsce: Otwarcie ofert odbędzie się w siedzibie Zamawiającego, za pośrednictwem platformy </w:t>
      </w:r>
      <w:hyperlink r:id="rId21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6E263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5610AA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86DDE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A04F2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7AE0E6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0EDD1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5E8955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55B2A9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421437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C9C1A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2BA486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1B609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1F8D55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C1348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5ADEE8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49C9C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72BF6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C9B46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1BFF39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943D7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AB199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7A5CF2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LOT-0008</w:t>
      </w:r>
    </w:p>
    <w:p w14:paraId="5AD09D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6 - </w:t>
      </w:r>
      <w:proofErr w:type="spellStart"/>
      <w:r w:rsidRPr="004923CE">
        <w:rPr>
          <w:rFonts w:ascii="Arial Narrow" w:hAnsi="Arial Narrow"/>
          <w:color w:val="444444"/>
        </w:rPr>
        <w:t>Doxorubicini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hydrochloridum</w:t>
      </w:r>
      <w:proofErr w:type="spellEnd"/>
    </w:p>
    <w:p w14:paraId="1038FD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756C36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6</w:t>
      </w:r>
    </w:p>
    <w:p w14:paraId="536DCE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369C7E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2CBF44A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40B8ED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117EB1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445A8C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60CEAE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740478B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6A979D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5.1.3.</w:t>
      </w:r>
    </w:p>
    <w:p w14:paraId="558DD0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C9641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6B4DB8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FA815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0E47A73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DE69F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4371A1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9533F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09CA88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39F0F9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C8E2F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25B77C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B2E05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7F8DEC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02C83D4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6E2E7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59C931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166CD2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67D5BE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0E0530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78185A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594FA98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dokumenty zamówienia (lub ich części) są nieoficjalnie dostępne: polski</w:t>
      </w:r>
    </w:p>
    <w:p w14:paraId="60288B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22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0E7D4C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77EBB20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281951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6E591DC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6BD839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2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124C3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A6E85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5D1504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A690A8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AC587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Termin, do którego oferta musi pozostać ważna: 90 Dni</w:t>
      </w:r>
    </w:p>
    <w:p w14:paraId="06FB7ED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793EA4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734ACE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4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7EA78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192C6DE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8816E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7878B2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95F64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6B9C0D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5CAD7D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06BBE4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1420C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0DD945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35B93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B4978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5CAA32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86B75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1D9334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34F3C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1D39A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DD595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75E01C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31A331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5CB727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797ADF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LOT-0009</w:t>
      </w:r>
    </w:p>
    <w:p w14:paraId="79D4C4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7 - </w:t>
      </w:r>
      <w:proofErr w:type="spellStart"/>
      <w:r w:rsidRPr="004923CE">
        <w:rPr>
          <w:rFonts w:ascii="Arial Narrow" w:hAnsi="Arial Narrow"/>
          <w:color w:val="444444"/>
        </w:rPr>
        <w:t>Doxorubicinum</w:t>
      </w:r>
      <w:proofErr w:type="spellEnd"/>
    </w:p>
    <w:p w14:paraId="7283E3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48B8C6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7</w:t>
      </w:r>
    </w:p>
    <w:p w14:paraId="73B570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12A24F3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7C65D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1004AE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1EA68F9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76E00ED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Miejsce realizacji</w:t>
      </w:r>
    </w:p>
    <w:p w14:paraId="0CA7212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02AFD28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2E2C341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70D77F9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1647CDC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5BAD3A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FAE2F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86D20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0D8FEA9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52814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4DAD04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0181B8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89F164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3A26DA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F932F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C92DB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38EB7F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3D867D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6B7B46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735E1B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7C4DA4D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9BAB4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1ABA330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744416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31BD0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0D178D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25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BA913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004C981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15727C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641D0B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493E51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2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6C446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62C08F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1040C5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FF7D6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01EC95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6C29DD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1D30FD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7B8145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7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95B81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68B87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21CD5F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5EE7CE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7DDB15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58D9E5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3A4C36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18E5B9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400017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5E89C8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6DE8C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02BA4F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408BAB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493278A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04A61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07BE7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1C5FB2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E55E2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FCCD7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508167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0F626C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4DFB4F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LOT-0010</w:t>
      </w:r>
    </w:p>
    <w:p w14:paraId="3D31EA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8 - </w:t>
      </w:r>
      <w:proofErr w:type="spellStart"/>
      <w:r w:rsidRPr="004923CE">
        <w:rPr>
          <w:rFonts w:ascii="Arial Narrow" w:hAnsi="Arial Narrow"/>
          <w:color w:val="444444"/>
        </w:rPr>
        <w:t>Bevacizumabum</w:t>
      </w:r>
      <w:proofErr w:type="spellEnd"/>
    </w:p>
    <w:p w14:paraId="3EEDE3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47379E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8</w:t>
      </w:r>
    </w:p>
    <w:p w14:paraId="3BBF04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2A0B11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05A897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Charakter zamówienia: Dostawy</w:t>
      </w:r>
    </w:p>
    <w:p w14:paraId="2FC260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4F04EE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0B4CC9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1BCE16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4C3535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304508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636740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0B14F3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3DDFC5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4C96CB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00DAA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37628F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5B3844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8A5CE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2BEE35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C89FE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04F274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64597D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83C95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274F12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1F9643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6299F6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47913D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29E78A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32A811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74BBFF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B3F2A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15453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28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B1A52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4BCDD7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32C446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2EE164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17EBF98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29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2D186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Języki, w których można składać oferty lub wnioski o dopuszczenie do udziału: polski</w:t>
      </w:r>
    </w:p>
    <w:p w14:paraId="4B2340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27570A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E6EE8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4FE39E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6A42DB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21F528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5511F3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30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CBD09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6B2F2B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0B95BF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AD680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21C979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7DEFEB4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782296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6206E3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3D40D7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BA9F6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269ED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4DA2A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709631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4CEC5D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22CE13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6D9E1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FBB691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3BBE7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AB2F0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DBC4C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6BC6D2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4578E8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LOT-0011</w:t>
      </w:r>
    </w:p>
    <w:p w14:paraId="4A8E8B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9 - </w:t>
      </w:r>
      <w:proofErr w:type="spellStart"/>
      <w:r w:rsidRPr="004923CE">
        <w:rPr>
          <w:rFonts w:ascii="Arial Narrow" w:hAnsi="Arial Narrow"/>
          <w:color w:val="444444"/>
        </w:rPr>
        <w:t>Calcii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folinas</w:t>
      </w:r>
      <w:proofErr w:type="spellEnd"/>
    </w:p>
    <w:p w14:paraId="5983B4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2CA08E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9</w:t>
      </w:r>
    </w:p>
    <w:p w14:paraId="26757A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5.1.1.</w:t>
      </w:r>
    </w:p>
    <w:p w14:paraId="03F52F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03EE0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3728A5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2D589E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BB376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6ED874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00F8C0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61F4AB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026ABD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3F2D3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25A980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72C65B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3EAE458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3EAF34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2734E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C8A8AD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69FCE4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5DA85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4B41F5A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3C7A88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3D7298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305FFE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6DA4D7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67E4C8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4EF403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024266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85987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DAF58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3AE4BB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4013E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31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EB6873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6B6EF53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1AC238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280D4A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Zgłoszenie elektroniczne: Wymagane</w:t>
      </w:r>
    </w:p>
    <w:p w14:paraId="20F6FC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32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E4E48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C3B72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6F9BDAB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92399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5CEE0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1C752E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568AB8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22D1CA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33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547AF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0A12232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4DAEB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D7B1CA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70791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085D43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7CFC4F3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767731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5B094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2451F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0DBD28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C27AF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499203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1ABA5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1078C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996490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657BF63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FA0AA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31BB49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90BE7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58B8A2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3E4295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LOT-0012</w:t>
      </w:r>
    </w:p>
    <w:p w14:paraId="1B6013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10 - </w:t>
      </w:r>
      <w:proofErr w:type="spellStart"/>
      <w:r w:rsidRPr="004923CE">
        <w:rPr>
          <w:rFonts w:ascii="Arial Narrow" w:hAnsi="Arial Narrow"/>
          <w:color w:val="444444"/>
        </w:rPr>
        <w:t>Epoetinum</w:t>
      </w:r>
      <w:proofErr w:type="spellEnd"/>
      <w:r w:rsidRPr="004923CE">
        <w:rPr>
          <w:rFonts w:ascii="Arial Narrow" w:hAnsi="Arial Narrow"/>
          <w:color w:val="444444"/>
        </w:rPr>
        <w:t xml:space="preserve"> alfa</w:t>
      </w:r>
    </w:p>
    <w:p w14:paraId="4FCA30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Opis: zgodnie z zapisami formularza cenowego i SWZ</w:t>
      </w:r>
    </w:p>
    <w:p w14:paraId="1AB761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10</w:t>
      </w:r>
    </w:p>
    <w:p w14:paraId="082293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317BD95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74D72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712CF7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652E328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85448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146EDF0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7C6DBD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1917EB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45AB6D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CA5CF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6023D0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590118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1A2089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D3FFD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4AFB6F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AEB24E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19F3E3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3C65ABF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23830C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57EC3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B1BEC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194A55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53B4C2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8A025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12C8B31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88B7A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59DA33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2F9E0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71DD5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E81D0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34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52499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782718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Warunki udzielenia zamówienia</w:t>
      </w:r>
    </w:p>
    <w:p w14:paraId="0EE76E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5F7DE1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7B475B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35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B8C2E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BCFC2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7C72F1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09825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47F680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56A3F9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6B96A9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0DEE0FB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36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0DEA3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782F3C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72ECA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6922AF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72AA51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0AFF52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0014334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220028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B30AD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58874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2EF0FD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E3C93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24E0FD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66A44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15C799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54EC0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59326A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7E2ECD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49B55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361B74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5653E7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6BE4C0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Część zamówienia: LOT-0013</w:t>
      </w:r>
    </w:p>
    <w:p w14:paraId="41BB39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11 - </w:t>
      </w:r>
      <w:proofErr w:type="spellStart"/>
      <w:r w:rsidRPr="004923CE">
        <w:rPr>
          <w:rFonts w:ascii="Arial Narrow" w:hAnsi="Arial Narrow"/>
          <w:color w:val="444444"/>
        </w:rPr>
        <w:t>Toxinum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botulinicum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typum</w:t>
      </w:r>
      <w:proofErr w:type="spellEnd"/>
      <w:r w:rsidRPr="004923CE">
        <w:rPr>
          <w:rFonts w:ascii="Arial Narrow" w:hAnsi="Arial Narrow"/>
          <w:color w:val="444444"/>
        </w:rPr>
        <w:t xml:space="preserve"> A ad </w:t>
      </w:r>
      <w:proofErr w:type="spellStart"/>
      <w:r w:rsidRPr="004923CE">
        <w:rPr>
          <w:rFonts w:ascii="Arial Narrow" w:hAnsi="Arial Narrow"/>
          <w:color w:val="444444"/>
        </w:rPr>
        <w:t>iniectabile</w:t>
      </w:r>
      <w:proofErr w:type="spellEnd"/>
    </w:p>
    <w:p w14:paraId="46AB65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385A8A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11</w:t>
      </w:r>
    </w:p>
    <w:p w14:paraId="048C95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2051ED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022393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9CC02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128F9B3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2A425A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4EA36C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E8C23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11312D4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26A223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5298C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15FB9A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705156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B80FE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1EBD6D3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4140B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01A9C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47FA66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C46B6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FCE08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4E3117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C60F8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3F37965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52905F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07AAAD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39D572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4C9F42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14BBAFA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7F4EE0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1002B7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53593B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Adres dokumentów zamówienia: </w:t>
      </w:r>
      <w:hyperlink r:id="rId3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13F23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0E46B6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49E26B9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0E4767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646381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38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86221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7AF26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57224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6FDA19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6B2D97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4F11E5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7CAC7CB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003A71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39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D3315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0BBE6B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232583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713DBA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833D2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71EF0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8EB4E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2640BD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1CB7C5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5117C4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7DE2E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1A2F8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24148C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435C3E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44D241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1247D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FEDFE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84FC8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7BA842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96C6F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3FEE6B3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38932C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LOT-0014</w:t>
      </w:r>
    </w:p>
    <w:p w14:paraId="012265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12 - </w:t>
      </w:r>
      <w:proofErr w:type="spellStart"/>
      <w:r w:rsidRPr="004923CE">
        <w:rPr>
          <w:rFonts w:ascii="Arial Narrow" w:hAnsi="Arial Narrow"/>
          <w:color w:val="444444"/>
        </w:rPr>
        <w:t>Luspaterceptum</w:t>
      </w:r>
      <w:proofErr w:type="spellEnd"/>
    </w:p>
    <w:p w14:paraId="1F89FA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0B698A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12</w:t>
      </w:r>
    </w:p>
    <w:p w14:paraId="6AF0B8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2FEB85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795D60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0E4082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33652000 Środki przeciwnowotworowe i immunomodulacyjne</w:t>
      </w:r>
    </w:p>
    <w:p w14:paraId="5BCC30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435F58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3BD3F4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4D4A76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3CAF04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2148A9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7B8C21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49EB9B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6EAA37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131A11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A1755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1C34F9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76331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7366A3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43A3C0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7C26902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6E74A1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B6D1E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7440D4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762EF4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026FBD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13CA30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4EC064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5E7DB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AEBCEB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5.1.11.</w:t>
      </w:r>
    </w:p>
    <w:p w14:paraId="7365F2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2923AF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4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90255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49984C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72C43A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6D13DC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2E02B4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41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8C106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603457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531408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28C49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1ADA4E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440691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4B1960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27A396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42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9D75A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65A4FA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0530E98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407AD7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3BC4A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98A3C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3751D9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5A1884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9A7084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7F6BD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FD597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032B2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6403EE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5E52D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440545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9552A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34422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7FC30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Organizacja przyjmująca wnioski o dopuszczenie do udziału: 10 Wojskowy Szpital Kliniczny z Polikliniką Samodzielny Publiczny Zakład Opieki Zdrowotnej</w:t>
      </w:r>
    </w:p>
    <w:p w14:paraId="40D0AE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0BA86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EBF0D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727FF13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LOT-0015</w:t>
      </w:r>
    </w:p>
    <w:p w14:paraId="3155C3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13 - Szczepionka p/grypie sezon 2024/2025 i 2025/2026</w:t>
      </w:r>
    </w:p>
    <w:p w14:paraId="422A29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6691FB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13</w:t>
      </w:r>
    </w:p>
    <w:p w14:paraId="09687F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8F08D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0F6E30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115A42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4EA525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0A4EFB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428E15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5FCB7D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1CAAC8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5EE973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D00B0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5E7EC3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402128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3112CC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54EEF9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EEE1F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402BB8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6842BC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33E9D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7425902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6018FC3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98FC8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5C147B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18C3BE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286E6D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2F77A0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Nazwa: Najniższa cena</w:t>
      </w:r>
    </w:p>
    <w:p w14:paraId="1B49A3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7324E4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95050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492C42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420584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4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8AA34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649A2B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0970D6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8DC00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3B0760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44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5038C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43F63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5EE1E34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1AD946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1C5F70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145B6F5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12CACE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0972D7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45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5C93B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63F7B3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0B9CF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634E26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483164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9D8FB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04468B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215B8D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05BB0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68801C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5D918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488FA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560118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3050F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741E6A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4DFB57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E6760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EDFA2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046865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341845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2420D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B08B9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LOT-0016</w:t>
      </w:r>
    </w:p>
    <w:p w14:paraId="78C70C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14 - </w:t>
      </w:r>
      <w:proofErr w:type="spellStart"/>
      <w:r w:rsidRPr="004923CE">
        <w:rPr>
          <w:rFonts w:ascii="Arial Narrow" w:hAnsi="Arial Narrow"/>
          <w:color w:val="444444"/>
        </w:rPr>
        <w:t>Methylprednisolonum</w:t>
      </w:r>
      <w:proofErr w:type="spellEnd"/>
    </w:p>
    <w:p w14:paraId="07493C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1FA842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14</w:t>
      </w:r>
    </w:p>
    <w:p w14:paraId="150880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22443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44488B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E0A30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57ED24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FAB1E8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22BEF3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128C0E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221D05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4E5F5D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B9BEE4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68120D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7A018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3E6F3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7E1D78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4BAF25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940D2D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66E642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A80B7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2709AE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396936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44A53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27069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Kryteria udzielenia zamówienia</w:t>
      </w:r>
    </w:p>
    <w:p w14:paraId="2D94BD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3E2BCD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31688B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12C64A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5C166D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36F5E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4298D2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BCAD2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4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EF503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0891CE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5CB79C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0B0E5B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40E54C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4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7C103B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02B814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6AF4024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E08E4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26385F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5BC742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0659AC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3932ED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48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1CB02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142FBA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06219AD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523EE8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526C42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1E2D50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4B6E39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5EB2A8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06E6B7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5C1E222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B1012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02A828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0831E0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C7764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Organ odwoławczy: KRAJOWA IZBA ODWOŁAWCZA</w:t>
      </w:r>
    </w:p>
    <w:p w14:paraId="0B64354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E5DDEA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1233AD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38FD7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055D0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72105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68D80D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438497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LOT-0017</w:t>
      </w:r>
    </w:p>
    <w:p w14:paraId="50C05B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15 - Leki różne 2</w:t>
      </w:r>
    </w:p>
    <w:p w14:paraId="7E73E7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3F77ED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15</w:t>
      </w:r>
    </w:p>
    <w:p w14:paraId="76D5BD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0C20E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2FA339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3EAAF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7D623E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D0B45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746BCA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644FA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7F5943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1E8B2D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C549E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3554B74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0E0745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480FA5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1B3D6E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1ED622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8082A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0C5484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160FF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2137DE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75308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</w:t>
      </w:r>
      <w:r w:rsidRPr="004923CE">
        <w:rPr>
          <w:rFonts w:ascii="Arial Narrow" w:hAnsi="Arial Narrow"/>
          <w:color w:val="444444"/>
        </w:rPr>
        <w:lastRenderedPageBreak/>
        <w:t>spełniania warunku należy przedłożyć na wezwanie Zamawiającego koncesję GIF na prowadzenie hurtowni farmaceutycznej lub składu konsygnacyjnego.</w:t>
      </w:r>
    </w:p>
    <w:p w14:paraId="478125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40867A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021B41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6AB6B6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7E812C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C8B43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5AF44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FEB31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2CC8E8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329404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49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38CDE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7E4639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7237F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57DB72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18D1E6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5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77BAD1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6EAB7A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439047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1102A5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2DA528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340247F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568ED8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410E82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51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4A233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D98F2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2FADBD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3749EF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2A6931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093E6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4EE68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291BA6C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24DAD0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98369C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17D48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5.1.16.</w:t>
      </w:r>
    </w:p>
    <w:p w14:paraId="7E54A2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0FF5CB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39BBF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6918CF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77DDEA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17865B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86D1B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CB6172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0A40B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1069DF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48AD6D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LOT-0018</w:t>
      </w:r>
    </w:p>
    <w:p w14:paraId="404DDE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16 - Leki różne 3</w:t>
      </w:r>
    </w:p>
    <w:p w14:paraId="065BC8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0A2D97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16</w:t>
      </w:r>
    </w:p>
    <w:p w14:paraId="121C7A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69A3D8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4DC76E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76F627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5C6955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5003DC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3F1E23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024425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0B5D07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0B0567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696A86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36C2A21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63D259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17D0AA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3B3141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B9ABB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A11C3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06986A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02EDD3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40E9C4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Kryterium: Wymagane jest zezwolenie lub członkostwo w konkretnej organizacji dla umów o świadczenie usług</w:t>
      </w:r>
    </w:p>
    <w:p w14:paraId="63233D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A0CBE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35EEDD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27AFC0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1C8868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38306A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46650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5425B7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46019B8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46B7C1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12793F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52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08C68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359D46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DAA82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166BC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1D5819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5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7E9B7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3C3968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016911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36DE4D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096081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565D68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587DFB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74169B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54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25227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44BCA4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3F7FA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2B4F53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1D4B29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677E89C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7C77C1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194446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Techniki</w:t>
      </w:r>
    </w:p>
    <w:p w14:paraId="6B4981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DE835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505EF3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59F1A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23BB41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1D09F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1B7CAF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195C3F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305D1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132FE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C69A9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C96A7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A9924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01155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LOT-0019</w:t>
      </w:r>
    </w:p>
    <w:p w14:paraId="440E4D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17 - </w:t>
      </w:r>
      <w:proofErr w:type="spellStart"/>
      <w:r w:rsidRPr="004923CE">
        <w:rPr>
          <w:rFonts w:ascii="Arial Narrow" w:hAnsi="Arial Narrow"/>
          <w:color w:val="444444"/>
        </w:rPr>
        <w:t>Thioctic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acid</w:t>
      </w:r>
      <w:proofErr w:type="spellEnd"/>
    </w:p>
    <w:p w14:paraId="73B12C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6F0AB1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17</w:t>
      </w:r>
    </w:p>
    <w:p w14:paraId="084283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7ABA47D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5763EF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FD8C8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2A91EE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3B79C6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49AEF1D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578032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6C1C36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117111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39ADC0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59CA21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3A80CC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A2E9E6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980A3F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071F62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5A0CB0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5.1.9.</w:t>
      </w:r>
    </w:p>
    <w:p w14:paraId="33DAD8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D9DE4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5D6418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641C81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492AA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79AB7B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42ABF6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A1FFC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183837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FBF4D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291529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BDB04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0C4CC8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78B51C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55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70ED0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6E6CB2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5B0969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132868F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104FB8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5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5D6123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29229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6C3E2A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7EB62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0C31EE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729C84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798216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0E998C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57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3A252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75445B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A6719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4040D0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1193F1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Stosowane będą płatności elektroniczne: tak</w:t>
      </w:r>
    </w:p>
    <w:p w14:paraId="7399CB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E0EDC0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4B1AF3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640F4B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39C44A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A5F77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B7BDF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5A42D6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136AC5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97F79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6A6CA2E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64B2D18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B1C54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8E837C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0FB08E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034880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0F6BB9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LOT-0020</w:t>
      </w:r>
    </w:p>
    <w:p w14:paraId="32A86B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18 - </w:t>
      </w:r>
      <w:proofErr w:type="spellStart"/>
      <w:r w:rsidRPr="004923CE">
        <w:rPr>
          <w:rFonts w:ascii="Arial Narrow" w:hAnsi="Arial Narrow"/>
          <w:color w:val="444444"/>
        </w:rPr>
        <w:t>Propofolum</w:t>
      </w:r>
      <w:proofErr w:type="spellEnd"/>
    </w:p>
    <w:p w14:paraId="023289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67C6D5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18</w:t>
      </w:r>
    </w:p>
    <w:p w14:paraId="51E743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30120A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3F1B7E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1CE092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6E559B6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65376EF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1AA914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393E8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3C5C25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360A9E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06660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0296F1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73BED8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B789B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Zastrzeżony udział: Udział nie jest zastrzeżony.</w:t>
      </w:r>
    </w:p>
    <w:p w14:paraId="5CEBDA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5F1829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D071B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54AE02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32A0F4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3D2D2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29DB22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6B52D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7FA521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7D070B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1243BA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4B65DA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1D787A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320F05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054AFC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28BBA2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416448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58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F473A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2A9EF0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2E8D47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7CF17BF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572CB5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59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93CC1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AE973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48F44E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F70A3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F2D12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7F1A6A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3365E2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6A4C9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60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AD211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47EAE7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Wykonanie zamówienia musi odbywać się w ramach programów zatrudnienia chronionego: Nie</w:t>
      </w:r>
    </w:p>
    <w:p w14:paraId="19BE5F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37533B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0F3147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707FBE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FB73D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63D220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0F2DFA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1F0A4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7DAD0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086F5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3488A9A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9E03E0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2AB9A49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EECC2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BEF5D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8F43A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0C6A7B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C1901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165F87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69D48A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LOT-0021</w:t>
      </w:r>
    </w:p>
    <w:p w14:paraId="19D137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19 - </w:t>
      </w:r>
      <w:proofErr w:type="spellStart"/>
      <w:r w:rsidRPr="004923CE">
        <w:rPr>
          <w:rFonts w:ascii="Arial Narrow" w:hAnsi="Arial Narrow"/>
          <w:color w:val="444444"/>
        </w:rPr>
        <w:t>Fenoteroli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hydrobromidum</w:t>
      </w:r>
      <w:proofErr w:type="spellEnd"/>
      <w:r w:rsidRPr="004923CE">
        <w:rPr>
          <w:rFonts w:ascii="Arial Narrow" w:hAnsi="Arial Narrow"/>
          <w:color w:val="444444"/>
        </w:rPr>
        <w:t xml:space="preserve"> + </w:t>
      </w:r>
      <w:proofErr w:type="spellStart"/>
      <w:r w:rsidRPr="004923CE">
        <w:rPr>
          <w:rFonts w:ascii="Arial Narrow" w:hAnsi="Arial Narrow"/>
          <w:color w:val="444444"/>
        </w:rPr>
        <w:t>Ipratropii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bromidum</w:t>
      </w:r>
      <w:proofErr w:type="spellEnd"/>
    </w:p>
    <w:p w14:paraId="0A3F60F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3C76C6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19</w:t>
      </w:r>
    </w:p>
    <w:p w14:paraId="33BC65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5D87E85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41E8F4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0EB258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780B90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6EA2EF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7BBEC6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0D5C4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03DCA81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432A54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49FF39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Okres obowiązywania: 24 Miesiące</w:t>
      </w:r>
    </w:p>
    <w:p w14:paraId="5F4071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465D56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05D1E1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5FC83C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1FB431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5EE8AF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1F998D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0E330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06C565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5DCEA1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B19DA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9E20B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3FE58A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63F243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6008E2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4FE552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2B8EDC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2AFA9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48168C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240641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61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1F1199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0138E5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7ECF5B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73E91A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50B4EC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62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7D1A6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0ECE0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A6C84B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02BEC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501014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13E975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7E45AB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51D973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Miejsce: Otwarcie ofert odbędzie się w siedzibie Zamawiającego, za pośrednictwem platformy </w:t>
      </w:r>
      <w:hyperlink r:id="rId63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E3B93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6E9679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DB2BD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6D1662E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0EDE4A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00E5D4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0C2779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616CC3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248EF3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B2EC5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C6BB7A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B70DE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340D140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4C530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4BEAF2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F59F2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8B07B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758400F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426F5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5B377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110BB7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098AA60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LOT-0022</w:t>
      </w:r>
    </w:p>
    <w:p w14:paraId="270F304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20 - </w:t>
      </w:r>
      <w:proofErr w:type="spellStart"/>
      <w:r w:rsidRPr="004923CE">
        <w:rPr>
          <w:rFonts w:ascii="Arial Narrow" w:hAnsi="Arial Narrow"/>
          <w:color w:val="444444"/>
        </w:rPr>
        <w:t>Levosimendanum</w:t>
      </w:r>
      <w:proofErr w:type="spellEnd"/>
    </w:p>
    <w:p w14:paraId="0CBD06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4AA24D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20</w:t>
      </w:r>
    </w:p>
    <w:p w14:paraId="4F7D61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181A66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47EB43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7886D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37E51F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6BF0A9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0AAEB2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AFE00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2D711F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5.1.3.</w:t>
      </w:r>
    </w:p>
    <w:p w14:paraId="67C4BF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01F97B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5B02E3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8D684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789D3B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4304A2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23E523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8A201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6A1E1A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1FF700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1E069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92BBB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DB377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8F1CB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3F05C4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B5116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50D46E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00B0D6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1B0F0F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2BCCB6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7824A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0C7C1A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64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100C1E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3BE8CDE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D2F1A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31FA5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30220D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65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5724B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2CD8C7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1373F1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1F589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23A034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541B0A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Informacje na temat publicznego otwarcia:</w:t>
      </w:r>
    </w:p>
    <w:p w14:paraId="2C62C61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455C3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66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93FEE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4AAC9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6F1CD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557105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BF717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0145E2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7119C5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04B059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C694C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6EA593E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12859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3F836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4455423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5D91B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44EDE0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74DC10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3981A8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E3527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184586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3E3FBC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2E3909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D27FE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LOT-0023</w:t>
      </w:r>
    </w:p>
    <w:p w14:paraId="624F38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21 - </w:t>
      </w:r>
      <w:proofErr w:type="spellStart"/>
      <w:r w:rsidRPr="004923CE">
        <w:rPr>
          <w:rFonts w:ascii="Arial Narrow" w:hAnsi="Arial Narrow"/>
          <w:color w:val="444444"/>
        </w:rPr>
        <w:t>Clindamycinum</w:t>
      </w:r>
      <w:proofErr w:type="spellEnd"/>
    </w:p>
    <w:p w14:paraId="14252E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716463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21</w:t>
      </w:r>
    </w:p>
    <w:p w14:paraId="3348B5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76DB7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172124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6D741E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 xml:space="preserve">): 33650000 Ogólne środki </w:t>
      </w:r>
      <w:proofErr w:type="spellStart"/>
      <w:r w:rsidRPr="004923CE">
        <w:rPr>
          <w:rFonts w:ascii="Arial Narrow" w:hAnsi="Arial Narrow"/>
          <w:color w:val="444444"/>
        </w:rPr>
        <w:t>przeciwinfekcyjne</w:t>
      </w:r>
      <w:proofErr w:type="spellEnd"/>
      <w:r w:rsidRPr="004923CE">
        <w:rPr>
          <w:rFonts w:ascii="Arial Narrow" w:hAnsi="Arial Narrow"/>
          <w:color w:val="444444"/>
        </w:rPr>
        <w:t xml:space="preserve"> do użytku ogólnoustrojowego, szczepionki, środki przeciwnowotworowe oraz immunomodulacyjne</w:t>
      </w:r>
    </w:p>
    <w:p w14:paraId="1AB06E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7D861F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Miejsce realizacji</w:t>
      </w:r>
    </w:p>
    <w:p w14:paraId="1D7643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5CF69B3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7BAC88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24F7F7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7EF3C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0FEF03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5F6861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4270B8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795EFF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4C7E2C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F8B40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3C4576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4FE56F8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2FF49B3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55F322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B734E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41946D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7649540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762A00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444F610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3449758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012F64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12280C7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2573A61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60B7E3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6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099193F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30E534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421DC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0203184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4BC7B2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68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471C01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87E4B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402AE2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83785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1517B22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491B2C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329981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4611E5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69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79E5D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516892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3C784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843133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104542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4C05DB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17CF1B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7F619B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EA24F8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3D0C7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B8175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07EE1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5E9C9D2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9458B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C059F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EC09C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E4AD2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76A69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6859DB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5A3CE9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6DD24B3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379C45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LOT-0024</w:t>
      </w:r>
    </w:p>
    <w:p w14:paraId="011246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22 - Płyny infuzyjne, żywienie do i pozajelitowe</w:t>
      </w:r>
    </w:p>
    <w:p w14:paraId="353179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460B91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22</w:t>
      </w:r>
    </w:p>
    <w:p w14:paraId="44D6F7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5E587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5189D2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Charakter zamówienia: Dostawy</w:t>
      </w:r>
    </w:p>
    <w:p w14:paraId="2F53665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33692500 Płyny dożylne</w:t>
      </w:r>
    </w:p>
    <w:p w14:paraId="2D8A25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27C59A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62C885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41BECF2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501D76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15490E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2EC9A7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092298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0F42F9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175FA2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4AE320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066FDE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0CB2F5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489037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5F9C8D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13EFD5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72CE65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31B24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735303C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52C5EB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0DEA41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6EDF13E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7F0B67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7386BB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12D334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4B98A65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3A323B1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7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41283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4547E5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7233AC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380115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23272A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71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09550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Języki, w których można składać oferty lub wnioski o dopuszczenie do udziału: polski</w:t>
      </w:r>
    </w:p>
    <w:p w14:paraId="6B368C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6C5D9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F2432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AB8A26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183A88C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189D376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262EB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72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7DEE3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0CD13A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1CDFF6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66CB9E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2C7D58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5FBA5A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0B37A5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70D148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27DF8E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4671D9A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8B845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705E34A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69181D4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D270DD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E4BF3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2D817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36F9CB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803D5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363176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29FC5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666B1A6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35E19D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LOT-0025</w:t>
      </w:r>
    </w:p>
    <w:p w14:paraId="2B6E3D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23 - 3% żelatyna w roztworze elektrolitów</w:t>
      </w:r>
    </w:p>
    <w:p w14:paraId="3F41B9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576988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23</w:t>
      </w:r>
    </w:p>
    <w:p w14:paraId="06B3F2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5.1.1.</w:t>
      </w:r>
    </w:p>
    <w:p w14:paraId="4059DB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523E04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3043E2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33692500 Płyny dożylne</w:t>
      </w:r>
    </w:p>
    <w:p w14:paraId="374FCF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0BE285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0C17C8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0772A7F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54A393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225FED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53759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478238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69CE0B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20A0CF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545164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51962C6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093229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647E95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6747AD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43DBCBE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622955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6D126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00B573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4C15AC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76965E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01BCD7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44B13E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5EA5741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0C63E6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FA012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6B002A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7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00780E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18C2353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6D7F7D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4F0467B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Zgłoszenie elektroniczne: Wymagane</w:t>
      </w:r>
    </w:p>
    <w:p w14:paraId="770CAD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74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C7574A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010843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351D8D8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9CB322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135024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0486BD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402F74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778C6DD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75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15F4EE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20623C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3BF578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0E8D87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6A247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7AAD7D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6CB758A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50CFE5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52A1E8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28618F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1CB1E4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28548E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4ED8E0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11F1A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51538B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D2253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8D7EB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0E75D4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969DC3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D31A2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0444A82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8F4C22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LOT-0026</w:t>
      </w:r>
    </w:p>
    <w:p w14:paraId="40C8488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24 - Płyn </w:t>
      </w:r>
      <w:proofErr w:type="spellStart"/>
      <w:r w:rsidRPr="004923CE">
        <w:rPr>
          <w:rFonts w:ascii="Arial Narrow" w:hAnsi="Arial Narrow"/>
          <w:color w:val="444444"/>
        </w:rPr>
        <w:t>kardioplegiczny</w:t>
      </w:r>
      <w:proofErr w:type="spellEnd"/>
      <w:r w:rsidRPr="004923CE">
        <w:rPr>
          <w:rFonts w:ascii="Arial Narrow" w:hAnsi="Arial Narrow"/>
          <w:color w:val="444444"/>
        </w:rPr>
        <w:t xml:space="preserve"> / do przechowywania narządów</w:t>
      </w:r>
    </w:p>
    <w:p w14:paraId="5E9323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Opis: zgodnie z zapisami formularza cenowego i SWZ</w:t>
      </w:r>
    </w:p>
    <w:p w14:paraId="4DB3C86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24</w:t>
      </w:r>
    </w:p>
    <w:p w14:paraId="051B80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0B0BE6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6285B2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3E2D1F8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33140000 Materiały medyczne</w:t>
      </w:r>
    </w:p>
    <w:p w14:paraId="641EA5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06ADDF7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57630E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0E28AF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49CED6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1F046F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08388C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7C77C17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9470A2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55CDB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6652F2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173C34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BBE68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52C68B8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5E2E5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0C94C35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4216396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9A597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10BCD2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36EA72A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5B3DB2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68F03BA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632D53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5CE5792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A6676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77D3A3A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0D3B45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7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5D39F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129D53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Warunki udzielenia zamówienia</w:t>
      </w:r>
    </w:p>
    <w:p w14:paraId="38A65A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60FC72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4FCFB73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77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6EB5A4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9701BC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6CE70CA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76DCDD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12389C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20CE9D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316E29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A4AE1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78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5C0AAB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5B6265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68D263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6A3087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62D1F0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2B0949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1E49F4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164537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7879C2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723245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D99824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55288A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0F44286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44CDD20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27001B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4A1DBC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1C5CF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CAD48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ECDFB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F4369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48326F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51F0FB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Część zamówienia: LOT-0027</w:t>
      </w:r>
    </w:p>
    <w:p w14:paraId="24F60E0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25 - Dieta kompletna</w:t>
      </w:r>
    </w:p>
    <w:p w14:paraId="0E84D4E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18E8316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25</w:t>
      </w:r>
    </w:p>
    <w:p w14:paraId="1EBD137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569F9E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44966D3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59E9D8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33692510 Preparaty odżywiania wewnątrzjelitowego</w:t>
      </w:r>
    </w:p>
    <w:p w14:paraId="7B11BC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727624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39751E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5D26B1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3084E48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754107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5AC6093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7A5CFE5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5C971F2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2C92442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024E50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117737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598361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5B60CB8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2B6BEC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666E25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2A9BF0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B5E5E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2E4C60F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433097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3A33FD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778877F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496E28A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221A48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656B0B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56A4071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6DB0A0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Adres dokumentów zamówienia: </w:t>
      </w:r>
      <w:hyperlink r:id="rId79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C0CE9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0657E2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74A8FB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11CA3A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162FAF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80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E7732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DE382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1C0CF89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38AA55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79AAB7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25513FE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390DF92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681C44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81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F86760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046BDE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931EF2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4BAFF2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38034B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717C74C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4E9829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3E6B5A7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377B894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194DA1F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524C27C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4E9FA2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5D2966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83C2B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576A45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2FBDEE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33A367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EC8CD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188A928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722F8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339552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028C68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LOT-0028</w:t>
      </w:r>
    </w:p>
    <w:p w14:paraId="5F8FE8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Tytuł: Zadanie 26 - Worki jałowe do żywienia pozajelitowego</w:t>
      </w:r>
    </w:p>
    <w:p w14:paraId="2ED0D59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1C9E71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26</w:t>
      </w:r>
    </w:p>
    <w:p w14:paraId="056D44F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4BFC18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2153B6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237FA9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33140000 Materiały medyczne</w:t>
      </w:r>
    </w:p>
    <w:p w14:paraId="7384F1A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4E37414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38D0F24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42EB56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595B816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267FF85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166672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7353C1B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6F3B7E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587463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041882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3B4F8FC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64B57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4357696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0B74ADC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163A84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5DEE96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50FD3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6B311DF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5657E92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0598FF7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598C96A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Nazwa: Najniższa cena</w:t>
      </w:r>
    </w:p>
    <w:p w14:paraId="017D31A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3AE6C67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42585A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5.1.11.</w:t>
      </w:r>
    </w:p>
    <w:p w14:paraId="52A18B0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1A5E4EE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82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2F04B2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6253053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25FC44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59E9732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6BF3557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83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12390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C72F9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61D1A89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33E02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3CEDDB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0C1C6A5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3927B2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42FB2CC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84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8F204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379E72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4A7D8F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463BBDD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7CEFDFB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19654E5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5E7A11C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0C08DA6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4AAF9C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4E202A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3135CB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58D88E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06E862E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C269F3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10B5F6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FCD455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0EB1E5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06F888E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Organizacja przyjmująca wnioski o dopuszczenie do udziału: 10 Wojskowy Szpital Kliniczny z Polikliniką Samodzielny Publiczny Zakład Opieki Zdrowotnej</w:t>
      </w:r>
    </w:p>
    <w:p w14:paraId="07A841D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5CF177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368C84A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</w:t>
      </w:r>
    </w:p>
    <w:p w14:paraId="47CABEF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Część zamówienia: LOT-0029</w:t>
      </w:r>
    </w:p>
    <w:p w14:paraId="480C9C3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Tytuł: Zadanie 27 - </w:t>
      </w:r>
      <w:proofErr w:type="spellStart"/>
      <w:r w:rsidRPr="004923CE">
        <w:rPr>
          <w:rFonts w:ascii="Arial Narrow" w:hAnsi="Arial Narrow"/>
          <w:color w:val="444444"/>
        </w:rPr>
        <w:t>Dinatrii</w:t>
      </w:r>
      <w:proofErr w:type="spellEnd"/>
      <w:r w:rsidRPr="004923CE">
        <w:rPr>
          <w:rFonts w:ascii="Arial Narrow" w:hAnsi="Arial Narrow"/>
          <w:color w:val="444444"/>
        </w:rPr>
        <w:t xml:space="preserve"> </w:t>
      </w:r>
      <w:proofErr w:type="spellStart"/>
      <w:r w:rsidRPr="004923CE">
        <w:rPr>
          <w:rFonts w:ascii="Arial Narrow" w:hAnsi="Arial Narrow"/>
          <w:color w:val="444444"/>
        </w:rPr>
        <w:t>pamidronas</w:t>
      </w:r>
      <w:proofErr w:type="spellEnd"/>
    </w:p>
    <w:p w14:paraId="26D2A4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zgodnie z zapisami formularza cenowego i SWZ</w:t>
      </w:r>
    </w:p>
    <w:p w14:paraId="7A0A3C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Wewnętrzny identyfikator: 27</w:t>
      </w:r>
    </w:p>
    <w:p w14:paraId="75C37C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5.1.1.</w:t>
      </w:r>
    </w:p>
    <w:p w14:paraId="6788EF9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Przeznaczenie</w:t>
      </w:r>
    </w:p>
    <w:p w14:paraId="0B5D0C5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Charakter zamówienia: Dostawy</w:t>
      </w:r>
    </w:p>
    <w:p w14:paraId="0BAE2E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Główna klasyfikacja (</w:t>
      </w:r>
      <w:proofErr w:type="spellStart"/>
      <w:r w:rsidRPr="004923CE">
        <w:rPr>
          <w:rFonts w:ascii="Arial Narrow" w:hAnsi="Arial Narrow"/>
          <w:color w:val="444444"/>
        </w:rPr>
        <w:t>cpv</w:t>
      </w:r>
      <w:proofErr w:type="spellEnd"/>
      <w:r w:rsidRPr="004923CE">
        <w:rPr>
          <w:rFonts w:ascii="Arial Narrow" w:hAnsi="Arial Narrow"/>
          <w:color w:val="444444"/>
        </w:rPr>
        <w:t>): 33690000 Różne produkty lecznicze</w:t>
      </w:r>
    </w:p>
    <w:p w14:paraId="3434417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5.1.2.</w:t>
      </w:r>
    </w:p>
    <w:p w14:paraId="53C0D3E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 realizacji</w:t>
      </w:r>
    </w:p>
    <w:p w14:paraId="278E95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24137C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1AA6C79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5.1.3.</w:t>
      </w:r>
    </w:p>
    <w:p w14:paraId="0B42E7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Szacowany okres obowiązywania</w:t>
      </w:r>
    </w:p>
    <w:p w14:paraId="20B36F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Okres obowiązywania: 24 Miesiące</w:t>
      </w:r>
    </w:p>
    <w:p w14:paraId="1EB7EE0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5.1.6.</w:t>
      </w:r>
    </w:p>
    <w:p w14:paraId="11339E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ogólne</w:t>
      </w:r>
    </w:p>
    <w:p w14:paraId="04533B3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Zastrzeżony udział: Udział nie jest zastrzeżony.</w:t>
      </w:r>
    </w:p>
    <w:p w14:paraId="0813436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Projekt zamówienia niefinansowany z funduszy UE</w:t>
      </w:r>
    </w:p>
    <w:p w14:paraId="660CEC5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8D42C2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5.1.9.</w:t>
      </w:r>
    </w:p>
    <w:p w14:paraId="1EAEF73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kwalifikacji</w:t>
      </w:r>
    </w:p>
    <w:p w14:paraId="394EB60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Źródła kryteriów wyboru: Uwaga</w:t>
      </w:r>
    </w:p>
    <w:p w14:paraId="1BAAC5A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 Wymagane jest zezwolenie lub członkostwo w konkretnej organizacji dla umów o świadczenie usług</w:t>
      </w:r>
    </w:p>
    <w:p w14:paraId="016C47B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2091B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5.1.10.</w:t>
      </w:r>
    </w:p>
    <w:p w14:paraId="227DDC7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Kryteria udzielenia zamówienia</w:t>
      </w:r>
    </w:p>
    <w:p w14:paraId="517F08D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Kryterium:</w:t>
      </w:r>
    </w:p>
    <w:p w14:paraId="11833F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Rodzaj: Cena</w:t>
      </w:r>
    </w:p>
    <w:p w14:paraId="732B626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Nazwa: Najniższa cena</w:t>
      </w:r>
    </w:p>
    <w:p w14:paraId="626B5F3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Najwyżej punktowana najniższa cena</w:t>
      </w:r>
    </w:p>
    <w:p w14:paraId="4C2F96D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Waga (wartość procentowa, dokładna): 100</w:t>
      </w:r>
    </w:p>
    <w:p w14:paraId="58B9BCB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5.1.11.</w:t>
      </w:r>
    </w:p>
    <w:p w14:paraId="6889D52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Dokumenty zamówienia</w:t>
      </w:r>
    </w:p>
    <w:p w14:paraId="0AC332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dokumentów zamówienia: </w:t>
      </w:r>
      <w:hyperlink r:id="rId85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7D65EF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5.1.12.</w:t>
      </w:r>
    </w:p>
    <w:p w14:paraId="4AAA9C1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udzielenia zamówienia</w:t>
      </w:r>
    </w:p>
    <w:p w14:paraId="0E322EC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zgłoszenia:</w:t>
      </w:r>
    </w:p>
    <w:p w14:paraId="3639C3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Zgłoszenie elektroniczne: Wymagane</w:t>
      </w:r>
    </w:p>
    <w:p w14:paraId="610C7C0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zgłoszenia: </w:t>
      </w:r>
      <w:hyperlink r:id="rId86" w:history="1">
        <w:r w:rsidRPr="004923CE">
          <w:rPr>
            <w:rStyle w:val="Hipercze"/>
            <w:rFonts w:ascii="Arial Narrow" w:hAnsi="Arial Narrow"/>
          </w:rPr>
          <w:t>https://e-probublico.pl</w:t>
        </w:r>
      </w:hyperlink>
    </w:p>
    <w:p w14:paraId="36FF038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037AD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Katalog elektroniczny: Niedozwolone</w:t>
      </w:r>
    </w:p>
    <w:p w14:paraId="230DEE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88E461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 składania ofert: 02/10/2024 08:00:00 (UTC+2)</w:t>
      </w:r>
    </w:p>
    <w:p w14:paraId="352405F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Termin, do którego oferta musi pozostać ważna: 90 Dni</w:t>
      </w:r>
    </w:p>
    <w:p w14:paraId="4204FF1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na temat publicznego otwarcia:</w:t>
      </w:r>
    </w:p>
    <w:p w14:paraId="54BAD79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otwarcia: 02/10/2024 08:15:00 (UTC+2)</w:t>
      </w:r>
    </w:p>
    <w:p w14:paraId="1EEDAB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87" w:history="1">
        <w:r w:rsidRPr="004923CE">
          <w:rPr>
            <w:rStyle w:val="Hipercze"/>
            <w:rFonts w:ascii="Arial Narrow" w:hAnsi="Arial Narrow"/>
          </w:rPr>
          <w:t>https://e¬-propublico.pl</w:t>
        </w:r>
      </w:hyperlink>
      <w:r w:rsidRPr="004923CE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EDBF99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Warunki zamówienia:</w:t>
      </w:r>
    </w:p>
    <w:p w14:paraId="780247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0A85B34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Fakturowanie elektroniczne: Dozwolone</w:t>
      </w:r>
    </w:p>
    <w:p w14:paraId="463BCAC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zlecenia elektroniczne: tak</w:t>
      </w:r>
    </w:p>
    <w:p w14:paraId="7EDE937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Stosowane będą płatności elektroniczne: tak</w:t>
      </w:r>
    </w:p>
    <w:p w14:paraId="3BCC73B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terminach odwołania: Jak w Zadaniu 1.</w:t>
      </w:r>
    </w:p>
    <w:p w14:paraId="2D80A0A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5.1.15.</w:t>
      </w:r>
    </w:p>
    <w:p w14:paraId="3A9F163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Techniki</w:t>
      </w:r>
    </w:p>
    <w:p w14:paraId="0423C14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Umowa ramowa: Brak umowy ramowej</w:t>
      </w:r>
    </w:p>
    <w:p w14:paraId="6ABB7C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5B1241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5.1.16.</w:t>
      </w:r>
    </w:p>
    <w:p w14:paraId="67C253F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Dalsze informacje, mediacja i odwołanie</w:t>
      </w:r>
    </w:p>
    <w:p w14:paraId="251CA4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56EF91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odwoławczy: KRAJOWA IZBA ODWOŁAWCZA</w:t>
      </w:r>
    </w:p>
    <w:p w14:paraId="3FBF1B8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18FD4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5D3218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FBAB3F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896650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CAF22D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  <w:r w:rsidRPr="004923CE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55D7CB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8. Organizacje</w:t>
      </w:r>
    </w:p>
    <w:p w14:paraId="52AA895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8.1.</w:t>
      </w:r>
    </w:p>
    <w:p w14:paraId="7363C9D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ORG-0001</w:t>
      </w:r>
    </w:p>
    <w:p w14:paraId="5643F5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082A739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rejestracyjny: 090538318</w:t>
      </w:r>
    </w:p>
    <w:p w14:paraId="5FA2504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Departament: Sekcja Zamówień Publicznych</w:t>
      </w:r>
    </w:p>
    <w:p w14:paraId="70EDE85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pocztowy: Powstańców Warszawy 5  </w:t>
      </w:r>
    </w:p>
    <w:p w14:paraId="71F72ED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Miejscowość: Bydgoszcz</w:t>
      </w:r>
    </w:p>
    <w:p w14:paraId="32CBE0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Kod pocztowy: 85-681</w:t>
      </w:r>
    </w:p>
    <w:p w14:paraId="526770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Bydgosko-toruński (PL613)</w:t>
      </w:r>
    </w:p>
    <w:p w14:paraId="65551D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0D65EA4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Punkt kontaktowy: </w:t>
      </w:r>
      <w:hyperlink r:id="rId88" w:history="1">
        <w:r w:rsidRPr="004923CE">
          <w:rPr>
            <w:rStyle w:val="Hipercze"/>
            <w:rFonts w:ascii="Arial Narrow" w:hAnsi="Arial Narrow"/>
          </w:rPr>
          <w:t>www.10wsk.mil.pl</w:t>
        </w:r>
      </w:hyperlink>
    </w:p>
    <w:p w14:paraId="19D8F88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E-mail: </w:t>
      </w:r>
      <w:hyperlink r:id="rId89" w:history="1">
        <w:r w:rsidRPr="004923CE">
          <w:rPr>
            <w:rStyle w:val="Hipercze"/>
            <w:rFonts w:ascii="Arial Narrow" w:hAnsi="Arial Narrow"/>
          </w:rPr>
          <w:t>paulina.kucharska@10wsk.mil.pl</w:t>
        </w:r>
      </w:hyperlink>
    </w:p>
    <w:p w14:paraId="33C384B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Telefon: +48 261 417 449</w:t>
      </w:r>
    </w:p>
    <w:p w14:paraId="6EC6943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strony internetowej: </w:t>
      </w:r>
      <w:hyperlink r:id="rId90" w:history="1">
        <w:r w:rsidRPr="004923CE">
          <w:rPr>
            <w:rStyle w:val="Hipercze"/>
            <w:rFonts w:ascii="Arial Narrow" w:hAnsi="Arial Narrow"/>
          </w:rPr>
          <w:t>www.10wsk.mil.pl</w:t>
        </w:r>
      </w:hyperlink>
    </w:p>
    <w:p w14:paraId="53306C2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wymiany informacji (URL): </w:t>
      </w:r>
      <w:hyperlink r:id="rId91" w:history="1">
        <w:r w:rsidRPr="004923CE">
          <w:rPr>
            <w:rStyle w:val="Hipercze"/>
            <w:rFonts w:ascii="Arial Narrow" w:hAnsi="Arial Narrow"/>
          </w:rPr>
          <w:t>https://e-propublico.pl/</w:t>
        </w:r>
      </w:hyperlink>
    </w:p>
    <w:p w14:paraId="03B2D9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Role tej organizacji: </w:t>
      </w:r>
    </w:p>
    <w:p w14:paraId="7F57BD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Nabywca</w:t>
      </w:r>
    </w:p>
    <w:p w14:paraId="640F327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36100F9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zapewniająca dostęp offline do dokumentów zamówienia</w:t>
      </w:r>
    </w:p>
    <w:p w14:paraId="2133FB1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przyjmująca wnioski o dopuszczenie do udziału</w:t>
      </w:r>
    </w:p>
    <w:p w14:paraId="623366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rozpatrująca oferty</w:t>
      </w:r>
    </w:p>
    <w:p w14:paraId="68EC9C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8.1.</w:t>
      </w:r>
    </w:p>
    <w:p w14:paraId="583F390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ORG-0003</w:t>
      </w:r>
    </w:p>
    <w:p w14:paraId="0C7B669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Oficjalna nazwa: KRAJOWA IZBA ODWOŁAWCZA</w:t>
      </w:r>
    </w:p>
    <w:p w14:paraId="751A4B7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rejestracyjny: 010828091</w:t>
      </w:r>
    </w:p>
    <w:p w14:paraId="0CCD49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pocztowy: Postępu 17a 02-676 Warszawa</w:t>
      </w:r>
    </w:p>
    <w:p w14:paraId="3A98F5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Miejscowość: Warszawa</w:t>
      </w:r>
    </w:p>
    <w:p w14:paraId="19117C9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Kod pocztowy: 02-676</w:t>
      </w:r>
    </w:p>
    <w:p w14:paraId="4EE485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Warszawski wschodni (PL912)</w:t>
      </w:r>
    </w:p>
    <w:p w14:paraId="2FE9A7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Kraj: Polska</w:t>
      </w:r>
    </w:p>
    <w:p w14:paraId="31DBF3A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Punkt kontaktowy: </w:t>
      </w:r>
      <w:hyperlink r:id="rId92" w:history="1">
        <w:r w:rsidRPr="004923CE">
          <w:rPr>
            <w:rStyle w:val="Hipercze"/>
            <w:rFonts w:ascii="Arial Narrow" w:hAnsi="Arial Narrow"/>
          </w:rPr>
          <w:t>https://www.uzp.gov.pl/kio</w:t>
        </w:r>
      </w:hyperlink>
    </w:p>
    <w:p w14:paraId="5E1F559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E-mail: </w:t>
      </w:r>
      <w:hyperlink r:id="rId93" w:history="1">
        <w:r w:rsidRPr="004923CE">
          <w:rPr>
            <w:rStyle w:val="Hipercze"/>
            <w:rFonts w:ascii="Arial Narrow" w:hAnsi="Arial Narrow"/>
          </w:rPr>
          <w:t>odwolania@uzp.gov.pl</w:t>
        </w:r>
      </w:hyperlink>
    </w:p>
    <w:p w14:paraId="7323485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Telefon: +48 224587809</w:t>
      </w:r>
    </w:p>
    <w:p w14:paraId="2B9BEEB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Faks: +48 224587800</w:t>
      </w:r>
    </w:p>
    <w:p w14:paraId="18213DD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strony internetowej: </w:t>
      </w:r>
      <w:hyperlink r:id="rId94" w:history="1">
        <w:r w:rsidRPr="004923CE">
          <w:rPr>
            <w:rStyle w:val="Hipercze"/>
            <w:rFonts w:ascii="Arial Narrow" w:hAnsi="Arial Narrow"/>
          </w:rPr>
          <w:t>https://www.gov.pl/web/uzp</w:t>
        </w:r>
      </w:hyperlink>
    </w:p>
    <w:p w14:paraId="4E4E41C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wymiany informacji (URL): </w:t>
      </w:r>
      <w:hyperlink r:id="rId95" w:history="1">
        <w:r w:rsidRPr="004923CE">
          <w:rPr>
            <w:rStyle w:val="Hipercze"/>
            <w:rFonts w:ascii="Arial Narrow" w:hAnsi="Arial Narrow"/>
          </w:rPr>
          <w:t>https://www.gov.pl/web/uzp</w:t>
        </w:r>
      </w:hyperlink>
    </w:p>
    <w:p w14:paraId="2B3DBBD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Role tej organizacji: </w:t>
      </w:r>
    </w:p>
    <w:p w14:paraId="7A5B22E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odwoławczy</w:t>
      </w:r>
    </w:p>
    <w:p w14:paraId="1557F4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6A565AE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8.1.</w:t>
      </w:r>
    </w:p>
    <w:p w14:paraId="0DEAE76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ORG-0004</w:t>
      </w:r>
    </w:p>
    <w:p w14:paraId="07BC21D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576A797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rejestracyjny: 140264957</w:t>
      </w:r>
    </w:p>
    <w:p w14:paraId="2AC28D9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pocztowy: ul. Krucza 36 / Wspólna 6 Warszawa 00-522</w:t>
      </w:r>
    </w:p>
    <w:p w14:paraId="04BEBF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Miejscowość: Warszawa</w:t>
      </w:r>
    </w:p>
    <w:p w14:paraId="24B291CF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Kod pocztowy: 00-522</w:t>
      </w:r>
    </w:p>
    <w:p w14:paraId="7190831E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Miasto Warszawa (PL911)</w:t>
      </w:r>
    </w:p>
    <w:p w14:paraId="50031CB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Polska</w:t>
      </w:r>
    </w:p>
    <w:p w14:paraId="2270A9D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572F5F8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E-mail: </w:t>
      </w:r>
      <w:hyperlink r:id="rId96" w:history="1">
        <w:r w:rsidRPr="004923CE">
          <w:rPr>
            <w:rStyle w:val="Hipercze"/>
            <w:rFonts w:ascii="Arial Narrow" w:hAnsi="Arial Narrow"/>
          </w:rPr>
          <w:t>sp@prokuratoria.gov.pl</w:t>
        </w:r>
      </w:hyperlink>
    </w:p>
    <w:p w14:paraId="4F70F5D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Telefon: +48 226958504</w:t>
      </w:r>
    </w:p>
    <w:p w14:paraId="3B942899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strony internetowej: </w:t>
      </w:r>
      <w:hyperlink r:id="rId97" w:history="1">
        <w:r w:rsidRPr="004923CE">
          <w:rPr>
            <w:rStyle w:val="Hipercze"/>
            <w:rFonts w:ascii="Arial Narrow" w:hAnsi="Arial Narrow"/>
          </w:rPr>
          <w:t>https://www.gov.pl/web/sp-prokuratoria</w:t>
        </w:r>
      </w:hyperlink>
    </w:p>
    <w:p w14:paraId="3DE65A3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Adres na potrzeby wymiany informacji (URL): </w:t>
      </w:r>
      <w:hyperlink r:id="rId98" w:history="1">
        <w:r w:rsidRPr="004923CE">
          <w:rPr>
            <w:rStyle w:val="Hipercze"/>
            <w:rFonts w:ascii="Arial Narrow" w:hAnsi="Arial Narrow"/>
          </w:rPr>
          <w:t>https://www.gov.pl/web/sp-prokuratoria</w:t>
        </w:r>
      </w:hyperlink>
    </w:p>
    <w:p w14:paraId="491FA14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Role tej organizacji: </w:t>
      </w:r>
    </w:p>
    <w:p w14:paraId="5D7B34ED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Organ mediacyjny</w:t>
      </w:r>
    </w:p>
    <w:p w14:paraId="5AAA45E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8.1.</w:t>
      </w:r>
    </w:p>
    <w:p w14:paraId="5148BF0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ORG-0000</w:t>
      </w:r>
    </w:p>
    <w:p w14:paraId="6ED46E8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Oficjalna nazwa: Publications Office of the </w:t>
      </w:r>
      <w:proofErr w:type="spellStart"/>
      <w:r w:rsidRPr="004923CE">
        <w:rPr>
          <w:rFonts w:ascii="Arial Narrow" w:hAnsi="Arial Narrow"/>
          <w:color w:val="444444"/>
        </w:rPr>
        <w:t>European</w:t>
      </w:r>
      <w:proofErr w:type="spellEnd"/>
      <w:r w:rsidRPr="004923CE">
        <w:rPr>
          <w:rFonts w:ascii="Arial Narrow" w:hAnsi="Arial Narrow"/>
          <w:color w:val="444444"/>
        </w:rPr>
        <w:t xml:space="preserve"> Union</w:t>
      </w:r>
    </w:p>
    <w:p w14:paraId="66A0A00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rejestracyjny: PUBL</w:t>
      </w:r>
    </w:p>
    <w:p w14:paraId="3B284A4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Miejscowość: </w:t>
      </w:r>
      <w:proofErr w:type="spellStart"/>
      <w:r w:rsidRPr="004923CE">
        <w:rPr>
          <w:rFonts w:ascii="Arial Narrow" w:hAnsi="Arial Narrow"/>
          <w:color w:val="444444"/>
        </w:rPr>
        <w:t>Luxembourg</w:t>
      </w:r>
      <w:proofErr w:type="spellEnd"/>
    </w:p>
    <w:p w14:paraId="13B5FA1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Kod pocztowy: 2417</w:t>
      </w:r>
    </w:p>
    <w:p w14:paraId="4748AAC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Podpodział krajowy (NUTS): </w:t>
      </w:r>
      <w:proofErr w:type="spellStart"/>
      <w:r w:rsidRPr="004923CE">
        <w:rPr>
          <w:rFonts w:ascii="Arial Narrow" w:hAnsi="Arial Narrow"/>
          <w:color w:val="444444"/>
        </w:rPr>
        <w:t>Luxembourg</w:t>
      </w:r>
      <w:proofErr w:type="spellEnd"/>
      <w:r w:rsidRPr="004923CE">
        <w:rPr>
          <w:rFonts w:ascii="Arial Narrow" w:hAnsi="Arial Narrow"/>
          <w:color w:val="444444"/>
        </w:rPr>
        <w:t> (LU000)</w:t>
      </w:r>
    </w:p>
    <w:p w14:paraId="49CBC33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Kraj: Luksemburg</w:t>
      </w:r>
    </w:p>
    <w:p w14:paraId="290D27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E-mail: </w:t>
      </w:r>
      <w:hyperlink r:id="rId99" w:history="1">
        <w:r w:rsidRPr="004923CE">
          <w:rPr>
            <w:rStyle w:val="Hipercze"/>
            <w:rFonts w:ascii="Arial Narrow" w:hAnsi="Arial Narrow"/>
          </w:rPr>
          <w:t>ted@publications.europa.eu</w:t>
        </w:r>
      </w:hyperlink>
    </w:p>
    <w:p w14:paraId="789E9EF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Telefon: +352 29291</w:t>
      </w:r>
    </w:p>
    <w:p w14:paraId="784553C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lastRenderedPageBreak/>
        <w:t>Adres strony internetowej: </w:t>
      </w:r>
      <w:hyperlink r:id="rId100" w:history="1">
        <w:r w:rsidRPr="004923CE">
          <w:rPr>
            <w:rStyle w:val="Hipercze"/>
            <w:rFonts w:ascii="Arial Narrow" w:hAnsi="Arial Narrow"/>
          </w:rPr>
          <w:t>https://op.europa.eu</w:t>
        </w:r>
      </w:hyperlink>
    </w:p>
    <w:p w14:paraId="16AAEDDB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Role tej organizacji: </w:t>
      </w:r>
    </w:p>
    <w:p w14:paraId="36739CD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 xml:space="preserve">TED </w:t>
      </w:r>
      <w:proofErr w:type="spellStart"/>
      <w:r w:rsidRPr="004923CE">
        <w:rPr>
          <w:rFonts w:ascii="Arial Narrow" w:hAnsi="Arial Narrow"/>
          <w:color w:val="444444"/>
        </w:rPr>
        <w:t>eSender</w:t>
      </w:r>
      <w:proofErr w:type="spellEnd"/>
    </w:p>
    <w:p w14:paraId="0C54930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10. Zmiana</w:t>
      </w:r>
    </w:p>
    <w:p w14:paraId="2398A8B1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Poprzednia wersja ogłoszenia, która jest zmieniana: 522433-2024</w:t>
      </w:r>
    </w:p>
    <w:p w14:paraId="328C568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Główny powód zmiany: Aktualizacja informacji</w:t>
      </w:r>
    </w:p>
    <w:p w14:paraId="4CE07D24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Opis: Zmiana terminów składania i otwarcia ofert. Aktualizacja załączników: Formularza cenowego (Załącznik nr 5 do SWZ), projektów umów (Załączniki nr 8 i 9 do SWZ).</w:t>
      </w:r>
    </w:p>
    <w:p w14:paraId="5B2DB0D5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11. Informacje o ogłoszeniu</w:t>
      </w:r>
    </w:p>
    <w:p w14:paraId="02E5C4A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11.1.</w:t>
      </w:r>
    </w:p>
    <w:p w14:paraId="43B61C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ogłoszeniu</w:t>
      </w:r>
    </w:p>
    <w:p w14:paraId="3C6B6352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Identyfikator/wersja ogłoszenia: f5be2aa1-83c7-4789-8d6f-90f710bd8b7c - 01</w:t>
      </w:r>
    </w:p>
    <w:p w14:paraId="7ECE26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Typ formularza: Procedura konkurencyjna</w:t>
      </w:r>
    </w:p>
    <w:p w14:paraId="45A68FBA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21E4AD03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Podrodzaj ogłoszenia: 16</w:t>
      </w:r>
    </w:p>
    <w:p w14:paraId="5CCE08C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Ogłoszenie – data wysłania: 18/09/2024 11:30:02 (UTC)</w:t>
      </w:r>
    </w:p>
    <w:p w14:paraId="6733BF7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47442346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11.2.</w:t>
      </w:r>
    </w:p>
    <w:p w14:paraId="1C0A0A60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Informacje o publikacji</w:t>
      </w:r>
    </w:p>
    <w:p w14:paraId="483CC577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publikacji ogłoszenia: 568675-2024</w:t>
      </w:r>
    </w:p>
    <w:p w14:paraId="5E702FBC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Numer wydania Dz.U. S: 185/2024</w:t>
      </w:r>
    </w:p>
    <w:p w14:paraId="10E42068" w14:textId="77777777" w:rsidR="004923CE" w:rsidRPr="004923CE" w:rsidRDefault="004923CE" w:rsidP="004923CE">
      <w:pPr>
        <w:spacing w:line="240" w:lineRule="auto"/>
        <w:rPr>
          <w:rFonts w:ascii="Arial Narrow" w:hAnsi="Arial Narrow"/>
          <w:color w:val="444444"/>
        </w:rPr>
      </w:pPr>
      <w:r w:rsidRPr="004923CE">
        <w:rPr>
          <w:rFonts w:ascii="Arial Narrow" w:hAnsi="Arial Narrow"/>
          <w:color w:val="444444"/>
        </w:rPr>
        <w:t>Data publikacji: 23/09/2024</w:t>
      </w:r>
    </w:p>
    <w:p w14:paraId="50AC11F4" w14:textId="640315FD" w:rsidR="0015422A" w:rsidRPr="0015422A" w:rsidRDefault="0015422A" w:rsidP="004923CE">
      <w:pPr>
        <w:spacing w:line="240" w:lineRule="auto"/>
        <w:rPr>
          <w:rFonts w:ascii="Arial Narrow" w:hAnsi="Arial Narrow"/>
          <w:color w:val="444444"/>
        </w:rPr>
      </w:pPr>
    </w:p>
    <w:p w14:paraId="07813D11" w14:textId="77777777" w:rsidR="00D62663" w:rsidRPr="00AB4ED4" w:rsidRDefault="00D62663" w:rsidP="004923CE">
      <w:pPr>
        <w:spacing w:line="240" w:lineRule="auto"/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4923CE">
      <w:pPr>
        <w:spacing w:line="240" w:lineRule="auto"/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4923CE">
      <w:pPr>
        <w:spacing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4923CE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D7CA92" w14:textId="77777777" w:rsidR="008D1E13" w:rsidRDefault="008D1E13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43092D81" w:rsidR="006735A9" w:rsidRPr="000605ED" w:rsidRDefault="006735A9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4923CE">
        <w:rPr>
          <w:rFonts w:ascii="Arial Narrow" w:hAnsi="Arial Narrow"/>
          <w:sz w:val="18"/>
          <w:szCs w:val="20"/>
        </w:rPr>
        <w:t>31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4923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4923CE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101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7CDFBA05" w:rsidR="00AB4ED4" w:rsidRPr="00AB4ED4" w:rsidRDefault="006735A9" w:rsidP="004923CE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4923CE">
        <w:rPr>
          <w:rFonts w:ascii="Arial Narrow" w:hAnsi="Arial Narrow"/>
          <w:sz w:val="18"/>
        </w:rPr>
        <w:t>23</w:t>
      </w:r>
      <w:r>
        <w:rPr>
          <w:rFonts w:ascii="Arial Narrow" w:hAnsi="Arial Narrow"/>
          <w:sz w:val="18"/>
        </w:rPr>
        <w:t>.0</w:t>
      </w:r>
      <w:r w:rsidR="0015422A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102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903EE" w14:textId="77777777" w:rsidR="003B7210" w:rsidRDefault="003B7210" w:rsidP="00AB4ED4">
      <w:pPr>
        <w:spacing w:after="0" w:line="240" w:lineRule="auto"/>
      </w:pPr>
      <w:r>
        <w:separator/>
      </w:r>
    </w:p>
  </w:endnote>
  <w:endnote w:type="continuationSeparator" w:id="0">
    <w:p w14:paraId="5E1558A0" w14:textId="77777777" w:rsidR="003B7210" w:rsidRDefault="003B7210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D8520" w14:textId="77777777" w:rsidR="003B7210" w:rsidRDefault="003B7210" w:rsidP="00AB4ED4">
      <w:pPr>
        <w:spacing w:after="0" w:line="240" w:lineRule="auto"/>
      </w:pPr>
      <w:r>
        <w:separator/>
      </w:r>
    </w:p>
  </w:footnote>
  <w:footnote w:type="continuationSeparator" w:id="0">
    <w:p w14:paraId="6ED7ADC4" w14:textId="77777777" w:rsidR="003B7210" w:rsidRDefault="003B7210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5422A"/>
    <w:rsid w:val="002D7C6E"/>
    <w:rsid w:val="002E3AAC"/>
    <w:rsid w:val="003B7210"/>
    <w:rsid w:val="00470A37"/>
    <w:rsid w:val="004923CE"/>
    <w:rsid w:val="0054397C"/>
    <w:rsid w:val="006735A9"/>
    <w:rsid w:val="006E7C10"/>
    <w:rsid w:val="0070065B"/>
    <w:rsid w:val="007C0025"/>
    <w:rsid w:val="008D1E13"/>
    <w:rsid w:val="008E2595"/>
    <w:rsid w:val="009B6ADF"/>
    <w:rsid w:val="00A10709"/>
    <w:rsid w:val="00A35AE5"/>
    <w:rsid w:val="00A63B9A"/>
    <w:rsid w:val="00AB4ED4"/>
    <w:rsid w:val="00BF6DEB"/>
    <w:rsid w:val="00C93B1F"/>
    <w:rsid w:val="00CE34D4"/>
    <w:rsid w:val="00D62663"/>
    <w:rsid w:val="00E04B49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bublico.pl/" TargetMode="External"/><Relationship Id="rId21" Type="http://schemas.openxmlformats.org/officeDocument/2006/relationships/hyperlink" Target="https://e/" TargetMode="External"/><Relationship Id="rId42" Type="http://schemas.openxmlformats.org/officeDocument/2006/relationships/hyperlink" Target="https://e/" TargetMode="External"/><Relationship Id="rId47" Type="http://schemas.openxmlformats.org/officeDocument/2006/relationships/hyperlink" Target="https://e-probublico.pl/" TargetMode="External"/><Relationship Id="rId63" Type="http://schemas.openxmlformats.org/officeDocument/2006/relationships/hyperlink" Target="https://e/" TargetMode="External"/><Relationship Id="rId68" Type="http://schemas.openxmlformats.org/officeDocument/2006/relationships/hyperlink" Target="https://e-probublico.pl/" TargetMode="External"/><Relationship Id="rId84" Type="http://schemas.openxmlformats.org/officeDocument/2006/relationships/hyperlink" Target="https://e/" TargetMode="External"/><Relationship Id="rId89" Type="http://schemas.openxmlformats.org/officeDocument/2006/relationships/hyperlink" Target="mailto:paulina.kucharska@10wsk.mil.pl" TargetMode="External"/><Relationship Id="rId16" Type="http://schemas.openxmlformats.org/officeDocument/2006/relationships/hyperlink" Target="https://e-probublico.pl/" TargetMode="External"/><Relationship Id="rId11" Type="http://schemas.openxmlformats.org/officeDocument/2006/relationships/hyperlink" Target="https://e-probublico.pl/" TargetMode="External"/><Relationship Id="rId32" Type="http://schemas.openxmlformats.org/officeDocument/2006/relationships/hyperlink" Target="https://e-probublico.pl/" TargetMode="External"/><Relationship Id="rId37" Type="http://schemas.openxmlformats.org/officeDocument/2006/relationships/hyperlink" Target="https://e-probublico.pl/" TargetMode="External"/><Relationship Id="rId53" Type="http://schemas.openxmlformats.org/officeDocument/2006/relationships/hyperlink" Target="https://e-probublico.pl/" TargetMode="External"/><Relationship Id="rId58" Type="http://schemas.openxmlformats.org/officeDocument/2006/relationships/hyperlink" Target="https://e-probublico.pl/" TargetMode="External"/><Relationship Id="rId74" Type="http://schemas.openxmlformats.org/officeDocument/2006/relationships/hyperlink" Target="https://e-probublico.pl/" TargetMode="External"/><Relationship Id="rId79" Type="http://schemas.openxmlformats.org/officeDocument/2006/relationships/hyperlink" Target="https://e-probublico.pl/" TargetMode="External"/><Relationship Id="rId102" Type="http://schemas.openxmlformats.org/officeDocument/2006/relationships/footer" Target="footer1.xml"/><Relationship Id="rId5" Type="http://schemas.openxmlformats.org/officeDocument/2006/relationships/endnotes" Target="endnotes.xml"/><Relationship Id="rId90" Type="http://schemas.openxmlformats.org/officeDocument/2006/relationships/hyperlink" Target="http://www.10wsk.mil.pl/" TargetMode="External"/><Relationship Id="rId95" Type="http://schemas.openxmlformats.org/officeDocument/2006/relationships/hyperlink" Target="https://www.gov.pl/web/uzp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/" TargetMode="External"/><Relationship Id="rId64" Type="http://schemas.openxmlformats.org/officeDocument/2006/relationships/hyperlink" Target="https://e-probublico.pl/" TargetMode="External"/><Relationship Id="rId69" Type="http://schemas.openxmlformats.org/officeDocument/2006/relationships/hyperlink" Target="https://e/" TargetMode="External"/><Relationship Id="rId80" Type="http://schemas.openxmlformats.org/officeDocument/2006/relationships/hyperlink" Target="https://e-probublico.pl/" TargetMode="External"/><Relationship Id="rId85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/" TargetMode="External"/><Relationship Id="rId38" Type="http://schemas.openxmlformats.org/officeDocument/2006/relationships/hyperlink" Target="https://e-probublico.pl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https://e-probublico.pl/" TargetMode="External"/><Relationship Id="rId67" Type="http://schemas.openxmlformats.org/officeDocument/2006/relationships/hyperlink" Target="https://e-probublico.pl/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e-probublico.pl/" TargetMode="External"/><Relationship Id="rId41" Type="http://schemas.openxmlformats.org/officeDocument/2006/relationships/hyperlink" Target="https://e-probublico.pl/" TargetMode="External"/><Relationship Id="rId54" Type="http://schemas.openxmlformats.org/officeDocument/2006/relationships/hyperlink" Target="https://e/" TargetMode="External"/><Relationship Id="rId62" Type="http://schemas.openxmlformats.org/officeDocument/2006/relationships/hyperlink" Target="https://e-probublico.pl/" TargetMode="External"/><Relationship Id="rId70" Type="http://schemas.openxmlformats.org/officeDocument/2006/relationships/hyperlink" Target="https://e-probublico.pl/" TargetMode="External"/><Relationship Id="rId75" Type="http://schemas.openxmlformats.org/officeDocument/2006/relationships/hyperlink" Target="https://e/" TargetMode="External"/><Relationship Id="rId83" Type="http://schemas.openxmlformats.org/officeDocument/2006/relationships/hyperlink" Target="https://e-probublico.pl/" TargetMode="External"/><Relationship Id="rId88" Type="http://schemas.openxmlformats.org/officeDocument/2006/relationships/hyperlink" Target="http://www.10wsk.mil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mailto:sp@prokuratoria.gov.pl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e/" TargetMode="Externa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-probublico.pl/" TargetMode="External"/><Relationship Id="rId52" Type="http://schemas.openxmlformats.org/officeDocument/2006/relationships/hyperlink" Target="https://e-probublico.pl/" TargetMode="External"/><Relationship Id="rId60" Type="http://schemas.openxmlformats.org/officeDocument/2006/relationships/hyperlink" Target="https://e/" TargetMode="External"/><Relationship Id="rId65" Type="http://schemas.openxmlformats.org/officeDocument/2006/relationships/hyperlink" Target="https://e-probublico.pl/" TargetMode="External"/><Relationship Id="rId73" Type="http://schemas.openxmlformats.org/officeDocument/2006/relationships/hyperlink" Target="https://e-probublico.pl/" TargetMode="External"/><Relationship Id="rId78" Type="http://schemas.openxmlformats.org/officeDocument/2006/relationships/hyperlink" Target="https://e/" TargetMode="External"/><Relationship Id="rId81" Type="http://schemas.openxmlformats.org/officeDocument/2006/relationships/hyperlink" Target="https://e/" TargetMode="External"/><Relationship Id="rId86" Type="http://schemas.openxmlformats.org/officeDocument/2006/relationships/hyperlink" Target="https://e-probublico.pl/" TargetMode="External"/><Relationship Id="rId94" Type="http://schemas.openxmlformats.org/officeDocument/2006/relationships/hyperlink" Target="https://www.gov.pl/web/uzp" TargetMode="External"/><Relationship Id="rId99" Type="http://schemas.openxmlformats.org/officeDocument/2006/relationships/hyperlink" Target="mailto:ted@publications.europa.eu" TargetMode="External"/><Relationship Id="rId101" Type="http://schemas.openxmlformats.org/officeDocument/2006/relationships/hyperlink" Target="mailto:paulina.kuchar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39" Type="http://schemas.openxmlformats.org/officeDocument/2006/relationships/hyperlink" Target="https://e/" TargetMode="External"/><Relationship Id="rId34" Type="http://schemas.openxmlformats.org/officeDocument/2006/relationships/hyperlink" Target="https://e-probublico.pl/" TargetMode="External"/><Relationship Id="rId50" Type="http://schemas.openxmlformats.org/officeDocument/2006/relationships/hyperlink" Target="https://e-probublico.pl/" TargetMode="External"/><Relationship Id="rId55" Type="http://schemas.openxmlformats.org/officeDocument/2006/relationships/hyperlink" Target="https://e-probublico.pl/" TargetMode="External"/><Relationship Id="rId76" Type="http://schemas.openxmlformats.org/officeDocument/2006/relationships/hyperlink" Target="https://e-probublico.pl/" TargetMode="External"/><Relationship Id="rId97" Type="http://schemas.openxmlformats.org/officeDocument/2006/relationships/hyperlink" Target="https://www.gov.pl/web/sp-prokuratoria" TargetMode="External"/><Relationship Id="rId104" Type="http://schemas.openxmlformats.org/officeDocument/2006/relationships/theme" Target="theme/theme1.xml"/><Relationship Id="rId7" Type="http://schemas.openxmlformats.org/officeDocument/2006/relationships/hyperlink" Target="https://e-probublico.pl/" TargetMode="External"/><Relationship Id="rId71" Type="http://schemas.openxmlformats.org/officeDocument/2006/relationships/hyperlink" Target="https://e-probublico.pl/" TargetMode="External"/><Relationship Id="rId92" Type="http://schemas.openxmlformats.org/officeDocument/2006/relationships/hyperlink" Target="https://www.uzp.gov.pl/kio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/" TargetMode="External"/><Relationship Id="rId66" Type="http://schemas.openxmlformats.org/officeDocument/2006/relationships/hyperlink" Target="https://e/" TargetMode="External"/><Relationship Id="rId87" Type="http://schemas.openxmlformats.org/officeDocument/2006/relationships/hyperlink" Target="https://e/" TargetMode="External"/><Relationship Id="rId61" Type="http://schemas.openxmlformats.org/officeDocument/2006/relationships/hyperlink" Target="https://e-probublico.pl/" TargetMode="External"/><Relationship Id="rId82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-probublico.pl/" TargetMode="External"/><Relationship Id="rId30" Type="http://schemas.openxmlformats.org/officeDocument/2006/relationships/hyperlink" Target="https://e/" TargetMode="External"/><Relationship Id="rId35" Type="http://schemas.openxmlformats.org/officeDocument/2006/relationships/hyperlink" Target="https://e-probublico.pl/" TargetMode="External"/><Relationship Id="rId56" Type="http://schemas.openxmlformats.org/officeDocument/2006/relationships/hyperlink" Target="https://e-probublico.pl/" TargetMode="External"/><Relationship Id="rId77" Type="http://schemas.openxmlformats.org/officeDocument/2006/relationships/hyperlink" Target="https://e-probublico.pl/" TargetMode="External"/><Relationship Id="rId100" Type="http://schemas.openxmlformats.org/officeDocument/2006/relationships/hyperlink" Target="https://op.europa.eu/" TargetMode="External"/><Relationship Id="rId8" Type="http://schemas.openxmlformats.org/officeDocument/2006/relationships/hyperlink" Target="https://e-probublico.pl/" TargetMode="External"/><Relationship Id="rId51" Type="http://schemas.openxmlformats.org/officeDocument/2006/relationships/hyperlink" Target="https://e/" TargetMode="External"/><Relationship Id="rId72" Type="http://schemas.openxmlformats.org/officeDocument/2006/relationships/hyperlink" Target="https://e/" TargetMode="External"/><Relationship Id="rId93" Type="http://schemas.openxmlformats.org/officeDocument/2006/relationships/hyperlink" Target="mailto:odwolania@uzp.gov.pl" TargetMode="External"/><Relationship Id="rId9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61</Pages>
  <Words>16460</Words>
  <Characters>98764</Characters>
  <Application>Microsoft Office Word</Application>
  <DocSecurity>0</DocSecurity>
  <Lines>823</Lines>
  <Paragraphs>229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2024-08-19T08:26:00Z</cp:lastPrinted>
  <dcterms:created xsi:type="dcterms:W3CDTF">2024-09-23T07:27:00Z</dcterms:created>
  <dcterms:modified xsi:type="dcterms:W3CDTF">2024-09-23T07:27:00Z</dcterms:modified>
</cp:coreProperties>
</file>