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1F7A7026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9D01C3" w:rsidRPr="009D01C3">
        <w:t xml:space="preserve"> </w:t>
      </w:r>
      <w:r w:rsidR="009D01C3" w:rsidRPr="009D01C3">
        <w:rPr>
          <w:rFonts w:ascii="Times New Roman" w:hAnsi="Times New Roman" w:cs="Times New Roman"/>
          <w:b/>
          <w:bCs/>
          <w:sz w:val="21"/>
          <w:szCs w:val="21"/>
        </w:rPr>
        <w:t>Zakup i dostawa wyrobów medycznych -jednorazowy sprzęt do przygotowania cytostatyków</w:t>
      </w:r>
      <w:r w:rsidR="009D01C3" w:rsidRPr="009D01C3">
        <w:rPr>
          <w:rFonts w:ascii="Times New Roman" w:hAnsi="Times New Roman" w:cs="Times New Roman"/>
          <w:sz w:val="21"/>
          <w:szCs w:val="21"/>
        </w:rPr>
        <w:t xml:space="preserve"> 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E81A53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9D01C3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C522B4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ych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12D0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A23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D01C3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745CD"/>
    <w:rsid w:val="00E81A53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731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Ewa Szlifińska</cp:lastModifiedBy>
  <cp:revision>15</cp:revision>
  <cp:lastPrinted>2022-08-08T09:38:00Z</cp:lastPrinted>
  <dcterms:created xsi:type="dcterms:W3CDTF">2022-05-09T10:10:00Z</dcterms:created>
  <dcterms:modified xsi:type="dcterms:W3CDTF">2024-09-12T11:22:00Z</dcterms:modified>
</cp:coreProperties>
</file>