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CA6899" w14:textId="77777777" w:rsidR="006A5DF1" w:rsidRDefault="005439D9" w:rsidP="006A5DF1">
      <w:pPr>
        <w:spacing w:after="240"/>
        <w:jc w:val="right"/>
        <w:rPr>
          <w:sz w:val="22"/>
          <w:szCs w:val="22"/>
        </w:rPr>
      </w:pPr>
      <w:r w:rsidRPr="005439D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439D9">
        <w:rPr>
          <w:sz w:val="22"/>
          <w:szCs w:val="22"/>
        </w:rPr>
        <w:t>2024-09-20</w:t>
      </w:r>
    </w:p>
    <w:p w14:paraId="691B9856" w14:textId="77777777" w:rsidR="005439D9" w:rsidRPr="005439D9" w:rsidRDefault="005439D9" w:rsidP="006A5DF1">
      <w:pPr>
        <w:rPr>
          <w:b/>
          <w:bCs/>
          <w:sz w:val="22"/>
          <w:szCs w:val="22"/>
        </w:rPr>
      </w:pPr>
      <w:r w:rsidRPr="005439D9">
        <w:rPr>
          <w:b/>
          <w:bCs/>
          <w:sz w:val="22"/>
          <w:szCs w:val="22"/>
        </w:rPr>
        <w:t>Akademia Górniczo - Hutnicza</w:t>
      </w:r>
    </w:p>
    <w:p w14:paraId="62B00484" w14:textId="77777777" w:rsidR="005439D9" w:rsidRPr="005439D9" w:rsidRDefault="005439D9" w:rsidP="006A5DF1">
      <w:pPr>
        <w:rPr>
          <w:b/>
          <w:bCs/>
          <w:sz w:val="22"/>
          <w:szCs w:val="22"/>
        </w:rPr>
      </w:pPr>
      <w:r w:rsidRPr="005439D9">
        <w:rPr>
          <w:b/>
          <w:bCs/>
          <w:sz w:val="22"/>
          <w:szCs w:val="22"/>
        </w:rPr>
        <w:t>im. Stanisława Staszica w Krakowie</w:t>
      </w:r>
    </w:p>
    <w:p w14:paraId="15AA1DAA" w14:textId="77777777" w:rsidR="006A5DF1" w:rsidRPr="00D91931" w:rsidRDefault="005439D9" w:rsidP="006A5DF1">
      <w:pPr>
        <w:rPr>
          <w:b/>
          <w:bCs/>
          <w:sz w:val="22"/>
          <w:szCs w:val="22"/>
        </w:rPr>
      </w:pPr>
      <w:r w:rsidRPr="005439D9">
        <w:rPr>
          <w:b/>
          <w:bCs/>
          <w:sz w:val="22"/>
          <w:szCs w:val="22"/>
        </w:rPr>
        <w:t>Dział Zamówień Publicznych</w:t>
      </w:r>
    </w:p>
    <w:p w14:paraId="3A40B0D7" w14:textId="77777777" w:rsidR="006A5DF1" w:rsidRPr="00BD5546" w:rsidRDefault="005439D9" w:rsidP="006A5DF1">
      <w:pPr>
        <w:rPr>
          <w:sz w:val="22"/>
          <w:szCs w:val="22"/>
        </w:rPr>
      </w:pPr>
      <w:r w:rsidRPr="005439D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439D9">
        <w:rPr>
          <w:sz w:val="22"/>
          <w:szCs w:val="22"/>
        </w:rPr>
        <w:t>30</w:t>
      </w:r>
    </w:p>
    <w:p w14:paraId="5ECCF6C7" w14:textId="77777777" w:rsidR="006A5DF1" w:rsidRPr="00BD5546" w:rsidRDefault="005439D9" w:rsidP="006A5DF1">
      <w:pPr>
        <w:rPr>
          <w:sz w:val="22"/>
          <w:szCs w:val="22"/>
        </w:rPr>
      </w:pPr>
      <w:r w:rsidRPr="005439D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439D9">
        <w:rPr>
          <w:sz w:val="22"/>
          <w:szCs w:val="22"/>
        </w:rPr>
        <w:t>Kraków</w:t>
      </w:r>
    </w:p>
    <w:p w14:paraId="782425DA" w14:textId="5E0BC5D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94004">
        <w:rPr>
          <w:bCs/>
          <w:sz w:val="22"/>
          <w:szCs w:val="22"/>
        </w:rPr>
        <w:t>DE-dzp.272-492/24</w:t>
      </w:r>
      <w:r w:rsidRPr="00D91931">
        <w:rPr>
          <w:sz w:val="22"/>
          <w:szCs w:val="22"/>
        </w:rPr>
        <w:tab/>
        <w:t xml:space="preserve"> </w:t>
      </w:r>
    </w:p>
    <w:p w14:paraId="1DCD1C2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BEA71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D1DE94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F8B88F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71301DD" w14:textId="2EE280D2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F4777">
        <w:rPr>
          <w:rFonts w:ascii="Times New Roman" w:hAnsi="Times New Roman"/>
          <w:szCs w:val="28"/>
        </w:rPr>
        <w:t xml:space="preserve"> I ZMIANA SWZ</w:t>
      </w:r>
    </w:p>
    <w:p w14:paraId="6F3B5EB6" w14:textId="690896C8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439D9" w:rsidRPr="005439D9">
        <w:rPr>
          <w:sz w:val="22"/>
          <w:szCs w:val="22"/>
        </w:rPr>
        <w:t xml:space="preserve">Tryb podstawowy bez negocjacji - art. 275 pkt. 1 ustawy </w:t>
      </w:r>
      <w:proofErr w:type="spellStart"/>
      <w:r w:rsidR="005439D9" w:rsidRPr="005439D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439D9" w:rsidRPr="005439D9">
        <w:rPr>
          <w:b/>
          <w:bCs/>
          <w:sz w:val="22"/>
          <w:szCs w:val="22"/>
        </w:rPr>
        <w:t>Wykonywanie drobnych prac budowlanych w obiektach MS AGH w Krakowie wynikających z zaistniałych awarii oraz konieczności utrzymania obiektów i infrastruktury w pełnej sprawności technicznej - DE-dzp.272-492/24</w:t>
      </w:r>
      <w:r w:rsidR="00F94004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3AD6DBE" w14:textId="098D67E0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B193866" w14:textId="4F3456D5" w:rsidR="00F94004" w:rsidRPr="00F94004" w:rsidRDefault="00F94004" w:rsidP="00F94004">
      <w:pPr>
        <w:numPr>
          <w:ilvl w:val="0"/>
          <w:numId w:val="8"/>
        </w:numPr>
        <w:spacing w:after="40"/>
        <w:ind w:right="-72"/>
        <w:rPr>
          <w:b/>
          <w:bCs/>
          <w:sz w:val="22"/>
          <w:szCs w:val="22"/>
        </w:rPr>
      </w:pPr>
      <w:r w:rsidRPr="00F94004">
        <w:rPr>
          <w:b/>
          <w:bCs/>
          <w:sz w:val="22"/>
          <w:szCs w:val="22"/>
        </w:rPr>
        <w:t>Czy istnieje możliwość wizji lokalnej w przyszłym tygodniu we wtorek tj. 24.09 w godzinach porannych np. 9:00?</w:t>
      </w:r>
    </w:p>
    <w:p w14:paraId="42D0F21A" w14:textId="77777777" w:rsidR="00F94004" w:rsidRDefault="00F94004" w:rsidP="00F94004">
      <w:pPr>
        <w:spacing w:after="40"/>
        <w:ind w:left="30" w:right="-72"/>
        <w:rPr>
          <w:sz w:val="22"/>
          <w:szCs w:val="22"/>
        </w:rPr>
      </w:pPr>
    </w:p>
    <w:p w14:paraId="41958768" w14:textId="64F269C7" w:rsidR="00F94004" w:rsidRPr="00F94004" w:rsidRDefault="00F94004" w:rsidP="00F94004">
      <w:pPr>
        <w:spacing w:after="40"/>
        <w:ind w:left="30" w:right="-72"/>
        <w:rPr>
          <w:sz w:val="22"/>
          <w:szCs w:val="22"/>
        </w:rPr>
      </w:pPr>
      <w:r w:rsidRPr="00F94004">
        <w:rPr>
          <w:sz w:val="22"/>
          <w:szCs w:val="22"/>
        </w:rPr>
        <w:t>Odpowiedź:</w:t>
      </w:r>
    </w:p>
    <w:p w14:paraId="4547ACB2" w14:textId="20787F6B" w:rsidR="00F94004" w:rsidRDefault="00F94004" w:rsidP="00F94004">
      <w:pPr>
        <w:spacing w:after="240" w:line="276" w:lineRule="auto"/>
        <w:jc w:val="both"/>
        <w:rPr>
          <w:sz w:val="22"/>
          <w:szCs w:val="22"/>
        </w:rPr>
      </w:pPr>
      <w:r w:rsidRPr="00F94004">
        <w:rPr>
          <w:sz w:val="22"/>
          <w:szCs w:val="22"/>
        </w:rPr>
        <w:t>Zamawiający zorganizuje wizję lokalną w dniu 24 września o godzinie 9:00. Zbiórka pod wejściem do budynku DS5 "Strumyk" przy ul. Rostafińskiego 8 w Krakowie. Udział w wizji nie jest obowiązkowy.</w:t>
      </w:r>
    </w:p>
    <w:sectPr w:rsidR="00F9400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378FB6" w14:textId="77777777" w:rsidR="00C75E8F" w:rsidRDefault="00C75E8F">
      <w:r>
        <w:separator/>
      </w:r>
    </w:p>
  </w:endnote>
  <w:endnote w:type="continuationSeparator" w:id="0">
    <w:p w14:paraId="215152FE" w14:textId="77777777" w:rsidR="00C75E8F" w:rsidRDefault="00C75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717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72F4F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804E7" w14:textId="77777777" w:rsidR="006D4AB3" w:rsidRDefault="005F4777">
    <w:pPr>
      <w:pStyle w:val="Stopka"/>
      <w:tabs>
        <w:tab w:val="clear" w:pos="4536"/>
      </w:tabs>
      <w:jc w:val="center"/>
    </w:pPr>
    <w:r>
      <w:rPr>
        <w:noProof/>
      </w:rPr>
      <w:pict w14:anchorId="4DF27EAD">
        <v:line id="_x0000_s1025" style="position:absolute;left:0;text-align:left;z-index:251657728" from="-3.85pt,8.75pt" to="455.15pt,8.75pt"/>
      </w:pict>
    </w:r>
  </w:p>
  <w:p w14:paraId="5491063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8CF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89D17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350E9A" w14:textId="77777777" w:rsidR="006D4AB3" w:rsidRDefault="006D4AB3">
    <w:pPr>
      <w:pStyle w:val="Stopka"/>
      <w:tabs>
        <w:tab w:val="clear" w:pos="4536"/>
        <w:tab w:val="left" w:pos="6237"/>
      </w:tabs>
    </w:pPr>
  </w:p>
  <w:p w14:paraId="797E24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A3CD3" w14:textId="77777777" w:rsidR="00C75E8F" w:rsidRDefault="00C75E8F">
      <w:r>
        <w:separator/>
      </w:r>
    </w:p>
  </w:footnote>
  <w:footnote w:type="continuationSeparator" w:id="0">
    <w:p w14:paraId="5EB2A7E4" w14:textId="77777777" w:rsidR="00C75E8F" w:rsidRDefault="00C75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CA3EE" w14:textId="77777777" w:rsidR="005439D9" w:rsidRDefault="005439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6C619" w14:textId="77777777" w:rsidR="005439D9" w:rsidRDefault="005439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1E598" w14:textId="77777777" w:rsidR="005439D9" w:rsidRDefault="005439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8A76F5"/>
    <w:multiLevelType w:val="hybridMultilevel"/>
    <w:tmpl w:val="6040F000"/>
    <w:lvl w:ilvl="0" w:tplc="FF7A773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308209">
    <w:abstractNumId w:val="4"/>
  </w:num>
  <w:num w:numId="2" w16cid:durableId="2084986810">
    <w:abstractNumId w:val="7"/>
  </w:num>
  <w:num w:numId="3" w16cid:durableId="892229258">
    <w:abstractNumId w:val="3"/>
  </w:num>
  <w:num w:numId="4" w16cid:durableId="958147373">
    <w:abstractNumId w:val="6"/>
  </w:num>
  <w:num w:numId="5" w16cid:durableId="563754872">
    <w:abstractNumId w:val="1"/>
  </w:num>
  <w:num w:numId="6" w16cid:durableId="1131360544">
    <w:abstractNumId w:val="2"/>
  </w:num>
  <w:num w:numId="7" w16cid:durableId="1209992394">
    <w:abstractNumId w:val="5"/>
  </w:num>
  <w:num w:numId="8" w16cid:durableId="1758357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E8F"/>
    <w:rsid w:val="00031374"/>
    <w:rsid w:val="000A1097"/>
    <w:rsid w:val="000E2A8F"/>
    <w:rsid w:val="0012774F"/>
    <w:rsid w:val="00144B7A"/>
    <w:rsid w:val="00180C6E"/>
    <w:rsid w:val="0029606A"/>
    <w:rsid w:val="002C6A48"/>
    <w:rsid w:val="00445F65"/>
    <w:rsid w:val="00466400"/>
    <w:rsid w:val="004848F3"/>
    <w:rsid w:val="004A75F2"/>
    <w:rsid w:val="005144A9"/>
    <w:rsid w:val="00520165"/>
    <w:rsid w:val="005439D9"/>
    <w:rsid w:val="005B1B08"/>
    <w:rsid w:val="005F4777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01627"/>
    <w:rsid w:val="00C370F2"/>
    <w:rsid w:val="00C44EEC"/>
    <w:rsid w:val="00C75E8F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9400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D161B6"/>
  <w15:chartTrackingRefBased/>
  <w15:docId w15:val="{96F07006-7DB8-4927-AA41-1A5B69F3A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2024-09-20T07:18:00Z</cp:lastPrinted>
  <dcterms:created xsi:type="dcterms:W3CDTF">2024-09-20T07:18:00Z</dcterms:created>
  <dcterms:modified xsi:type="dcterms:W3CDTF">2024-09-20T07:18:00Z</dcterms:modified>
</cp:coreProperties>
</file>