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F28EF94" w14:textId="77777777" w:rsidR="00981F92" w:rsidRDefault="00981F92" w:rsidP="00981F9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Neurochirurgii</w:t>
      </w:r>
      <w:r w:rsidRPr="00813CEA">
        <w:t xml:space="preserve"> </w:t>
      </w:r>
      <w:r>
        <w:t>przeciętnie 120 godzin</w:t>
      </w:r>
      <w:r w:rsidRPr="00813CEA">
        <w:t xml:space="preserve"> w miesiącu – 1 pielęgniarka/pielęgniarz</w:t>
      </w:r>
      <w:r>
        <w:t>.</w:t>
      </w:r>
    </w:p>
    <w:p w14:paraId="107C05B1" w14:textId="77777777" w:rsidR="00981F92" w:rsidRPr="00F81DAE" w:rsidRDefault="00981F92" w:rsidP="00981F9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F81DAE">
        <w:t>Udzielanie świadczeń zdrowotnych w zakresie czynności zawodowych pielęgniarki w Klinice Anestezjologii i Intensywnej Terapii</w:t>
      </w:r>
      <w:r>
        <w:t xml:space="preserve"> – OIT - </w:t>
      </w:r>
      <w:r w:rsidRPr="00F81DAE">
        <w:t xml:space="preserve">średniomiesięcznie </w:t>
      </w:r>
      <w:r>
        <w:t>144</w:t>
      </w:r>
      <w:r w:rsidRPr="00F81DAE">
        <w:t xml:space="preserve"> godzin w miesiącu – 1 pielęgniarka/pielęgniarz.</w:t>
      </w:r>
    </w:p>
    <w:p w14:paraId="00F313C6" w14:textId="77777777" w:rsidR="00981F92" w:rsidRDefault="00981F92" w:rsidP="00981F9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Ogólnej i Naczyniowej</w:t>
      </w:r>
      <w:r w:rsidRPr="00813CEA">
        <w:t>–</w:t>
      </w:r>
      <w:r>
        <w:t xml:space="preserve"> średniomiesięcznie</w:t>
      </w:r>
      <w:r w:rsidRPr="00813CEA">
        <w:t xml:space="preserve"> </w:t>
      </w:r>
      <w:r>
        <w:t>120</w:t>
      </w:r>
      <w:r w:rsidRPr="00813CEA">
        <w:t xml:space="preserve"> godzin w miesiącu – 1 pielęgniarka/pielęgniarz</w:t>
      </w:r>
      <w:r>
        <w:t>.</w:t>
      </w:r>
    </w:p>
    <w:p w14:paraId="084A3673" w14:textId="77777777" w:rsidR="00981F92" w:rsidRPr="00F81DAE" w:rsidRDefault="00981F92" w:rsidP="00981F9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 xml:space="preserve">Chorób Wewnętrznych, Endokrynologii i Diabetologii - </w:t>
      </w:r>
      <w:r w:rsidRPr="00F81DAE">
        <w:t xml:space="preserve">średniomiesięcznie </w:t>
      </w:r>
      <w:r>
        <w:t>168</w:t>
      </w:r>
      <w:r w:rsidRPr="00F81DAE">
        <w:t xml:space="preserve"> godzin w miesiącu – 1 pielęgniarka/pielęgniarz.</w:t>
      </w:r>
    </w:p>
    <w:p w14:paraId="22179101" w14:textId="77777777" w:rsidR="00981F92" w:rsidRPr="00F81DAE" w:rsidRDefault="00981F92" w:rsidP="00981F9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F81DAE">
        <w:t>Udzielanie świadczeń zdrowotnych w zakresie czynności zawodowych pielęgniarki w Klinice Anestezjologii i Intensywnej Terapii</w:t>
      </w:r>
      <w:r>
        <w:t xml:space="preserve"> – OIT - </w:t>
      </w:r>
      <w:r w:rsidRPr="00F81DAE">
        <w:t xml:space="preserve">średniomiesięcznie </w:t>
      </w:r>
      <w:r>
        <w:t>200</w:t>
      </w:r>
      <w:r w:rsidRPr="00F81DAE">
        <w:t xml:space="preserve"> godzin w miesiącu – 1 pielęgniarka/pielęgniarz.</w:t>
      </w:r>
    </w:p>
    <w:p w14:paraId="7D228D51" w14:textId="77777777" w:rsidR="00981F92" w:rsidRDefault="00981F92" w:rsidP="00981F9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Klinice Hematologii </w:t>
      </w:r>
      <w:r w:rsidRPr="00F81DAE">
        <w:t>średniomiesięcznie</w:t>
      </w:r>
      <w:r>
        <w:t xml:space="preserve"> 120 godzin w miesiącu</w:t>
      </w:r>
      <w:r w:rsidRPr="00813CEA">
        <w:t xml:space="preserve"> – 1 pielęgniarka/pielęgniarz</w:t>
      </w:r>
      <w:r>
        <w:t>.</w:t>
      </w:r>
    </w:p>
    <w:p w14:paraId="72CEFCBA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AFDCECB" w14:textId="2F8DED22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</w:t>
      </w:r>
      <w:proofErr w:type="spellStart"/>
      <w:r w:rsidRPr="00A66E71">
        <w:rPr>
          <w:lang w:eastAsia="pl-PL"/>
        </w:rPr>
        <w:t>diagnostyczno</w:t>
      </w:r>
      <w:proofErr w:type="spellEnd"/>
      <w:r w:rsidRPr="00A66E71">
        <w:rPr>
          <w:lang w:eastAsia="pl-PL"/>
        </w:rPr>
        <w:t xml:space="preserve">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28DC89F4" w14:textId="77777777" w:rsidR="00A40B8F" w:rsidRDefault="00A40B8F" w:rsidP="00B13D60">
      <w:pPr>
        <w:pStyle w:val="Nagwek"/>
        <w:jc w:val="both"/>
        <w:rPr>
          <w:b/>
          <w:bCs/>
        </w:rPr>
      </w:pPr>
    </w:p>
    <w:p w14:paraId="4DBCE09D" w14:textId="77777777" w:rsidR="00981F92" w:rsidRDefault="00981F92" w:rsidP="00981F9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instrumentariuszki w Klinice Neurochirurgii </w:t>
      </w:r>
      <w:r w:rsidRPr="00F81DAE">
        <w:t>średniomiesięcznie</w:t>
      </w:r>
      <w:r>
        <w:t xml:space="preserve"> 180 godzin w miesiącu</w:t>
      </w:r>
      <w:r w:rsidRPr="00813CEA">
        <w:t xml:space="preserve"> – 1 pielęgniarka/pielęgniarz</w:t>
      </w:r>
      <w:r>
        <w:t>.</w:t>
      </w:r>
    </w:p>
    <w:p w14:paraId="5C5D7DC1" w14:textId="77777777" w:rsidR="00981F92" w:rsidRDefault="00981F92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1774C23" w14:textId="77777777" w:rsidR="00981F92" w:rsidRDefault="00981F92" w:rsidP="00981F9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 </w:t>
      </w:r>
      <w:r>
        <w:t xml:space="preserve">- </w:t>
      </w:r>
      <w:r w:rsidRPr="00813CEA">
        <w:t xml:space="preserve">Udzielanie świadczeń zdrowotnych w zakresie </w:t>
      </w:r>
      <w:r>
        <w:t xml:space="preserve">czynności zawodowych pielęgniarki instrumentariuszki w Oddziale Okulistyki </w:t>
      </w:r>
      <w:r w:rsidRPr="00F81DAE">
        <w:t>średniomiesięcznie</w:t>
      </w:r>
      <w:r>
        <w:t xml:space="preserve"> 170 godzin w miesiącu</w:t>
      </w:r>
      <w:r w:rsidRPr="00813CEA">
        <w:t xml:space="preserve"> – 1 pielęgniarka/pielęgniarz</w:t>
      </w:r>
      <w:r>
        <w:t>.</w:t>
      </w:r>
    </w:p>
    <w:p w14:paraId="0AA68635" w14:textId="77777777" w:rsidR="00981F92" w:rsidRDefault="00981F92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28A73A21" w14:textId="7F0C019B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326DCCD2" w14:textId="77777777" w:rsidR="0088024A" w:rsidRPr="000C45F8" w:rsidRDefault="0088024A" w:rsidP="0088024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39575D0C" w14:textId="77777777" w:rsidR="0088024A" w:rsidRPr="000C45F8" w:rsidRDefault="0088024A" w:rsidP="0088024A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7995725" w14:textId="77777777" w:rsidR="0088024A" w:rsidRPr="000C45F8" w:rsidRDefault="0088024A" w:rsidP="0088024A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00B112B8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2427BC04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2364AE8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dokonywanie przeglądu używanego sprzętu, narzędzi, materiałów opatrunkowych pod względem ilościowym i jakościowym przed i po zabiegu, </w:t>
      </w:r>
    </w:p>
    <w:p w14:paraId="68879A63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353AB26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27DAE0E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12F2BC56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052FEE7C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ADCCA37" w14:textId="77777777" w:rsidR="0088024A" w:rsidRPr="000C45F8" w:rsidRDefault="0088024A" w:rsidP="0088024A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2346582E" w14:textId="77777777" w:rsidR="0088024A" w:rsidRPr="000C45F8" w:rsidRDefault="0088024A" w:rsidP="0088024A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5CB19907" w14:textId="77777777" w:rsidR="0088024A" w:rsidRPr="000C45F8" w:rsidRDefault="0088024A" w:rsidP="0088024A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244883D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0CF701A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7B07847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lastRenderedPageBreak/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A719B6D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364887B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62D48F07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0F7FF02A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3A2D2EF6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726F5394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33E64828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46AF5E2" w14:textId="77777777" w:rsidR="0088024A" w:rsidRPr="000C45F8" w:rsidRDefault="0088024A" w:rsidP="0088024A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3667A04A" w14:textId="77777777" w:rsidR="0088024A" w:rsidRDefault="0088024A" w:rsidP="0088024A">
      <w:pPr>
        <w:suppressAutoHyphens w:val="0"/>
        <w:rPr>
          <w:rFonts w:eastAsia="Arial Unicode MS"/>
          <w:lang w:eastAsia="pl-PL"/>
        </w:rPr>
      </w:pPr>
    </w:p>
    <w:p w14:paraId="3392FAAB" w14:textId="77777777" w:rsidR="0088024A" w:rsidRDefault="0088024A" w:rsidP="00B13D60">
      <w:pPr>
        <w:pStyle w:val="Nagwek"/>
        <w:jc w:val="both"/>
        <w:rPr>
          <w:b/>
          <w:bCs/>
        </w:rPr>
      </w:pPr>
    </w:p>
    <w:sectPr w:rsidR="0088024A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0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0"/>
  </w:num>
  <w:num w:numId="3" w16cid:durableId="1383485149">
    <w:abstractNumId w:val="18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3"/>
  </w:num>
  <w:num w:numId="7" w16cid:durableId="1697580521">
    <w:abstractNumId w:val="20"/>
  </w:num>
  <w:num w:numId="8" w16cid:durableId="1088387658">
    <w:abstractNumId w:val="6"/>
  </w:num>
  <w:num w:numId="9" w16cid:durableId="880166344">
    <w:abstractNumId w:val="12"/>
  </w:num>
  <w:num w:numId="10" w16cid:durableId="1178471695">
    <w:abstractNumId w:val="19"/>
  </w:num>
  <w:num w:numId="11" w16cid:durableId="637154339">
    <w:abstractNumId w:val="4"/>
  </w:num>
  <w:num w:numId="12" w16cid:durableId="1773283311">
    <w:abstractNumId w:val="9"/>
  </w:num>
  <w:num w:numId="13" w16cid:durableId="1818449123">
    <w:abstractNumId w:val="8"/>
  </w:num>
  <w:num w:numId="14" w16cid:durableId="1643341072">
    <w:abstractNumId w:val="16"/>
  </w:num>
  <w:num w:numId="15" w16cid:durableId="59523539">
    <w:abstractNumId w:val="15"/>
  </w:num>
  <w:num w:numId="16" w16cid:durableId="872812489">
    <w:abstractNumId w:val="17"/>
  </w:num>
  <w:num w:numId="17" w16cid:durableId="1400667670">
    <w:abstractNumId w:val="7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1"/>
  </w:num>
  <w:num w:numId="21" w16cid:durableId="10914384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C689D"/>
    <w:rsid w:val="001152E4"/>
    <w:rsid w:val="001922F4"/>
    <w:rsid w:val="001C6196"/>
    <w:rsid w:val="001E3F1F"/>
    <w:rsid w:val="002B4E0C"/>
    <w:rsid w:val="002E5714"/>
    <w:rsid w:val="003043D0"/>
    <w:rsid w:val="00362FCF"/>
    <w:rsid w:val="00385E28"/>
    <w:rsid w:val="004251C4"/>
    <w:rsid w:val="00471854"/>
    <w:rsid w:val="004928AA"/>
    <w:rsid w:val="004A0582"/>
    <w:rsid w:val="004E55CF"/>
    <w:rsid w:val="0050381B"/>
    <w:rsid w:val="00551A31"/>
    <w:rsid w:val="005D0542"/>
    <w:rsid w:val="005F24E0"/>
    <w:rsid w:val="00631CB2"/>
    <w:rsid w:val="006D07B5"/>
    <w:rsid w:val="00700B53"/>
    <w:rsid w:val="00757372"/>
    <w:rsid w:val="00783167"/>
    <w:rsid w:val="007C2634"/>
    <w:rsid w:val="0088024A"/>
    <w:rsid w:val="008F29C1"/>
    <w:rsid w:val="008F7E87"/>
    <w:rsid w:val="00941B84"/>
    <w:rsid w:val="00981F92"/>
    <w:rsid w:val="009D43CF"/>
    <w:rsid w:val="00A112B2"/>
    <w:rsid w:val="00A40B8F"/>
    <w:rsid w:val="00A42C78"/>
    <w:rsid w:val="00A66E71"/>
    <w:rsid w:val="00A82790"/>
    <w:rsid w:val="00B00A8D"/>
    <w:rsid w:val="00B13D60"/>
    <w:rsid w:val="00B40661"/>
    <w:rsid w:val="00B44D42"/>
    <w:rsid w:val="00D63DAC"/>
    <w:rsid w:val="00DA3436"/>
    <w:rsid w:val="00DB6649"/>
    <w:rsid w:val="00E354A1"/>
    <w:rsid w:val="00E655F8"/>
    <w:rsid w:val="00EB21D3"/>
    <w:rsid w:val="00EB21FC"/>
    <w:rsid w:val="00EF79BC"/>
    <w:rsid w:val="00F11B7D"/>
    <w:rsid w:val="00F5278A"/>
    <w:rsid w:val="00F56974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3</Pages>
  <Words>1245</Words>
  <Characters>7476</Characters>
  <Application>Microsoft Office Word</Application>
  <DocSecurity>0</DocSecurity>
  <Lines>62</Lines>
  <Paragraphs>17</Paragraphs>
  <ScaleCrop>false</ScaleCrop>
  <Company/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21</cp:revision>
  <dcterms:created xsi:type="dcterms:W3CDTF">2023-04-20T12:11:00Z</dcterms:created>
  <dcterms:modified xsi:type="dcterms:W3CDTF">2024-09-18T12:39:00Z</dcterms:modified>
</cp:coreProperties>
</file>