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F6756" w14:textId="77777777" w:rsidR="00AD02EF" w:rsidRPr="00C03F34" w:rsidRDefault="00AD02EF" w:rsidP="00EC594C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448C4EBF" w14:textId="4C63B440" w:rsidR="00AD02EF" w:rsidRPr="00C03F34" w:rsidRDefault="00AD02EF" w:rsidP="008E1AC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03F34">
        <w:rPr>
          <w:rFonts w:ascii="Arial" w:eastAsia="Times New Roman" w:hAnsi="Arial" w:cs="Arial"/>
          <w:b/>
          <w:lang w:eastAsia="pl-PL"/>
        </w:rPr>
        <w:t>OPIS PRZEDMIOTU ZAMÓWIENIA</w:t>
      </w:r>
      <w:r w:rsidRPr="00C03F34">
        <w:rPr>
          <w:rFonts w:ascii="Arial" w:eastAsia="Times New Roman" w:hAnsi="Arial" w:cs="Arial"/>
          <w:b/>
          <w:lang w:eastAsia="pl-PL"/>
        </w:rPr>
        <w:br/>
      </w:r>
      <w:bookmarkStart w:id="0" w:name="_GoBack"/>
      <w:bookmarkEnd w:id="0"/>
    </w:p>
    <w:p w14:paraId="55B5BCA4" w14:textId="463F49CC" w:rsidR="00AD02EF" w:rsidRPr="00C03F34" w:rsidRDefault="00C45F6A" w:rsidP="0006735E">
      <w:pPr>
        <w:spacing w:before="240" w:after="240" w:line="360" w:lineRule="auto"/>
        <w:contextualSpacing/>
        <w:jc w:val="center"/>
        <w:rPr>
          <w:rFonts w:ascii="Arial" w:eastAsia="Times New Roman" w:hAnsi="Arial" w:cs="Arial"/>
          <w:b/>
          <w:i/>
          <w:lang w:eastAsia="pl-PL"/>
        </w:rPr>
      </w:pPr>
      <w:r w:rsidRPr="00C03F34">
        <w:rPr>
          <w:rFonts w:ascii="Arial" w:eastAsia="Times New Roman" w:hAnsi="Arial" w:cs="Arial"/>
          <w:b/>
          <w:i/>
          <w:lang w:eastAsia="pl-PL"/>
        </w:rPr>
        <w:t>„</w:t>
      </w:r>
      <w:r w:rsidR="006801A0" w:rsidRPr="00C03F34">
        <w:rPr>
          <w:rFonts w:ascii="Arial" w:eastAsia="Times New Roman" w:hAnsi="Arial" w:cs="Arial"/>
          <w:b/>
          <w:i/>
          <w:lang w:eastAsia="pl-PL"/>
        </w:rPr>
        <w:t>Świadczenie usług noclegowych oraz obsługi w zakresie rezerwacji miejsc noclegowych na potrzeby Krakowskiego Biura Festiwalowego</w:t>
      </w:r>
      <w:r w:rsidRPr="00C03F34">
        <w:rPr>
          <w:rFonts w:ascii="Arial" w:eastAsia="Times New Roman" w:hAnsi="Arial" w:cs="Arial"/>
          <w:b/>
          <w:i/>
          <w:lang w:eastAsia="pl-PL"/>
        </w:rPr>
        <w:t>”</w:t>
      </w:r>
    </w:p>
    <w:p w14:paraId="45A17E87" w14:textId="0A50B2BB" w:rsidR="002311FE" w:rsidRPr="00C03F34" w:rsidRDefault="00AD02EF" w:rsidP="0006735E">
      <w:pPr>
        <w:pStyle w:val="Akapitzlist"/>
        <w:numPr>
          <w:ilvl w:val="0"/>
          <w:numId w:val="2"/>
        </w:numPr>
        <w:spacing w:line="360" w:lineRule="auto"/>
        <w:ind w:left="357"/>
        <w:rPr>
          <w:lang w:val="pl-PL"/>
        </w:rPr>
      </w:pPr>
      <w:r w:rsidRPr="00C03F34">
        <w:rPr>
          <w:lang w:val="pl-PL"/>
        </w:rPr>
        <w:t xml:space="preserve">Przedmiotem zamówienia jest obsługa Zamawiającego w zakresie </w:t>
      </w:r>
      <w:r w:rsidR="006801A0" w:rsidRPr="00C03F34">
        <w:rPr>
          <w:lang w:val="pl-PL"/>
        </w:rPr>
        <w:t xml:space="preserve">świadczenia usług noclegowych oraz obsługi w zakresie </w:t>
      </w:r>
      <w:r w:rsidRPr="00C03F34">
        <w:rPr>
          <w:lang w:val="pl-PL"/>
        </w:rPr>
        <w:t>rezerwacji i sprzedaży miejsc noclegowych w obiektach świadczących usługi hotelarskie w</w:t>
      </w:r>
      <w:r w:rsidR="003D3D63" w:rsidRPr="00C03F34">
        <w:rPr>
          <w:lang w:val="pl-PL"/>
        </w:rPr>
        <w:t xml:space="preserve"> rozumieniu definicji z</w:t>
      </w:r>
      <w:r w:rsidR="00C03F34" w:rsidRPr="00C03F34">
        <w:rPr>
          <w:lang w:val="pl-PL"/>
        </w:rPr>
        <w:t>a</w:t>
      </w:r>
      <w:r w:rsidR="003D3D63" w:rsidRPr="00C03F34">
        <w:rPr>
          <w:lang w:val="pl-PL"/>
        </w:rPr>
        <w:t>wartej w </w:t>
      </w:r>
      <w:r w:rsidRPr="00C03F34">
        <w:rPr>
          <w:lang w:val="pl-PL"/>
        </w:rPr>
        <w:t>ustawie z dnia 29 sierpnia 1997 r. o usługach hotelarskich oraz usługach pilotów</w:t>
      </w:r>
      <w:r w:rsidR="003D3D63" w:rsidRPr="00C03F34">
        <w:rPr>
          <w:lang w:val="pl-PL"/>
        </w:rPr>
        <w:t xml:space="preserve"> wycieczek i </w:t>
      </w:r>
      <w:r w:rsidRPr="00C03F34">
        <w:rPr>
          <w:lang w:val="pl-PL"/>
        </w:rPr>
        <w:t>przewodników turystycznych (tj. Dz. U</w:t>
      </w:r>
      <w:r w:rsidR="00234E61" w:rsidRPr="00C03F34">
        <w:rPr>
          <w:lang w:val="pl-PL"/>
        </w:rPr>
        <w:t>.</w:t>
      </w:r>
      <w:r w:rsidRPr="00C03F34">
        <w:rPr>
          <w:lang w:val="pl-PL"/>
        </w:rPr>
        <w:t xml:space="preserve"> z 20</w:t>
      </w:r>
      <w:r w:rsidR="000D2C36">
        <w:rPr>
          <w:lang w:val="pl-PL"/>
        </w:rPr>
        <w:t>23 r., poz. 1944</w:t>
      </w:r>
      <w:r w:rsidRPr="00C03F34">
        <w:rPr>
          <w:lang w:val="pl-PL"/>
        </w:rPr>
        <w:t>), w tym w szczególności</w:t>
      </w:r>
      <w:r w:rsidR="003D3D63" w:rsidRPr="00C03F34">
        <w:rPr>
          <w:lang w:val="pl-PL"/>
        </w:rPr>
        <w:t xml:space="preserve"> w </w:t>
      </w:r>
      <w:r w:rsidRPr="00C03F34">
        <w:rPr>
          <w:lang w:val="pl-PL"/>
        </w:rPr>
        <w:t>hot</w:t>
      </w:r>
      <w:r w:rsidR="000D2C36">
        <w:rPr>
          <w:lang w:val="pl-PL"/>
        </w:rPr>
        <w:t>elach i pensjonatach</w:t>
      </w:r>
      <w:r w:rsidRPr="00C03F34">
        <w:rPr>
          <w:lang w:val="pl-PL"/>
        </w:rPr>
        <w:t xml:space="preserve"> na potrzeby zakwaterowania </w:t>
      </w:r>
      <w:r w:rsidR="002311FE" w:rsidRPr="00C03F34">
        <w:rPr>
          <w:lang w:val="pl-PL"/>
        </w:rPr>
        <w:t>gości</w:t>
      </w:r>
      <w:r w:rsidRPr="00C03F34">
        <w:rPr>
          <w:lang w:val="pl-PL"/>
        </w:rPr>
        <w:t xml:space="preserve"> </w:t>
      </w:r>
      <w:r w:rsidR="002311FE" w:rsidRPr="00C03F34">
        <w:rPr>
          <w:lang w:val="pl-PL"/>
        </w:rPr>
        <w:t>Zamawiającego</w:t>
      </w:r>
      <w:r w:rsidRPr="00C03F34">
        <w:rPr>
          <w:lang w:val="pl-PL"/>
        </w:rPr>
        <w:t>.</w:t>
      </w:r>
    </w:p>
    <w:p w14:paraId="43E058E4" w14:textId="7ABD994E" w:rsidR="0006735E" w:rsidRPr="00C03F34" w:rsidRDefault="002311FE" w:rsidP="0006735E">
      <w:pPr>
        <w:pStyle w:val="Akapitzlist"/>
        <w:numPr>
          <w:ilvl w:val="0"/>
          <w:numId w:val="2"/>
        </w:numPr>
        <w:spacing w:line="360" w:lineRule="auto"/>
        <w:ind w:left="357"/>
        <w:rPr>
          <w:lang w:val="pl-PL"/>
        </w:rPr>
      </w:pPr>
      <w:r w:rsidRPr="00C03F34">
        <w:rPr>
          <w:lang w:val="pl-PL"/>
        </w:rPr>
        <w:t>Zamówienie</w:t>
      </w:r>
      <w:r w:rsidR="00AD02EF" w:rsidRPr="00C03F34">
        <w:rPr>
          <w:lang w:val="pl-PL"/>
        </w:rPr>
        <w:t xml:space="preserve"> dotyczy w </w:t>
      </w:r>
      <w:r w:rsidRPr="00C03F34">
        <w:rPr>
          <w:lang w:val="pl-PL"/>
        </w:rPr>
        <w:t>szczególności</w:t>
      </w:r>
      <w:r w:rsidR="00AD02EF" w:rsidRPr="00C03F34">
        <w:rPr>
          <w:lang w:val="pl-PL"/>
        </w:rPr>
        <w:t xml:space="preserve">: </w:t>
      </w:r>
      <w:r w:rsidR="00857369" w:rsidRPr="00C03F34">
        <w:rPr>
          <w:lang w:val="pl-PL"/>
        </w:rPr>
        <w:t>rezerwacji i sprzedaży wybranych miejsc nocle</w:t>
      </w:r>
      <w:r w:rsidR="002C0E17" w:rsidRPr="00C03F34">
        <w:rPr>
          <w:lang w:val="pl-PL"/>
        </w:rPr>
        <w:t>gowych</w:t>
      </w:r>
      <w:r w:rsidR="00857369" w:rsidRPr="00C03F34">
        <w:rPr>
          <w:lang w:val="pl-PL"/>
        </w:rPr>
        <w:t xml:space="preserve">, dokonywania </w:t>
      </w:r>
      <w:bookmarkStart w:id="1" w:name="_Hlk78872265"/>
      <w:r w:rsidR="002C0E17" w:rsidRPr="00C03F34">
        <w:rPr>
          <w:lang w:val="pl-PL"/>
        </w:rPr>
        <w:t>zmian i odwoływania rezerwacji.</w:t>
      </w:r>
      <w:bookmarkEnd w:id="1"/>
    </w:p>
    <w:p w14:paraId="5B8C9586" w14:textId="5262913F" w:rsidR="009435BF" w:rsidRPr="00C03F34" w:rsidRDefault="004616D4" w:rsidP="009F69AB">
      <w:pPr>
        <w:pStyle w:val="Akapitzlist"/>
        <w:numPr>
          <w:ilvl w:val="0"/>
          <w:numId w:val="2"/>
        </w:numPr>
        <w:spacing w:line="360" w:lineRule="auto"/>
        <w:ind w:left="357"/>
        <w:rPr>
          <w:lang w:val="pl-PL"/>
        </w:rPr>
      </w:pPr>
      <w:r w:rsidRPr="00C03F34">
        <w:rPr>
          <w:lang w:val="pl-PL"/>
        </w:rPr>
        <w:t xml:space="preserve">W ramach realizacji zamówienia Wykonawca zobowiązany jest do zapewnienia możliwości bezpłatnej anulacji rezerwacji na poszczególne noclegi </w:t>
      </w:r>
      <w:r w:rsidR="00825C5E" w:rsidRPr="00C03F34">
        <w:rPr>
          <w:lang w:val="pl-PL"/>
        </w:rPr>
        <w:t xml:space="preserve">w okresie nie dłuższym niż </w:t>
      </w:r>
      <w:r w:rsidR="0006735E" w:rsidRPr="00C03F34">
        <w:rPr>
          <w:lang w:val="pl-PL"/>
        </w:rPr>
        <w:t>do 3</w:t>
      </w:r>
      <w:r w:rsidRPr="00C03F34">
        <w:rPr>
          <w:lang w:val="pl-PL"/>
        </w:rPr>
        <w:t xml:space="preserve"> dni przed rozpoczęciem usługi (zakres czasowy stanowi kryterium oceny ofert).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9435BF" w:rsidRPr="0006735E" w14:paraId="3C1B9F3B" w14:textId="77777777" w:rsidTr="005714BC">
        <w:trPr>
          <w:trHeight w:val="397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14:paraId="0335A585" w14:textId="7DCD9215" w:rsidR="009435BF" w:rsidRPr="00C03F34" w:rsidRDefault="0064152C" w:rsidP="0064152C">
            <w:pPr>
              <w:pStyle w:val="Akapitzlist"/>
              <w:ind w:left="0" w:firstLine="0"/>
              <w:jc w:val="left"/>
              <w:rPr>
                <w:b/>
                <w:highlight w:val="yellow"/>
                <w:lang w:val="pl-PL"/>
              </w:rPr>
            </w:pPr>
            <w:r w:rsidRPr="00C03F34">
              <w:rPr>
                <w:b/>
                <w:lang w:val="pl-PL"/>
              </w:rPr>
              <w:t>Zadanie nr 1</w:t>
            </w:r>
          </w:p>
        </w:tc>
      </w:tr>
      <w:tr w:rsidR="009435BF" w:rsidRPr="0006735E" w14:paraId="60F86E1D" w14:textId="77777777" w:rsidTr="009435BF">
        <w:tc>
          <w:tcPr>
            <w:tcW w:w="9062" w:type="dxa"/>
          </w:tcPr>
          <w:p w14:paraId="1B765A26" w14:textId="086E6527" w:rsidR="009435BF" w:rsidRPr="00C03F34" w:rsidRDefault="009435BF" w:rsidP="000D2C36">
            <w:pPr>
              <w:jc w:val="both"/>
              <w:rPr>
                <w:rFonts w:ascii="Arial" w:hAnsi="Arial" w:cs="Arial"/>
                <w:highlight w:val="yellow"/>
              </w:rPr>
            </w:pPr>
            <w:r w:rsidRPr="00C03F34">
              <w:rPr>
                <w:rFonts w:ascii="Arial" w:hAnsi="Arial" w:cs="Arial"/>
              </w:rPr>
              <w:t>Zamówienia obejmuje ś</w:t>
            </w:r>
            <w:r w:rsidR="00B350D0" w:rsidRPr="00C03F34">
              <w:rPr>
                <w:rFonts w:ascii="Arial" w:hAnsi="Arial" w:cs="Arial"/>
              </w:rPr>
              <w:t>wiadczenie usług hotelarskich w</w:t>
            </w:r>
            <w:r w:rsidR="0064152C" w:rsidRPr="00C03F34">
              <w:rPr>
                <w:rFonts w:ascii="Arial" w:hAnsi="Arial" w:cs="Arial"/>
              </w:rPr>
              <w:t xml:space="preserve"> </w:t>
            </w:r>
            <w:r w:rsidR="009F69AB" w:rsidRPr="00C03F34">
              <w:rPr>
                <w:rFonts w:ascii="Arial" w:hAnsi="Arial" w:cs="Arial"/>
              </w:rPr>
              <w:t>hotelu kategorii min. 3* w pokojach jednoosobowych i</w:t>
            </w:r>
            <w:r w:rsidRPr="00C03F34">
              <w:rPr>
                <w:rFonts w:ascii="Arial" w:hAnsi="Arial" w:cs="Arial"/>
              </w:rPr>
              <w:t xml:space="preserve"> dwuosobowych </w:t>
            </w:r>
            <w:r w:rsidR="00AF5373" w:rsidRPr="00C03F34">
              <w:rPr>
                <w:rFonts w:ascii="Arial" w:hAnsi="Arial" w:cs="Arial"/>
              </w:rPr>
              <w:t xml:space="preserve">ze śniadaniem, </w:t>
            </w:r>
            <w:r w:rsidRPr="00C03F34">
              <w:rPr>
                <w:rFonts w:ascii="Arial" w:hAnsi="Arial" w:cs="Arial"/>
              </w:rPr>
              <w:t>w trak</w:t>
            </w:r>
            <w:r w:rsidR="009F69AB" w:rsidRPr="00C03F34">
              <w:rPr>
                <w:rFonts w:ascii="Arial" w:hAnsi="Arial" w:cs="Arial"/>
              </w:rPr>
              <w:t>cie Festiwalu Conrada odbywającego się</w:t>
            </w:r>
            <w:r w:rsidRPr="00C03F34">
              <w:rPr>
                <w:rFonts w:ascii="Arial" w:hAnsi="Arial" w:cs="Arial"/>
              </w:rPr>
              <w:t xml:space="preserve"> w dniach </w:t>
            </w:r>
            <w:r w:rsidR="009F69AB" w:rsidRPr="00C03F34">
              <w:rPr>
                <w:rFonts w:ascii="Arial" w:hAnsi="Arial" w:cs="Arial"/>
              </w:rPr>
              <w:t>21 - 27.10.</w:t>
            </w:r>
            <w:r w:rsidR="009F69AB" w:rsidRPr="00BC0C37">
              <w:rPr>
                <w:rFonts w:ascii="Arial" w:hAnsi="Arial" w:cs="Arial"/>
              </w:rPr>
              <w:t>2024</w:t>
            </w:r>
            <w:r w:rsidRPr="00BC0C37">
              <w:rPr>
                <w:rFonts w:ascii="Arial" w:hAnsi="Arial" w:cs="Arial"/>
              </w:rPr>
              <w:t xml:space="preserve"> r. </w:t>
            </w:r>
            <w:r w:rsidR="008E1ACC" w:rsidRPr="00BC0C37">
              <w:rPr>
                <w:rFonts w:ascii="Arial" w:hAnsi="Arial" w:cs="Arial"/>
              </w:rPr>
              <w:t>(</w:t>
            </w:r>
            <w:r w:rsidR="00F723F0" w:rsidRPr="00BC0C37">
              <w:rPr>
                <w:rFonts w:ascii="Arial" w:hAnsi="Arial" w:cs="Arial"/>
              </w:rPr>
              <w:t xml:space="preserve">przewidywane </w:t>
            </w:r>
            <w:r w:rsidR="008E1ACC" w:rsidRPr="00BC0C37">
              <w:rPr>
                <w:rFonts w:ascii="Arial" w:hAnsi="Arial" w:cs="Arial"/>
              </w:rPr>
              <w:t>noclegi</w:t>
            </w:r>
            <w:r w:rsidR="008E1ACC" w:rsidRPr="00C03F34">
              <w:rPr>
                <w:rFonts w:ascii="Arial" w:hAnsi="Arial" w:cs="Arial"/>
              </w:rPr>
              <w:t xml:space="preserve"> w dniach 17</w:t>
            </w:r>
            <w:r w:rsidR="00EF06FE" w:rsidRPr="00C03F34">
              <w:rPr>
                <w:rFonts w:ascii="Arial" w:hAnsi="Arial" w:cs="Arial"/>
              </w:rPr>
              <w:t>-28.10.2024 r.).</w:t>
            </w:r>
          </w:p>
          <w:p w14:paraId="266D1782" w14:textId="0D19F29C" w:rsidR="009435BF" w:rsidRPr="00C03F34" w:rsidRDefault="009435BF" w:rsidP="009435BF">
            <w:pPr>
              <w:rPr>
                <w:rFonts w:ascii="Arial" w:hAnsi="Arial" w:cs="Arial"/>
              </w:rPr>
            </w:pPr>
            <w:r w:rsidRPr="00C03F34">
              <w:rPr>
                <w:rFonts w:ascii="Arial" w:hAnsi="Arial" w:cs="Arial"/>
              </w:rPr>
              <w:t xml:space="preserve">Łącznie: </w:t>
            </w:r>
            <w:r w:rsidR="009F69AB" w:rsidRPr="00C03F34">
              <w:rPr>
                <w:rFonts w:ascii="Arial" w:hAnsi="Arial" w:cs="Arial"/>
              </w:rPr>
              <w:t>11</w:t>
            </w:r>
            <w:r w:rsidR="00696C8A" w:rsidRPr="00C03F34">
              <w:rPr>
                <w:rFonts w:ascii="Arial" w:hAnsi="Arial" w:cs="Arial"/>
              </w:rPr>
              <w:t>5</w:t>
            </w:r>
            <w:r w:rsidR="00FB7955" w:rsidRPr="00C03F34">
              <w:rPr>
                <w:rFonts w:ascii="Arial" w:hAnsi="Arial" w:cs="Arial"/>
              </w:rPr>
              <w:t xml:space="preserve"> pokoi</w:t>
            </w:r>
            <w:r w:rsidRPr="00C03F34">
              <w:rPr>
                <w:rFonts w:ascii="Arial" w:hAnsi="Arial" w:cs="Arial"/>
              </w:rPr>
              <w:t xml:space="preserve">. </w:t>
            </w:r>
          </w:p>
          <w:p w14:paraId="5E87B499" w14:textId="17283A1C" w:rsidR="009435BF" w:rsidRPr="00C03F34" w:rsidRDefault="009435BF" w:rsidP="009435BF">
            <w:pPr>
              <w:rPr>
                <w:rFonts w:ascii="Arial" w:hAnsi="Arial" w:cs="Arial"/>
                <w:highlight w:val="yellow"/>
              </w:rPr>
            </w:pPr>
          </w:p>
          <w:p w14:paraId="7D4A068E" w14:textId="3D4E34F5" w:rsidR="009435BF" w:rsidRPr="00C03F34" w:rsidRDefault="009435BF" w:rsidP="009435BF">
            <w:pPr>
              <w:rPr>
                <w:rFonts w:ascii="Arial" w:hAnsi="Arial" w:cs="Arial"/>
              </w:rPr>
            </w:pPr>
            <w:r w:rsidRPr="00C03F34">
              <w:rPr>
                <w:rFonts w:ascii="Arial" w:hAnsi="Arial" w:cs="Arial"/>
              </w:rPr>
              <w:t>Szacunkowe ilości i terminy noclegów:</w:t>
            </w:r>
          </w:p>
          <w:p w14:paraId="7C527FEE" w14:textId="77777777" w:rsidR="0064152C" w:rsidRPr="00C03F34" w:rsidRDefault="0064152C" w:rsidP="009435BF">
            <w:pPr>
              <w:rPr>
                <w:rFonts w:ascii="Arial" w:hAnsi="Arial" w:cs="Arial"/>
                <w:highlight w:val="yellow"/>
              </w:rPr>
            </w:pPr>
          </w:p>
          <w:tbl>
            <w:tblPr>
              <w:tblW w:w="604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1984"/>
              <w:gridCol w:w="1276"/>
              <w:gridCol w:w="1276"/>
            </w:tblGrid>
            <w:tr w:rsidR="009F69AB" w:rsidRPr="00C03F34" w14:paraId="46E64EB5" w14:textId="77777777" w:rsidTr="005714BC">
              <w:trPr>
                <w:trHeight w:val="630"/>
                <w:jc w:val="center"/>
              </w:trPr>
              <w:tc>
                <w:tcPr>
                  <w:tcW w:w="1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  <w:hideMark/>
                </w:tcPr>
                <w:p w14:paraId="41863E04" w14:textId="77777777" w:rsidR="009F69AB" w:rsidRPr="00C03F34" w:rsidRDefault="009F69AB" w:rsidP="009435BF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DATA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5605F120" w14:textId="3689EF08" w:rsidR="009F69AB" w:rsidRPr="00C03F34" w:rsidRDefault="009F69AB" w:rsidP="00C61059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SZACUNKOWA LICZBA POKOI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3D003204" w14:textId="77777777" w:rsidR="009F69AB" w:rsidRPr="00C03F34" w:rsidRDefault="009F69AB" w:rsidP="009435BF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Pokój 1-os. standard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4B8B91AE" w14:textId="77777777" w:rsidR="009F69AB" w:rsidRPr="00C03F34" w:rsidRDefault="009F69AB" w:rsidP="009435BF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Pokój 2-os. standard</w:t>
                  </w:r>
                </w:p>
              </w:tc>
            </w:tr>
            <w:tr w:rsidR="00696C8A" w:rsidRPr="00C03F34" w14:paraId="2C561735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0E78F" w14:textId="4C1FCD39" w:rsidR="00696C8A" w:rsidRPr="00C03F34" w:rsidRDefault="00696C8A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17.10.2024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500E73" w14:textId="7B10E0EA" w:rsidR="00696C8A" w:rsidRPr="00C03F34" w:rsidRDefault="00696C8A" w:rsidP="008468EA">
                  <w:pPr>
                    <w:spacing w:after="0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1FC6" w14:textId="51916FB6" w:rsidR="00696C8A" w:rsidRPr="00C03F34" w:rsidRDefault="00696C8A" w:rsidP="008468EA">
                  <w:pPr>
                    <w:spacing w:after="0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9AF281" w14:textId="537778F3" w:rsidR="00696C8A" w:rsidRPr="00C03F34" w:rsidRDefault="00696C8A" w:rsidP="008468EA">
                  <w:pPr>
                    <w:spacing w:after="0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-</w:t>
                  </w:r>
                </w:p>
              </w:tc>
            </w:tr>
            <w:tr w:rsidR="009F69AB" w:rsidRPr="00C03F34" w14:paraId="416995BF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656A4" w14:textId="0752EC65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18.10.2024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167FBC" w14:textId="655AE47B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2F24F0" w14:textId="67FE2E66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8FCA0" w14:textId="235EC999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 -</w:t>
                  </w:r>
                </w:p>
              </w:tc>
            </w:tr>
            <w:tr w:rsidR="009F69AB" w:rsidRPr="00C03F34" w14:paraId="0F729226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29044" w14:textId="29E3E348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19.10.2024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525F2" w14:textId="42B39296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D72F5" w14:textId="15D56D0E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FE3C4" w14:textId="1B23A9D4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 -</w:t>
                  </w:r>
                </w:p>
              </w:tc>
            </w:tr>
            <w:tr w:rsidR="009F69AB" w:rsidRPr="00C03F34" w14:paraId="0A014C8A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5D635E" w14:textId="144B503E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20.10.2024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B9E364" w14:textId="2971A706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554FCA" w14:textId="0119DE46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E2D7C3" w14:textId="010E490E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-</w:t>
                  </w:r>
                </w:p>
              </w:tc>
            </w:tr>
            <w:tr w:rsidR="009F69AB" w:rsidRPr="00C03F34" w14:paraId="364F3968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20DB7" w14:textId="29E5191D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21.10.2024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51F89" w14:textId="7C0852EB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07C6EE" w14:textId="5598FC1E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74B30" w14:textId="2DB023D8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</w:tr>
            <w:tr w:rsidR="009F69AB" w:rsidRPr="00C03F34" w14:paraId="64E30C62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A1543" w14:textId="20614A10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22.10.2024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E73F2" w14:textId="74183828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E2E521" w14:textId="0FE92109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7CF124" w14:textId="3ED59D2C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</w:tr>
            <w:tr w:rsidR="009F69AB" w:rsidRPr="00C03F34" w14:paraId="095CED7F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EEC1B" w14:textId="3347BF41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23.10.2024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94C636" w14:textId="6242C646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84EFF1" w14:textId="3D74F3AD" w:rsidR="009F69AB" w:rsidRPr="00C03F34" w:rsidRDefault="009F69AB" w:rsidP="008468EA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5C0B9" w14:textId="1BC46E2D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 5</w:t>
                  </w:r>
                </w:p>
              </w:tc>
            </w:tr>
            <w:tr w:rsidR="009F69AB" w:rsidRPr="00C03F34" w14:paraId="7C9E0B48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FE565" w14:textId="1E4C1ED9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24.10.2024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E03FBC" w14:textId="48CBE8E5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FA0CA7" w14:textId="4683851D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4382A" w14:textId="2D0764E5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 5</w:t>
                  </w:r>
                </w:p>
              </w:tc>
            </w:tr>
            <w:tr w:rsidR="009F69AB" w:rsidRPr="00C03F34" w14:paraId="1CEA20A6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3CE61" w14:textId="2A69AE83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25.10.2024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13794" w14:textId="06D32F5B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AE0886" w14:textId="3474ED5F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9DBC3" w14:textId="4DE86DC8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highlight w:val="yellow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 5</w:t>
                  </w:r>
                </w:p>
              </w:tc>
            </w:tr>
            <w:tr w:rsidR="009F69AB" w:rsidRPr="00C03F34" w14:paraId="245EBBEB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34264" w14:textId="645AB1DC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26.10.2024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6D81B" w14:textId="17AA69C1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DD8595" w14:textId="6CA8E121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A960C" w14:textId="63589913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</w:tr>
            <w:tr w:rsidR="009F69AB" w:rsidRPr="00C03F34" w14:paraId="36125820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BF4E5" w14:textId="68793419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27.10.2024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EDCD2" w14:textId="2208AC9C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FA1FC8" w14:textId="49F02570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21E09" w14:textId="57E8F327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</w:tr>
            <w:tr w:rsidR="009F69AB" w:rsidRPr="00C03F34" w14:paraId="0BEF1674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B9631" w14:textId="47D660FB" w:rsidR="009F69AB" w:rsidRPr="00C03F34" w:rsidRDefault="009F69AB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C03F34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28.10.2024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DDC73" w14:textId="31E3D574" w:rsidR="009F69AB" w:rsidRPr="00C03F34" w:rsidRDefault="00EF06FE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0EEAFE" w14:textId="3DED9107" w:rsidR="009F69AB" w:rsidRPr="00C03F34" w:rsidRDefault="00EF06FE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9C320" w14:textId="30DD33EA" w:rsidR="009F69AB" w:rsidRPr="00C03F34" w:rsidRDefault="00EF06FE" w:rsidP="009F69AB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FF0000"/>
                      <w:lang w:eastAsia="pl-PL"/>
                    </w:rPr>
                  </w:pPr>
                  <w:r w:rsidRPr="00C03F34"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</w:tr>
          </w:tbl>
          <w:p w14:paraId="54984B1F" w14:textId="77777777" w:rsidR="009435BF" w:rsidRPr="00C03F34" w:rsidRDefault="009435BF" w:rsidP="0064152C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  <w:p w14:paraId="168AA038" w14:textId="49892290" w:rsidR="00AB1B69" w:rsidRPr="00C03F34" w:rsidRDefault="00AB1B69" w:rsidP="00AB1B69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lastRenderedPageBreak/>
              <w:t>Powyższy harmonogram ma charakter szacunkowy i informacyjny. Harmonogram może ulec zmianie co do przedstawionych typów pokoi i liczby osób w konkretnych dniach. W związku z tym, nie jest wiążący dla stron w trakcie realizacji umowy. Zamawiający zapłaci wyłącznie za przedmiot zamówienia zamawiany i wykonany zgodnie z postanowieniami umowy.</w:t>
            </w:r>
          </w:p>
          <w:p w14:paraId="2CFFC2C2" w14:textId="6ADF5B26" w:rsidR="00EF06FE" w:rsidRPr="00C03F34" w:rsidRDefault="00EF06FE" w:rsidP="00AB1B69">
            <w:pPr>
              <w:pStyle w:val="Akapitzlist"/>
              <w:ind w:left="357" w:firstLine="0"/>
              <w:rPr>
                <w:lang w:val="pl-PL"/>
              </w:rPr>
            </w:pPr>
          </w:p>
          <w:p w14:paraId="15B8B65F" w14:textId="0443F26C" w:rsidR="00EF06FE" w:rsidRPr="00C03F34" w:rsidRDefault="00EF06FE" w:rsidP="00AB1B69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>Zamawiający gwarantuje jednocześnie, że całkowita wartość zamówienia nie</w:t>
            </w:r>
            <w:r w:rsidR="00474740" w:rsidRPr="00C03F34">
              <w:rPr>
                <w:lang w:val="pl-PL"/>
              </w:rPr>
              <w:t xml:space="preserve"> będzie niższa niż 60</w:t>
            </w:r>
            <w:r w:rsidR="008E1ACC" w:rsidRPr="00C03F34">
              <w:rPr>
                <w:lang w:val="pl-PL"/>
              </w:rPr>
              <w:t xml:space="preserve"> ze 115</w:t>
            </w:r>
            <w:r w:rsidRPr="00C03F34">
              <w:rPr>
                <w:lang w:val="pl-PL"/>
              </w:rPr>
              <w:t xml:space="preserve"> noclegów. </w:t>
            </w:r>
          </w:p>
          <w:p w14:paraId="75211EDE" w14:textId="2969C2DE" w:rsidR="0064152C" w:rsidRPr="00C03F34" w:rsidRDefault="0064152C" w:rsidP="00EF06FE">
            <w:pPr>
              <w:rPr>
                <w:highlight w:val="yellow"/>
              </w:rPr>
            </w:pPr>
          </w:p>
          <w:p w14:paraId="267410C6" w14:textId="486476C5" w:rsidR="0064152C" w:rsidRPr="00C03F34" w:rsidRDefault="0064152C" w:rsidP="0064152C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 xml:space="preserve">Zamawiający </w:t>
            </w:r>
            <w:r w:rsidR="00FB7955" w:rsidRPr="00C03F34">
              <w:rPr>
                <w:lang w:val="pl-PL"/>
              </w:rPr>
              <w:t>wymaga aby usługa była realizowana w jednym obiekcie hotelowym.</w:t>
            </w:r>
          </w:p>
          <w:p w14:paraId="5E67F1BC" w14:textId="25FD774F" w:rsidR="004616D4" w:rsidRPr="00C03F34" w:rsidRDefault="004616D4" w:rsidP="0064152C">
            <w:pPr>
              <w:pStyle w:val="Akapitzlist"/>
              <w:ind w:left="357" w:firstLine="0"/>
              <w:rPr>
                <w:highlight w:val="yellow"/>
                <w:lang w:val="pl-PL"/>
              </w:rPr>
            </w:pPr>
          </w:p>
          <w:p w14:paraId="1B1865D4" w14:textId="43EE3F12" w:rsidR="00EF06FE" w:rsidRPr="00C03F34" w:rsidRDefault="00EF06FE" w:rsidP="0064152C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 xml:space="preserve">Zamawiający wymaga, aby obiekt dysponował co najmniej 20 miejscami parkingowymi dla samochodów osobowych lub w odległości max. 100 m. od obiektu. </w:t>
            </w:r>
          </w:p>
          <w:p w14:paraId="25F680B1" w14:textId="7CB3BB7F" w:rsidR="005714BC" w:rsidRPr="00C03F34" w:rsidRDefault="005714BC" w:rsidP="0064152C">
            <w:pPr>
              <w:pStyle w:val="Akapitzlist"/>
              <w:ind w:left="357" w:firstLine="0"/>
              <w:rPr>
                <w:lang w:val="pl-PL"/>
              </w:rPr>
            </w:pPr>
          </w:p>
          <w:p w14:paraId="162CF5FE" w14:textId="19BEE611" w:rsidR="005714BC" w:rsidRPr="00C03F34" w:rsidRDefault="005714BC" w:rsidP="0064152C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 xml:space="preserve">Zamawiający zakłada rozliczenie </w:t>
            </w:r>
            <w:proofErr w:type="spellStart"/>
            <w:r w:rsidRPr="00C03F34">
              <w:rPr>
                <w:lang w:val="pl-PL"/>
              </w:rPr>
              <w:t>półbarterowe</w:t>
            </w:r>
            <w:proofErr w:type="spellEnd"/>
            <w:r w:rsidRPr="00C03F34">
              <w:rPr>
                <w:lang w:val="pl-PL"/>
              </w:rPr>
              <w:t>. Szczegóły rozliczenia</w:t>
            </w:r>
            <w:r w:rsidR="00781697">
              <w:rPr>
                <w:lang w:val="pl-PL"/>
              </w:rPr>
              <w:t xml:space="preserve"> zawarte są</w:t>
            </w:r>
            <w:r w:rsidRPr="00C03F34">
              <w:rPr>
                <w:lang w:val="pl-PL"/>
              </w:rPr>
              <w:t xml:space="preserve"> w SWZ                                          i projektowanych postanowieniach umownych oraz w cenniku świadczeń. </w:t>
            </w:r>
          </w:p>
          <w:p w14:paraId="21065CB8" w14:textId="77777777" w:rsidR="005714BC" w:rsidRPr="00C03F34" w:rsidRDefault="005714BC" w:rsidP="0064152C">
            <w:pPr>
              <w:pStyle w:val="Akapitzlist"/>
              <w:ind w:left="357" w:firstLine="0"/>
              <w:rPr>
                <w:highlight w:val="yellow"/>
                <w:lang w:val="pl-PL"/>
              </w:rPr>
            </w:pPr>
          </w:p>
          <w:p w14:paraId="5C66B7F5" w14:textId="45EBB6DB" w:rsidR="005714BC" w:rsidRPr="00C03F34" w:rsidRDefault="004616D4" w:rsidP="005714BC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>Obiekt hotelowy winien znajdować się</w:t>
            </w:r>
            <w:r w:rsidR="00EF06FE" w:rsidRPr="00C03F34">
              <w:rPr>
                <w:lang w:val="pl-PL"/>
              </w:rPr>
              <w:t xml:space="preserve"> w odległości nie większej niż 2</w:t>
            </w:r>
            <w:r w:rsidRPr="00C03F34">
              <w:rPr>
                <w:lang w:val="pl-PL"/>
              </w:rPr>
              <w:t xml:space="preserve">000 m </w:t>
            </w:r>
            <w:r w:rsidR="00E8248F" w:rsidRPr="00C03F34">
              <w:rPr>
                <w:lang w:val="pl-PL"/>
              </w:rPr>
              <w:t xml:space="preserve">od </w:t>
            </w:r>
            <w:r w:rsidR="005714BC" w:rsidRPr="00C03F34">
              <w:rPr>
                <w:lang w:val="pl-PL"/>
              </w:rPr>
              <w:t xml:space="preserve">Centrum Festiwalowego zlokalizowanego w Małopolskim Ogrodzie Sztuki  </w:t>
            </w:r>
            <w:r w:rsidR="00E8248F" w:rsidRPr="00C03F34">
              <w:rPr>
                <w:lang w:val="pl-PL"/>
              </w:rPr>
              <w:t xml:space="preserve">(Kraków, </w:t>
            </w:r>
            <w:r w:rsidR="005714BC" w:rsidRPr="00C03F34">
              <w:rPr>
                <w:lang w:val="pl-PL"/>
              </w:rPr>
              <w:t>ul. Rajska 12</w:t>
            </w:r>
            <w:r w:rsidR="00E8248F" w:rsidRPr="00C03F34">
              <w:rPr>
                <w:lang w:val="pl-PL"/>
              </w:rPr>
              <w:t xml:space="preserve">) (odległość stanowi kryterium oceny ofert). </w:t>
            </w:r>
          </w:p>
          <w:p w14:paraId="44155AB5" w14:textId="77777777" w:rsidR="005714BC" w:rsidRPr="00C03F34" w:rsidRDefault="005714BC" w:rsidP="00B36C1E">
            <w:pPr>
              <w:pStyle w:val="Akapitzlist"/>
              <w:ind w:left="357" w:firstLine="0"/>
              <w:rPr>
                <w:highlight w:val="yellow"/>
                <w:lang w:val="pl-PL"/>
              </w:rPr>
            </w:pPr>
          </w:p>
          <w:p w14:paraId="03C21F94" w14:textId="77777777" w:rsidR="0064152C" w:rsidRPr="00C03F34" w:rsidRDefault="00E8248F" w:rsidP="005714BC">
            <w:pPr>
              <w:pStyle w:val="Akapitzlist"/>
              <w:ind w:left="357" w:firstLine="0"/>
              <w:rPr>
                <w:lang w:val="pl-PL"/>
              </w:rPr>
            </w:pPr>
            <w:r w:rsidRPr="00C03F34">
              <w:rPr>
                <w:lang w:val="pl-PL"/>
              </w:rPr>
              <w:t xml:space="preserve">Odległość obliczana będzie poprzez wybór najkrótszej możliwej trasy pieszo wg Google </w:t>
            </w:r>
            <w:proofErr w:type="spellStart"/>
            <w:r w:rsidRPr="00C03F34">
              <w:rPr>
                <w:lang w:val="pl-PL"/>
              </w:rPr>
              <w:t>Maps</w:t>
            </w:r>
            <w:proofErr w:type="spellEnd"/>
            <w:r w:rsidRPr="00C03F34">
              <w:rPr>
                <w:lang w:val="pl-PL"/>
              </w:rPr>
              <w:t>.</w:t>
            </w:r>
          </w:p>
          <w:p w14:paraId="0AB871F5" w14:textId="08B0DAAF" w:rsidR="005714BC" w:rsidRPr="00C03F34" w:rsidRDefault="005714BC" w:rsidP="005714BC">
            <w:pPr>
              <w:pStyle w:val="Akapitzlist"/>
              <w:ind w:left="357" w:firstLine="0"/>
              <w:rPr>
                <w:highlight w:val="yellow"/>
                <w:lang w:val="pl-PL"/>
              </w:rPr>
            </w:pPr>
          </w:p>
        </w:tc>
      </w:tr>
    </w:tbl>
    <w:p w14:paraId="2AE869D1" w14:textId="313037BD" w:rsidR="009435BF" w:rsidRPr="0006735E" w:rsidRDefault="009435BF" w:rsidP="009435BF">
      <w:pPr>
        <w:pStyle w:val="Akapitzlist"/>
        <w:spacing w:after="120"/>
        <w:ind w:left="360" w:firstLine="0"/>
        <w:rPr>
          <w:sz w:val="20"/>
          <w:szCs w:val="20"/>
          <w:highlight w:val="yellow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64152C" w:rsidRPr="0006735E" w14:paraId="77DDD01F" w14:textId="77777777" w:rsidTr="005714BC">
        <w:trPr>
          <w:trHeight w:val="397"/>
        </w:trPr>
        <w:tc>
          <w:tcPr>
            <w:tcW w:w="9062" w:type="dxa"/>
            <w:shd w:val="clear" w:color="auto" w:fill="FFF2CC" w:themeFill="accent4" w:themeFillTint="33"/>
            <w:vAlign w:val="center"/>
          </w:tcPr>
          <w:p w14:paraId="6384C747" w14:textId="5DDDBDBA" w:rsidR="0064152C" w:rsidRPr="000D2C36" w:rsidRDefault="0064152C" w:rsidP="00474A71">
            <w:pPr>
              <w:pStyle w:val="Akapitzlist"/>
              <w:ind w:left="0" w:firstLine="0"/>
              <w:jc w:val="left"/>
              <w:rPr>
                <w:b/>
                <w:highlight w:val="yellow"/>
                <w:lang w:val="pl-PL"/>
              </w:rPr>
            </w:pPr>
            <w:r w:rsidRPr="000D2C36">
              <w:rPr>
                <w:b/>
                <w:lang w:val="pl-PL"/>
              </w:rPr>
              <w:t>Zadanie nr 2</w:t>
            </w:r>
          </w:p>
        </w:tc>
      </w:tr>
      <w:tr w:rsidR="0064152C" w:rsidRPr="0006735E" w14:paraId="0EBCF631" w14:textId="77777777" w:rsidTr="00474A71">
        <w:tc>
          <w:tcPr>
            <w:tcW w:w="9062" w:type="dxa"/>
          </w:tcPr>
          <w:p w14:paraId="65393865" w14:textId="4CDCC03D" w:rsidR="0064152C" w:rsidRPr="000D2C36" w:rsidRDefault="0064152C" w:rsidP="00EB5CC1">
            <w:pPr>
              <w:jc w:val="both"/>
              <w:rPr>
                <w:rFonts w:ascii="Arial" w:hAnsi="Arial" w:cs="Arial"/>
              </w:rPr>
            </w:pPr>
            <w:r w:rsidRPr="000D2C36">
              <w:rPr>
                <w:rFonts w:ascii="Arial" w:hAnsi="Arial" w:cs="Arial"/>
              </w:rPr>
              <w:t>Zamówienia obejmuje świadczenie usług hotela</w:t>
            </w:r>
            <w:r w:rsidR="005714BC" w:rsidRPr="000D2C36">
              <w:rPr>
                <w:rFonts w:ascii="Arial" w:hAnsi="Arial" w:cs="Arial"/>
              </w:rPr>
              <w:t xml:space="preserve">rskich w hotelu kategorii min. 3* w pokojach jednoosobowych i dwuosobowych </w:t>
            </w:r>
            <w:r w:rsidR="00AF5373" w:rsidRPr="000D2C36">
              <w:rPr>
                <w:rFonts w:ascii="Arial" w:hAnsi="Arial" w:cs="Arial"/>
              </w:rPr>
              <w:t>ze śniadaniem, w</w:t>
            </w:r>
            <w:r w:rsidRPr="000D2C36">
              <w:rPr>
                <w:rFonts w:ascii="Arial" w:hAnsi="Arial" w:cs="Arial"/>
              </w:rPr>
              <w:t xml:space="preserve"> trakcie Festiwalu </w:t>
            </w:r>
            <w:r w:rsidR="005714BC" w:rsidRPr="000D2C36">
              <w:rPr>
                <w:rFonts w:ascii="Arial" w:hAnsi="Arial" w:cs="Arial"/>
              </w:rPr>
              <w:t>Sacrum P</w:t>
            </w:r>
            <w:r w:rsidR="00474740" w:rsidRPr="000D2C36">
              <w:rPr>
                <w:rFonts w:ascii="Arial" w:hAnsi="Arial" w:cs="Arial"/>
              </w:rPr>
              <w:t>r</w:t>
            </w:r>
            <w:r w:rsidR="005714BC" w:rsidRPr="000D2C36">
              <w:rPr>
                <w:rFonts w:ascii="Arial" w:hAnsi="Arial" w:cs="Arial"/>
              </w:rPr>
              <w:t>ofanum</w:t>
            </w:r>
            <w:r w:rsidR="00474740" w:rsidRPr="000D2C36">
              <w:rPr>
                <w:rFonts w:ascii="Arial" w:hAnsi="Arial" w:cs="Arial"/>
              </w:rPr>
              <w:t xml:space="preserve"> w dniach 8 - 11.11.</w:t>
            </w:r>
            <w:r w:rsidR="00474740" w:rsidRPr="00BC0C37">
              <w:rPr>
                <w:rFonts w:ascii="Arial" w:hAnsi="Arial" w:cs="Arial"/>
              </w:rPr>
              <w:t xml:space="preserve">2024 </w:t>
            </w:r>
            <w:r w:rsidRPr="00BC0C37">
              <w:rPr>
                <w:rFonts w:ascii="Arial" w:hAnsi="Arial" w:cs="Arial"/>
              </w:rPr>
              <w:t>r.</w:t>
            </w:r>
            <w:r w:rsidR="00474740" w:rsidRPr="00BC0C37">
              <w:rPr>
                <w:rFonts w:ascii="Arial" w:hAnsi="Arial" w:cs="Arial"/>
              </w:rPr>
              <w:t xml:space="preserve"> (</w:t>
            </w:r>
            <w:r w:rsidR="00781697" w:rsidRPr="00BC0C37">
              <w:rPr>
                <w:rFonts w:ascii="Arial" w:hAnsi="Arial" w:cs="Arial"/>
              </w:rPr>
              <w:t>przewidywane</w:t>
            </w:r>
            <w:r w:rsidR="00781697">
              <w:rPr>
                <w:rFonts w:ascii="Arial" w:hAnsi="Arial" w:cs="Arial"/>
              </w:rPr>
              <w:t xml:space="preserve"> </w:t>
            </w:r>
            <w:r w:rsidR="00474740" w:rsidRPr="000D2C36">
              <w:rPr>
                <w:rFonts w:ascii="Arial" w:hAnsi="Arial" w:cs="Arial"/>
              </w:rPr>
              <w:t xml:space="preserve">noclegi w dniach 6 – 12.11.2024 r.).  </w:t>
            </w:r>
            <w:r w:rsidRPr="000D2C36">
              <w:rPr>
                <w:rFonts w:ascii="Arial" w:hAnsi="Arial" w:cs="Arial"/>
              </w:rPr>
              <w:t xml:space="preserve"> </w:t>
            </w:r>
          </w:p>
          <w:p w14:paraId="1E760B4A" w14:textId="17B5C6D9" w:rsidR="0064152C" w:rsidRPr="000D2C36" w:rsidRDefault="00497651" w:rsidP="0064152C">
            <w:pPr>
              <w:rPr>
                <w:rFonts w:ascii="Arial" w:hAnsi="Arial" w:cs="Arial"/>
              </w:rPr>
            </w:pPr>
            <w:r w:rsidRPr="000D2C36">
              <w:rPr>
                <w:rFonts w:ascii="Arial" w:hAnsi="Arial" w:cs="Arial"/>
              </w:rPr>
              <w:t xml:space="preserve">Łącznie </w:t>
            </w:r>
            <w:r w:rsidR="00E17281" w:rsidRPr="000D2C36">
              <w:rPr>
                <w:rFonts w:ascii="Arial" w:hAnsi="Arial" w:cs="Arial"/>
              </w:rPr>
              <w:t>44</w:t>
            </w:r>
            <w:r w:rsidR="00320CA8" w:rsidRPr="000D2C36">
              <w:rPr>
                <w:rFonts w:ascii="Arial" w:hAnsi="Arial" w:cs="Arial"/>
              </w:rPr>
              <w:t xml:space="preserve"> pokoje</w:t>
            </w:r>
            <w:r w:rsidR="0064152C" w:rsidRPr="000D2C36">
              <w:rPr>
                <w:rFonts w:ascii="Arial" w:hAnsi="Arial" w:cs="Arial"/>
              </w:rPr>
              <w:t>.</w:t>
            </w:r>
          </w:p>
          <w:p w14:paraId="319BCAC9" w14:textId="77777777" w:rsidR="0064152C" w:rsidRPr="000D2C36" w:rsidRDefault="0064152C" w:rsidP="00474A71">
            <w:pPr>
              <w:rPr>
                <w:rFonts w:ascii="Arial" w:hAnsi="Arial" w:cs="Arial"/>
              </w:rPr>
            </w:pPr>
          </w:p>
          <w:p w14:paraId="40BF3DA3" w14:textId="526A3CDE" w:rsidR="0064152C" w:rsidRPr="000D2C36" w:rsidRDefault="0064152C" w:rsidP="00474A71">
            <w:pPr>
              <w:rPr>
                <w:rFonts w:ascii="Arial" w:hAnsi="Arial" w:cs="Arial"/>
              </w:rPr>
            </w:pPr>
            <w:r w:rsidRPr="000D2C36">
              <w:rPr>
                <w:rFonts w:ascii="Arial" w:hAnsi="Arial" w:cs="Arial"/>
              </w:rPr>
              <w:t>Szacunkowe ilości i terminy noclegów:</w:t>
            </w:r>
          </w:p>
          <w:p w14:paraId="50ADF99F" w14:textId="77777777" w:rsidR="0064152C" w:rsidRPr="000D2C36" w:rsidRDefault="0064152C" w:rsidP="00474A71">
            <w:pPr>
              <w:rPr>
                <w:rFonts w:ascii="Arial" w:hAnsi="Arial" w:cs="Arial"/>
                <w:highlight w:val="yellow"/>
              </w:rPr>
            </w:pPr>
          </w:p>
          <w:tbl>
            <w:tblPr>
              <w:tblW w:w="593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2"/>
              <w:gridCol w:w="1799"/>
              <w:gridCol w:w="1411"/>
              <w:gridCol w:w="1486"/>
            </w:tblGrid>
            <w:tr w:rsidR="005714BC" w:rsidRPr="000D2C36" w14:paraId="6ECD95DC" w14:textId="77777777" w:rsidTr="00320CA8">
              <w:trPr>
                <w:trHeight w:val="630"/>
                <w:jc w:val="center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14:paraId="60227E7A" w14:textId="77777777" w:rsidR="005714BC" w:rsidRPr="000D2C36" w:rsidRDefault="005714BC" w:rsidP="0064152C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DATA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265AF2A7" w14:textId="682312A2" w:rsidR="005714BC" w:rsidRPr="000D2C36" w:rsidRDefault="005714BC" w:rsidP="00C61059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SZACUNKOWA LICZBA POKOI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0A1BAC77" w14:textId="77777777" w:rsidR="005714BC" w:rsidRPr="000D2C36" w:rsidRDefault="005714BC" w:rsidP="0064152C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Pokój 1-os. standard</w:t>
                  </w:r>
                </w:p>
              </w:tc>
              <w:tc>
                <w:tcPr>
                  <w:tcW w:w="14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62B402C2" w14:textId="77777777" w:rsidR="005714BC" w:rsidRPr="000D2C36" w:rsidRDefault="005714BC" w:rsidP="0064152C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Pokój 2-os. standard</w:t>
                  </w:r>
                </w:p>
              </w:tc>
            </w:tr>
            <w:tr w:rsidR="005714BC" w:rsidRPr="000D2C36" w14:paraId="349840E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B19DF" w14:textId="4ED851F6" w:rsidR="005714BC" w:rsidRPr="000D2C36" w:rsidRDefault="00474740" w:rsidP="00474740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6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11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.202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1C7114" w14:textId="35D6D41B" w:rsidR="005714BC" w:rsidRPr="000D2C36" w:rsidRDefault="00696C8A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AE9C7" w14:textId="0D93F20B" w:rsidR="005714BC" w:rsidRPr="000D2C36" w:rsidRDefault="005714B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74525" w14:textId="7FB9487D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-</w:t>
                  </w:r>
                </w:p>
              </w:tc>
            </w:tr>
            <w:tr w:rsidR="005714BC" w:rsidRPr="000D2C36" w14:paraId="44378421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E7E49" w14:textId="182E8FFB" w:rsidR="005714BC" w:rsidRPr="000D2C36" w:rsidRDefault="00474740" w:rsidP="00474740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7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FA257" w14:textId="021EE1F8" w:rsidR="005714BC" w:rsidRPr="000D2C36" w:rsidRDefault="00696C8A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8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43CC0F" w14:textId="75CF92A0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8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81705" w14:textId="5D523562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-</w:t>
                  </w:r>
                </w:p>
              </w:tc>
            </w:tr>
            <w:tr w:rsidR="005714BC" w:rsidRPr="000D2C36" w14:paraId="19EDEDB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D4B50A" w14:textId="35E56504" w:rsidR="005714BC" w:rsidRPr="000D2C36" w:rsidRDefault="00474740" w:rsidP="00474740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8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20C50" w14:textId="4A255D45" w:rsidR="005714BC" w:rsidRPr="000D2C36" w:rsidRDefault="005714B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1</w:t>
                  </w:r>
                  <w:r w:rsidR="00696C8A"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F1E12" w14:textId="584A87FB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9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017D8A" w14:textId="0AD47683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1</w:t>
                  </w:r>
                </w:p>
              </w:tc>
            </w:tr>
            <w:tr w:rsidR="005714BC" w:rsidRPr="000D2C36" w14:paraId="125CD5B2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C510F2" w14:textId="6366C773" w:rsidR="005714BC" w:rsidRPr="000D2C36" w:rsidRDefault="00474740" w:rsidP="0064152C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9.11.2024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7E5BC" w14:textId="3738F26C" w:rsidR="005714BC" w:rsidRPr="000D2C36" w:rsidRDefault="00696C8A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11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A544A0" w14:textId="61AF9650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10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46741C" w14:textId="1EB8F22D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1</w:t>
                  </w:r>
                </w:p>
              </w:tc>
            </w:tr>
            <w:tr w:rsidR="005714BC" w:rsidRPr="000D2C36" w14:paraId="0221618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7EBF92" w14:textId="2F6BCD37" w:rsidR="005714BC" w:rsidRPr="000D2C36" w:rsidRDefault="00474740" w:rsidP="00474740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10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11</w:t>
                  </w:r>
                  <w:r w:rsidR="005714BC"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.202</w:t>
                  </w: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7F678" w14:textId="1933A0F8" w:rsidR="005714BC" w:rsidRPr="000D2C36" w:rsidRDefault="00E17281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071670" w14:textId="1BD24DFC" w:rsidR="005714BC" w:rsidRPr="000D2C36" w:rsidRDefault="00E17281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F48D0C" w14:textId="5E02CD13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-</w:t>
                  </w:r>
                </w:p>
              </w:tc>
            </w:tr>
            <w:tr w:rsidR="005714BC" w:rsidRPr="000D2C36" w14:paraId="7714FBF4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A6FD70" w14:textId="5A372572" w:rsidR="005714BC" w:rsidRPr="000D2C36" w:rsidRDefault="00474740" w:rsidP="0064152C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pl-PL"/>
                    </w:rPr>
                    <w:t>11.11.2024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58E88" w14:textId="1792A785" w:rsidR="005714BC" w:rsidRPr="000D2C36" w:rsidRDefault="00696C8A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99D8C" w14:textId="7B428F49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2DC8CC" w14:textId="1BFCA55B" w:rsidR="005714BC" w:rsidRPr="000D2C36" w:rsidRDefault="008E1ACC" w:rsidP="008E1ACC">
                  <w:pPr>
                    <w:spacing w:after="0"/>
                    <w:jc w:val="center"/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  <w:r w:rsidRPr="000D2C36">
                    <w:rPr>
                      <w:rFonts w:ascii="Arial" w:eastAsia="Times New Roman" w:hAnsi="Arial" w:cs="Arial"/>
                      <w:color w:val="000000" w:themeColor="text1"/>
                      <w:lang w:eastAsia="pl-PL"/>
                    </w:rPr>
                    <w:t>-</w:t>
                  </w:r>
                </w:p>
              </w:tc>
            </w:tr>
          </w:tbl>
          <w:p w14:paraId="0CE59F72" w14:textId="507FABEA" w:rsidR="0064152C" w:rsidRPr="000D2C36" w:rsidRDefault="0064152C" w:rsidP="00474A71">
            <w:pPr>
              <w:rPr>
                <w:rFonts w:ascii="Arial" w:hAnsi="Arial" w:cs="Arial"/>
                <w:highlight w:val="yellow"/>
              </w:rPr>
            </w:pPr>
          </w:p>
          <w:p w14:paraId="39087210" w14:textId="62DF92B2" w:rsidR="00AB1B69" w:rsidRPr="000D2C36" w:rsidRDefault="00AB1B69" w:rsidP="0064152C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>Powyższy harmonogram ma charakter szacunkowy i informacyjny. Harmonogram może ulec zmianie co do przedstawionych typów pokoi i liczby osób w konkretnych dniach. W związku z tym, nie jest wiążący dla stron w trakcie realizacji umowy. Zamawiający zapłaci wyłącznie za przedmiot zamówienia zamawiany i wykonany zgodnie z postanowieniami umowy.</w:t>
            </w:r>
          </w:p>
          <w:p w14:paraId="360B96CC" w14:textId="75A4EBAB" w:rsidR="00E17281" w:rsidRPr="000D2C36" w:rsidRDefault="00E17281" w:rsidP="0064152C">
            <w:pPr>
              <w:pStyle w:val="Akapitzlist"/>
              <w:ind w:left="357" w:firstLine="0"/>
              <w:rPr>
                <w:lang w:val="pl-PL"/>
              </w:rPr>
            </w:pPr>
          </w:p>
          <w:p w14:paraId="52F1FDF9" w14:textId="06C52A8D" w:rsidR="00E17281" w:rsidRPr="000D2C36" w:rsidRDefault="00E17281" w:rsidP="00E17281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 xml:space="preserve">Zamawiający gwarantuje jednocześnie, że całkowita wartość zamówienia nie będzie niższa niż 20 ze 44 noclegów. </w:t>
            </w:r>
          </w:p>
          <w:p w14:paraId="4606B470" w14:textId="024CB022" w:rsidR="0064152C" w:rsidRPr="000D2C36" w:rsidRDefault="0064152C" w:rsidP="002D48BF">
            <w:pPr>
              <w:rPr>
                <w:highlight w:val="yellow"/>
              </w:rPr>
            </w:pPr>
          </w:p>
          <w:p w14:paraId="3DF8798A" w14:textId="530DACD7" w:rsidR="00C4793B" w:rsidRPr="000D2C36" w:rsidRDefault="00C4793B" w:rsidP="00C4793B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>Zamawiający wymaga aby usługa była realizowana w jednym obiekcie hotelowym.</w:t>
            </w:r>
          </w:p>
          <w:p w14:paraId="4EAC9F8E" w14:textId="4F71E732" w:rsidR="002D48BF" w:rsidRPr="000D2C36" w:rsidRDefault="002D48BF" w:rsidP="00C4793B">
            <w:pPr>
              <w:pStyle w:val="Akapitzlist"/>
              <w:ind w:left="357" w:firstLine="0"/>
              <w:rPr>
                <w:highlight w:val="yellow"/>
                <w:lang w:val="pl-PL"/>
              </w:rPr>
            </w:pPr>
          </w:p>
          <w:p w14:paraId="736A2573" w14:textId="77777777" w:rsidR="002D48BF" w:rsidRPr="000D2C36" w:rsidRDefault="002D48BF" w:rsidP="002D48BF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 xml:space="preserve">Zamawiający wymaga, aby obiekt dysponował co najmniej 20 miejscami parkingowymi dla samochodów osobowych lub w odległości max. 100 m. od obiektu. </w:t>
            </w:r>
          </w:p>
          <w:p w14:paraId="4A2BAC9B" w14:textId="77777777" w:rsidR="002D48BF" w:rsidRPr="000D2C36" w:rsidRDefault="002D48BF" w:rsidP="002D48BF">
            <w:pPr>
              <w:pStyle w:val="Akapitzlist"/>
              <w:ind w:left="357" w:firstLine="0"/>
              <w:rPr>
                <w:lang w:val="pl-PL"/>
              </w:rPr>
            </w:pPr>
          </w:p>
          <w:p w14:paraId="08898BA8" w14:textId="77777777" w:rsidR="002D48BF" w:rsidRPr="000D2C36" w:rsidRDefault="002D48BF" w:rsidP="002D48BF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 xml:space="preserve">Zamawiający zakłada rozliczenie </w:t>
            </w:r>
            <w:proofErr w:type="spellStart"/>
            <w:r w:rsidRPr="000D2C36">
              <w:rPr>
                <w:lang w:val="pl-PL"/>
              </w:rPr>
              <w:t>półbarterowe</w:t>
            </w:r>
            <w:proofErr w:type="spellEnd"/>
            <w:r w:rsidRPr="000D2C36">
              <w:rPr>
                <w:lang w:val="pl-PL"/>
              </w:rPr>
              <w:t xml:space="preserve">. Szczegóły rozliczenia w SWZ                                          i projektowanych postanowieniach umownych oraz w cenniku świadczeń. </w:t>
            </w:r>
          </w:p>
          <w:p w14:paraId="52F575AF" w14:textId="064C252F" w:rsidR="00C4793B" w:rsidRPr="000D2C36" w:rsidRDefault="00C4793B" w:rsidP="00E17281">
            <w:pPr>
              <w:rPr>
                <w:highlight w:val="yellow"/>
              </w:rPr>
            </w:pPr>
          </w:p>
          <w:p w14:paraId="05CC5B94" w14:textId="4AE9F02D" w:rsidR="00E8248F" w:rsidRPr="000D2C36" w:rsidRDefault="00E8248F" w:rsidP="00E8248F">
            <w:pPr>
              <w:pStyle w:val="Akapitzlist"/>
              <w:ind w:left="357" w:firstLine="0"/>
              <w:rPr>
                <w:lang w:val="pl-PL"/>
              </w:rPr>
            </w:pPr>
            <w:r w:rsidRPr="000D2C36">
              <w:rPr>
                <w:lang w:val="pl-PL"/>
              </w:rPr>
              <w:t>Obiekt hotelowy winien znajdować się</w:t>
            </w:r>
            <w:r w:rsidR="002D48BF" w:rsidRPr="000D2C36">
              <w:rPr>
                <w:lang w:val="pl-PL"/>
              </w:rPr>
              <w:t xml:space="preserve"> w odległości nie większej niż 2</w:t>
            </w:r>
            <w:r w:rsidRPr="000D2C36">
              <w:rPr>
                <w:lang w:val="pl-PL"/>
              </w:rPr>
              <w:t xml:space="preserve">000 m od Centrum Festiwalowego w Pałacu Potockich (Kraków, Rynek Główny 20) (odległość stanowi kryterium oceny ofert). Odległość obliczana będzie poprzez wybór najkrótszej możliwej trasy pieszo wg Google </w:t>
            </w:r>
            <w:proofErr w:type="spellStart"/>
            <w:r w:rsidRPr="000D2C36">
              <w:rPr>
                <w:lang w:val="pl-PL"/>
              </w:rPr>
              <w:t>Maps</w:t>
            </w:r>
            <w:proofErr w:type="spellEnd"/>
            <w:r w:rsidRPr="000D2C36">
              <w:rPr>
                <w:lang w:val="pl-PL"/>
              </w:rPr>
              <w:t>.</w:t>
            </w:r>
          </w:p>
          <w:p w14:paraId="10725F41" w14:textId="0BAFCD96" w:rsidR="00AB1B69" w:rsidRPr="000D2C36" w:rsidRDefault="00AB1B69" w:rsidP="002D48BF">
            <w:pPr>
              <w:rPr>
                <w:rFonts w:ascii="Arial" w:hAnsi="Arial" w:cs="Arial"/>
              </w:rPr>
            </w:pPr>
          </w:p>
        </w:tc>
      </w:tr>
    </w:tbl>
    <w:p w14:paraId="21D72C12" w14:textId="56C28348" w:rsidR="009435BF" w:rsidRPr="0006735E" w:rsidRDefault="009435BF" w:rsidP="009435BF">
      <w:pPr>
        <w:pStyle w:val="Akapitzlist"/>
        <w:spacing w:after="120"/>
        <w:ind w:left="360" w:firstLine="0"/>
        <w:rPr>
          <w:sz w:val="20"/>
          <w:szCs w:val="20"/>
          <w:lang w:val="pl-PL"/>
        </w:rPr>
      </w:pPr>
    </w:p>
    <w:p w14:paraId="05E188A1" w14:textId="0351E538" w:rsidR="002311FE" w:rsidRPr="0006735E" w:rsidRDefault="002311FE" w:rsidP="00B11A15">
      <w:pPr>
        <w:spacing w:after="120"/>
        <w:rPr>
          <w:rFonts w:ascii="Arial" w:hAnsi="Arial" w:cs="Arial"/>
          <w:sz w:val="20"/>
          <w:szCs w:val="20"/>
        </w:rPr>
      </w:pPr>
      <w:bookmarkStart w:id="2" w:name="_Hlk78875347"/>
      <w:bookmarkEnd w:id="2"/>
    </w:p>
    <w:sectPr w:rsidR="002311FE" w:rsidRPr="0006735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BC8EE" w14:textId="77777777" w:rsidR="00BB378E" w:rsidRDefault="00BB378E" w:rsidP="00C45F6A">
      <w:pPr>
        <w:spacing w:after="0" w:line="240" w:lineRule="auto"/>
      </w:pPr>
      <w:r>
        <w:separator/>
      </w:r>
    </w:p>
  </w:endnote>
  <w:endnote w:type="continuationSeparator" w:id="0">
    <w:p w14:paraId="5B51AFB3" w14:textId="77777777" w:rsidR="00BB378E" w:rsidRDefault="00BB378E" w:rsidP="00C45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72B1B" w14:textId="77777777" w:rsidR="00BB378E" w:rsidRDefault="00BB378E" w:rsidP="00C45F6A">
      <w:pPr>
        <w:spacing w:after="0" w:line="240" w:lineRule="auto"/>
      </w:pPr>
      <w:r>
        <w:separator/>
      </w:r>
    </w:p>
  </w:footnote>
  <w:footnote w:type="continuationSeparator" w:id="0">
    <w:p w14:paraId="21A29BD7" w14:textId="77777777" w:rsidR="00BB378E" w:rsidRDefault="00BB378E" w:rsidP="00C45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7A01E" w14:textId="4FEBD966" w:rsidR="00C45F6A" w:rsidRPr="000D2C36" w:rsidRDefault="00386D8C" w:rsidP="00386D8C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  <w:lang w:eastAsia="pl-PL"/>
      </w:rPr>
      <w:drawing>
        <wp:inline distT="0" distB="0" distL="0" distR="0" wp14:anchorId="260000E3" wp14:editId="63B48673">
          <wp:extent cx="3067050" cy="862608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5953" cy="873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2C36" w:rsidRPr="000D2C36">
      <w:rPr>
        <w:rFonts w:ascii="Arial" w:hAnsi="Arial" w:cs="Arial"/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2093"/>
    <w:multiLevelType w:val="hybridMultilevel"/>
    <w:tmpl w:val="9E8E43C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9FB0215"/>
    <w:multiLevelType w:val="hybridMultilevel"/>
    <w:tmpl w:val="169CCD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560AC68">
      <w:start w:val="1"/>
      <w:numFmt w:val="lowerLetter"/>
      <w:lvlText w:val="%2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930999"/>
    <w:multiLevelType w:val="multilevel"/>
    <w:tmpl w:val="A78AE67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871D0"/>
    <w:multiLevelType w:val="hybridMultilevel"/>
    <w:tmpl w:val="F5961DBE"/>
    <w:lvl w:ilvl="0" w:tplc="8A660596">
      <w:start w:val="1"/>
      <w:numFmt w:val="decimal"/>
      <w:lvlText w:val="%1."/>
      <w:lvlJc w:val="left"/>
      <w:pPr>
        <w:ind w:left="384" w:hanging="275"/>
        <w:jc w:val="right"/>
      </w:pPr>
      <w:rPr>
        <w:rFonts w:hint="default"/>
        <w:spacing w:val="-1"/>
        <w:w w:val="102"/>
      </w:rPr>
    </w:lvl>
    <w:lvl w:ilvl="1" w:tplc="C666BB6C">
      <w:numFmt w:val="bullet"/>
      <w:lvlText w:val="•"/>
      <w:lvlJc w:val="left"/>
      <w:pPr>
        <w:ind w:left="1388" w:hanging="275"/>
      </w:pPr>
      <w:rPr>
        <w:rFonts w:hint="default"/>
      </w:rPr>
    </w:lvl>
    <w:lvl w:ilvl="2" w:tplc="8EC0CAD0">
      <w:numFmt w:val="bullet"/>
      <w:lvlText w:val="•"/>
      <w:lvlJc w:val="left"/>
      <w:pPr>
        <w:ind w:left="2397" w:hanging="275"/>
      </w:pPr>
      <w:rPr>
        <w:rFonts w:hint="default"/>
      </w:rPr>
    </w:lvl>
    <w:lvl w:ilvl="3" w:tplc="1EEA5978">
      <w:numFmt w:val="bullet"/>
      <w:lvlText w:val="•"/>
      <w:lvlJc w:val="left"/>
      <w:pPr>
        <w:ind w:left="3405" w:hanging="275"/>
      </w:pPr>
      <w:rPr>
        <w:rFonts w:hint="default"/>
      </w:rPr>
    </w:lvl>
    <w:lvl w:ilvl="4" w:tplc="C90667CE">
      <w:numFmt w:val="bullet"/>
      <w:lvlText w:val="•"/>
      <w:lvlJc w:val="left"/>
      <w:pPr>
        <w:ind w:left="4414" w:hanging="275"/>
      </w:pPr>
      <w:rPr>
        <w:rFonts w:hint="default"/>
      </w:rPr>
    </w:lvl>
    <w:lvl w:ilvl="5" w:tplc="C8E6AEC8">
      <w:numFmt w:val="bullet"/>
      <w:lvlText w:val="•"/>
      <w:lvlJc w:val="left"/>
      <w:pPr>
        <w:ind w:left="5422" w:hanging="275"/>
      </w:pPr>
      <w:rPr>
        <w:rFonts w:hint="default"/>
      </w:rPr>
    </w:lvl>
    <w:lvl w:ilvl="6" w:tplc="AAC4C16C">
      <w:numFmt w:val="bullet"/>
      <w:lvlText w:val="•"/>
      <w:lvlJc w:val="left"/>
      <w:pPr>
        <w:ind w:left="6431" w:hanging="275"/>
      </w:pPr>
      <w:rPr>
        <w:rFonts w:hint="default"/>
      </w:rPr>
    </w:lvl>
    <w:lvl w:ilvl="7" w:tplc="05422290">
      <w:numFmt w:val="bullet"/>
      <w:lvlText w:val="•"/>
      <w:lvlJc w:val="left"/>
      <w:pPr>
        <w:ind w:left="7439" w:hanging="275"/>
      </w:pPr>
      <w:rPr>
        <w:rFonts w:hint="default"/>
      </w:rPr>
    </w:lvl>
    <w:lvl w:ilvl="8" w:tplc="71E848A8">
      <w:numFmt w:val="bullet"/>
      <w:lvlText w:val="•"/>
      <w:lvlJc w:val="left"/>
      <w:pPr>
        <w:ind w:left="8448" w:hanging="275"/>
      </w:pPr>
      <w:rPr>
        <w:rFonts w:hint="default"/>
      </w:rPr>
    </w:lvl>
  </w:abstractNum>
  <w:abstractNum w:abstractNumId="4" w15:restartNumberingAfterBreak="0">
    <w:nsid w:val="6A94085A"/>
    <w:multiLevelType w:val="multilevel"/>
    <w:tmpl w:val="F774E74C"/>
    <w:lvl w:ilvl="0">
      <w:start w:val="1"/>
      <w:numFmt w:val="lowerLetter"/>
      <w:lvlText w:val="%1."/>
      <w:lvlJc w:val="left"/>
      <w:pPr>
        <w:ind w:left="1004" w:hanging="360"/>
      </w:pPr>
      <w:rPr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EF"/>
    <w:rsid w:val="00005EE9"/>
    <w:rsid w:val="0006735E"/>
    <w:rsid w:val="00076D80"/>
    <w:rsid w:val="00085584"/>
    <w:rsid w:val="00090734"/>
    <w:rsid w:val="000A0165"/>
    <w:rsid w:val="000A0205"/>
    <w:rsid w:val="000B1435"/>
    <w:rsid w:val="000B738C"/>
    <w:rsid w:val="000D2C36"/>
    <w:rsid w:val="000F54F0"/>
    <w:rsid w:val="00103406"/>
    <w:rsid w:val="001153F8"/>
    <w:rsid w:val="00120AAE"/>
    <w:rsid w:val="0012581E"/>
    <w:rsid w:val="00147356"/>
    <w:rsid w:val="00152C46"/>
    <w:rsid w:val="001711BD"/>
    <w:rsid w:val="001F2174"/>
    <w:rsid w:val="001F4C85"/>
    <w:rsid w:val="00204CB8"/>
    <w:rsid w:val="00223BEF"/>
    <w:rsid w:val="002311FE"/>
    <w:rsid w:val="00234E61"/>
    <w:rsid w:val="0027017F"/>
    <w:rsid w:val="002754A5"/>
    <w:rsid w:val="00292E02"/>
    <w:rsid w:val="00294B07"/>
    <w:rsid w:val="002A5283"/>
    <w:rsid w:val="002C0E17"/>
    <w:rsid w:val="002C4024"/>
    <w:rsid w:val="002D48BF"/>
    <w:rsid w:val="002E0606"/>
    <w:rsid w:val="002F62EF"/>
    <w:rsid w:val="00313631"/>
    <w:rsid w:val="00320CA8"/>
    <w:rsid w:val="003408A1"/>
    <w:rsid w:val="00354967"/>
    <w:rsid w:val="00386D8C"/>
    <w:rsid w:val="003C3388"/>
    <w:rsid w:val="003D3D63"/>
    <w:rsid w:val="00403978"/>
    <w:rsid w:val="00414B53"/>
    <w:rsid w:val="00414FDA"/>
    <w:rsid w:val="00423460"/>
    <w:rsid w:val="004616D4"/>
    <w:rsid w:val="00465348"/>
    <w:rsid w:val="00474740"/>
    <w:rsid w:val="00487883"/>
    <w:rsid w:val="004914C4"/>
    <w:rsid w:val="00497651"/>
    <w:rsid w:val="004A297F"/>
    <w:rsid w:val="004F405A"/>
    <w:rsid w:val="005714BC"/>
    <w:rsid w:val="00573643"/>
    <w:rsid w:val="00594473"/>
    <w:rsid w:val="005A394D"/>
    <w:rsid w:val="005C380C"/>
    <w:rsid w:val="005D7E78"/>
    <w:rsid w:val="006113FE"/>
    <w:rsid w:val="00624B52"/>
    <w:rsid w:val="0064152C"/>
    <w:rsid w:val="00645062"/>
    <w:rsid w:val="00665652"/>
    <w:rsid w:val="006801A0"/>
    <w:rsid w:val="006815E3"/>
    <w:rsid w:val="00696C8A"/>
    <w:rsid w:val="006B69A0"/>
    <w:rsid w:val="006D28DD"/>
    <w:rsid w:val="006E1146"/>
    <w:rsid w:val="006E7A17"/>
    <w:rsid w:val="00701617"/>
    <w:rsid w:val="00712568"/>
    <w:rsid w:val="00781697"/>
    <w:rsid w:val="00791BD8"/>
    <w:rsid w:val="007A728E"/>
    <w:rsid w:val="00806AF2"/>
    <w:rsid w:val="00825C5E"/>
    <w:rsid w:val="00830734"/>
    <w:rsid w:val="00844B61"/>
    <w:rsid w:val="008468EA"/>
    <w:rsid w:val="00846BDA"/>
    <w:rsid w:val="00857369"/>
    <w:rsid w:val="008876E3"/>
    <w:rsid w:val="008918C3"/>
    <w:rsid w:val="0089780B"/>
    <w:rsid w:val="008D504C"/>
    <w:rsid w:val="008E1ACC"/>
    <w:rsid w:val="008F7CC0"/>
    <w:rsid w:val="00915182"/>
    <w:rsid w:val="00930F02"/>
    <w:rsid w:val="00932B35"/>
    <w:rsid w:val="009435BF"/>
    <w:rsid w:val="00980A5B"/>
    <w:rsid w:val="0099534C"/>
    <w:rsid w:val="0099733D"/>
    <w:rsid w:val="009C5C36"/>
    <w:rsid w:val="009F69AB"/>
    <w:rsid w:val="00A15DAC"/>
    <w:rsid w:val="00A27C9F"/>
    <w:rsid w:val="00A5638D"/>
    <w:rsid w:val="00A950A0"/>
    <w:rsid w:val="00AA3994"/>
    <w:rsid w:val="00AB1B69"/>
    <w:rsid w:val="00AC45F0"/>
    <w:rsid w:val="00AC4F74"/>
    <w:rsid w:val="00AC6D8D"/>
    <w:rsid w:val="00AD02EF"/>
    <w:rsid w:val="00AF5373"/>
    <w:rsid w:val="00AF5894"/>
    <w:rsid w:val="00B11A15"/>
    <w:rsid w:val="00B1324A"/>
    <w:rsid w:val="00B15E52"/>
    <w:rsid w:val="00B20975"/>
    <w:rsid w:val="00B25B09"/>
    <w:rsid w:val="00B350D0"/>
    <w:rsid w:val="00B36C1E"/>
    <w:rsid w:val="00B55423"/>
    <w:rsid w:val="00B56CFE"/>
    <w:rsid w:val="00B63159"/>
    <w:rsid w:val="00B70EA3"/>
    <w:rsid w:val="00B74953"/>
    <w:rsid w:val="00BA3712"/>
    <w:rsid w:val="00BA6DC7"/>
    <w:rsid w:val="00BB378E"/>
    <w:rsid w:val="00BC0C37"/>
    <w:rsid w:val="00C03F34"/>
    <w:rsid w:val="00C05162"/>
    <w:rsid w:val="00C245D5"/>
    <w:rsid w:val="00C300DF"/>
    <w:rsid w:val="00C34700"/>
    <w:rsid w:val="00C404B6"/>
    <w:rsid w:val="00C45F6A"/>
    <w:rsid w:val="00C4793B"/>
    <w:rsid w:val="00C502B7"/>
    <w:rsid w:val="00C61059"/>
    <w:rsid w:val="00C62040"/>
    <w:rsid w:val="00C72650"/>
    <w:rsid w:val="00C87894"/>
    <w:rsid w:val="00C94B13"/>
    <w:rsid w:val="00CA2E0A"/>
    <w:rsid w:val="00CD60D3"/>
    <w:rsid w:val="00CE4AFB"/>
    <w:rsid w:val="00CE62AB"/>
    <w:rsid w:val="00D03FA0"/>
    <w:rsid w:val="00D06D6D"/>
    <w:rsid w:val="00D07976"/>
    <w:rsid w:val="00D101F5"/>
    <w:rsid w:val="00D22348"/>
    <w:rsid w:val="00D2638E"/>
    <w:rsid w:val="00D331BA"/>
    <w:rsid w:val="00D43461"/>
    <w:rsid w:val="00D92552"/>
    <w:rsid w:val="00DA5B36"/>
    <w:rsid w:val="00DA7AD0"/>
    <w:rsid w:val="00DE7640"/>
    <w:rsid w:val="00DF1FB5"/>
    <w:rsid w:val="00DF24DC"/>
    <w:rsid w:val="00E1574D"/>
    <w:rsid w:val="00E17281"/>
    <w:rsid w:val="00E4395F"/>
    <w:rsid w:val="00E57BBB"/>
    <w:rsid w:val="00E65898"/>
    <w:rsid w:val="00E8248F"/>
    <w:rsid w:val="00EB5CC1"/>
    <w:rsid w:val="00EC594C"/>
    <w:rsid w:val="00ED2CD8"/>
    <w:rsid w:val="00EE72E7"/>
    <w:rsid w:val="00EF06FE"/>
    <w:rsid w:val="00F30A3B"/>
    <w:rsid w:val="00F31E9A"/>
    <w:rsid w:val="00F33048"/>
    <w:rsid w:val="00F451CC"/>
    <w:rsid w:val="00F534E7"/>
    <w:rsid w:val="00F6231E"/>
    <w:rsid w:val="00F723F0"/>
    <w:rsid w:val="00FB5E2E"/>
    <w:rsid w:val="00FB7955"/>
    <w:rsid w:val="00FC0047"/>
    <w:rsid w:val="00FF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0F254"/>
  <w15:chartTrackingRefBased/>
  <w15:docId w15:val="{B1D4D6E2-5077-4ACD-AF10-D42DC24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1"/>
    <w:qFormat/>
    <w:rsid w:val="00AD02EF"/>
    <w:pPr>
      <w:widowControl w:val="0"/>
      <w:autoSpaceDE w:val="0"/>
      <w:autoSpaceDN w:val="0"/>
      <w:spacing w:after="0" w:line="240" w:lineRule="auto"/>
      <w:ind w:left="274"/>
      <w:outlineLvl w:val="3"/>
    </w:pPr>
    <w:rPr>
      <w:rFonts w:ascii="Arial" w:eastAsia="Arial" w:hAnsi="Arial" w:cs="Arial"/>
      <w:b/>
      <w:bCs/>
      <w:sz w:val="20"/>
      <w:szCs w:val="20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02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1"/>
    <w:rsid w:val="00AD02EF"/>
    <w:rPr>
      <w:rFonts w:ascii="Arial" w:eastAsia="Arial" w:hAnsi="Arial" w:cs="Arial"/>
      <w:b/>
      <w:bCs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AD02E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D02EF"/>
    <w:rPr>
      <w:rFonts w:ascii="Arial" w:eastAsia="Arial" w:hAnsi="Arial" w:cs="Arial"/>
      <w:sz w:val="19"/>
      <w:szCs w:val="19"/>
      <w:lang w:val="en-US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AD02EF"/>
    <w:pPr>
      <w:widowControl w:val="0"/>
      <w:autoSpaceDE w:val="0"/>
      <w:autoSpaceDN w:val="0"/>
      <w:spacing w:after="0" w:line="240" w:lineRule="auto"/>
      <w:ind w:left="244" w:hanging="347"/>
      <w:jc w:val="both"/>
    </w:pPr>
    <w:rPr>
      <w:rFonts w:ascii="Arial" w:eastAsia="Arial" w:hAnsi="Arial" w:cs="Arial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02EF"/>
    <w:rPr>
      <w:rFonts w:asciiTheme="majorHAnsi" w:eastAsiaTheme="majorEastAsia" w:hAnsiTheme="majorHAnsi" w:cstheme="majorBidi"/>
      <w:color w:val="2E74B5" w:themeColor="accent1" w:themeShade="BF"/>
    </w:rPr>
  </w:style>
  <w:style w:type="table" w:customStyle="1" w:styleId="Tabela-Siatka1">
    <w:name w:val="Tabela - Siatka1"/>
    <w:basedOn w:val="Standardowy"/>
    <w:next w:val="Tabela-Siatka"/>
    <w:uiPriority w:val="39"/>
    <w:rsid w:val="0022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22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5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F6A"/>
  </w:style>
  <w:style w:type="paragraph" w:styleId="Stopka">
    <w:name w:val="footer"/>
    <w:basedOn w:val="Normalny"/>
    <w:link w:val="StopkaZnak"/>
    <w:uiPriority w:val="99"/>
    <w:unhideWhenUsed/>
    <w:rsid w:val="00C45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F6A"/>
  </w:style>
  <w:style w:type="paragraph" w:styleId="Tekstdymka">
    <w:name w:val="Balloon Text"/>
    <w:basedOn w:val="Normalny"/>
    <w:link w:val="TekstdymkaZnak"/>
    <w:uiPriority w:val="99"/>
    <w:semiHidden/>
    <w:unhideWhenUsed/>
    <w:rsid w:val="006E1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14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735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47356"/>
    <w:rPr>
      <w:sz w:val="16"/>
      <w:szCs w:val="16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147356"/>
    <w:rPr>
      <w:rFonts w:ascii="Arial" w:eastAsia="Arial" w:hAnsi="Arial" w:cs="Arial"/>
      <w:lang w:val="en-US"/>
    </w:rPr>
  </w:style>
  <w:style w:type="paragraph" w:customStyle="1" w:styleId="xmsonormal">
    <w:name w:val="x_msonormal"/>
    <w:basedOn w:val="Normalny"/>
    <w:rsid w:val="00846BDA"/>
    <w:pPr>
      <w:spacing w:after="0" w:line="240" w:lineRule="auto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23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23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23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23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231E"/>
    <w:rPr>
      <w:b/>
      <w:bCs/>
      <w:sz w:val="20"/>
      <w:szCs w:val="20"/>
    </w:rPr>
  </w:style>
  <w:style w:type="paragraph" w:customStyle="1" w:styleId="Default">
    <w:name w:val="Default"/>
    <w:rsid w:val="005714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1DC14-F7E8-4732-8E58-26B57CB1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Krakowskie Biuro Festiwalowe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Nawrocka</dc:creator>
  <cp:keywords/>
  <dc:description/>
  <cp:lastModifiedBy>Natalia Figwer</cp:lastModifiedBy>
  <cp:revision>45</cp:revision>
  <dcterms:created xsi:type="dcterms:W3CDTF">2022-12-28T13:28:00Z</dcterms:created>
  <dcterms:modified xsi:type="dcterms:W3CDTF">2024-09-16T10:51:00Z</dcterms:modified>
</cp:coreProperties>
</file>