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3DE3F" w14:textId="1D9C1390" w:rsidR="00930A96" w:rsidRPr="00AD45A9" w:rsidRDefault="002C47DE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C47DE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2C47DE">
        <w:rPr>
          <w:rFonts w:ascii="Arial" w:hAnsi="Arial" w:cs="Arial"/>
          <w:sz w:val="24"/>
          <w:szCs w:val="24"/>
        </w:rPr>
        <w:t>2024-09-1</w:t>
      </w:r>
      <w:r w:rsidR="00602680">
        <w:rPr>
          <w:rFonts w:ascii="Arial" w:hAnsi="Arial" w:cs="Arial"/>
          <w:sz w:val="24"/>
          <w:szCs w:val="24"/>
        </w:rPr>
        <w:t>1</w:t>
      </w:r>
    </w:p>
    <w:p w14:paraId="6651F9C4" w14:textId="77777777" w:rsidR="00602680" w:rsidRDefault="002C47DE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C47DE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14920AF4" w14:textId="71E7D0F5" w:rsidR="00930A96" w:rsidRPr="00AD45A9" w:rsidRDefault="002C47DE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C47DE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41BAF3FA" w14:textId="77777777" w:rsidR="00930A96" w:rsidRPr="00AD45A9" w:rsidRDefault="002C47DE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2C47DE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2C47DE">
        <w:rPr>
          <w:rFonts w:ascii="Arial" w:hAnsi="Arial" w:cs="Arial"/>
          <w:sz w:val="24"/>
          <w:szCs w:val="24"/>
        </w:rPr>
        <w:t>66</w:t>
      </w:r>
    </w:p>
    <w:p w14:paraId="3C2EA6A5" w14:textId="04F39421" w:rsidR="00930A96" w:rsidRDefault="002C47DE" w:rsidP="00930A96">
      <w:pPr>
        <w:rPr>
          <w:rFonts w:ascii="Arial" w:hAnsi="Arial" w:cs="Arial"/>
          <w:sz w:val="24"/>
          <w:szCs w:val="24"/>
        </w:rPr>
      </w:pPr>
      <w:r w:rsidRPr="002C47DE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2C47DE">
        <w:rPr>
          <w:rFonts w:ascii="Arial" w:hAnsi="Arial" w:cs="Arial"/>
          <w:sz w:val="24"/>
          <w:szCs w:val="24"/>
        </w:rPr>
        <w:t>Kraków</w:t>
      </w:r>
    </w:p>
    <w:p w14:paraId="0F8669FE" w14:textId="33900831" w:rsidR="00602680" w:rsidRPr="00AD45A9" w:rsidRDefault="00602680" w:rsidP="00930A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SZP-271-25/24-</w:t>
      </w:r>
      <w:r w:rsidR="00000393">
        <w:rPr>
          <w:rFonts w:ascii="Arial" w:hAnsi="Arial" w:cs="Arial"/>
          <w:sz w:val="24"/>
          <w:szCs w:val="24"/>
        </w:rPr>
        <w:t>737.</w:t>
      </w:r>
      <w:r>
        <w:rPr>
          <w:rFonts w:ascii="Arial" w:hAnsi="Arial" w:cs="Arial"/>
          <w:sz w:val="24"/>
          <w:szCs w:val="24"/>
        </w:rPr>
        <w:t>IW</w:t>
      </w:r>
    </w:p>
    <w:p w14:paraId="697BE274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0AB6078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344EDDE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A0BDC0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69C46A5" w14:textId="7F230960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  <w:r w:rsidR="00602680">
              <w:rPr>
                <w:rFonts w:ascii="Arial" w:hAnsi="Arial" w:cs="Arial"/>
                <w:sz w:val="28"/>
                <w:szCs w:val="28"/>
              </w:rPr>
              <w:t xml:space="preserve"> nr 2</w:t>
            </w:r>
          </w:p>
        </w:tc>
      </w:tr>
    </w:tbl>
    <w:p w14:paraId="50A34546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22A57948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56684AFA" w14:textId="77777777" w:rsidTr="00E03B3C">
        <w:tc>
          <w:tcPr>
            <w:tcW w:w="2269" w:type="dxa"/>
            <w:shd w:val="clear" w:color="auto" w:fill="auto"/>
          </w:tcPr>
          <w:p w14:paraId="412A7362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99413C" w14:textId="77777777" w:rsidR="00930A96" w:rsidRPr="004E4B64" w:rsidRDefault="002C47D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C47DE">
              <w:rPr>
                <w:rFonts w:ascii="Arial" w:hAnsi="Arial" w:cs="Arial"/>
                <w:bCs/>
                <w:sz w:val="24"/>
                <w:szCs w:val="24"/>
              </w:rPr>
              <w:t>Inwestycyjny zakup sprzętu medycznego (6 grup)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C47DE" w:rsidRPr="004E4B64" w14:paraId="3DF1AA1F" w14:textId="77777777" w:rsidTr="003319A5">
        <w:tc>
          <w:tcPr>
            <w:tcW w:w="2269" w:type="dxa"/>
            <w:shd w:val="clear" w:color="auto" w:fill="auto"/>
          </w:tcPr>
          <w:p w14:paraId="7A112ACA" w14:textId="77777777" w:rsidR="002C47DE" w:rsidRPr="004E4B64" w:rsidRDefault="002C47DE" w:rsidP="003319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A37CA4" w14:textId="77777777" w:rsidR="002C47DE" w:rsidRPr="004E4B64" w:rsidRDefault="002C47DE" w:rsidP="003319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C47DE">
              <w:rPr>
                <w:rFonts w:ascii="Arial" w:hAnsi="Arial" w:cs="Arial"/>
                <w:bCs/>
                <w:sz w:val="24"/>
                <w:szCs w:val="24"/>
              </w:rPr>
              <w:t>SZP-271-25/24</w:t>
            </w:r>
          </w:p>
        </w:tc>
      </w:tr>
    </w:tbl>
    <w:p w14:paraId="7B183B8E" w14:textId="07A7384F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2C47DE" w:rsidRPr="002C47D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2C47DE" w:rsidRPr="002C47DE">
        <w:rPr>
          <w:rFonts w:ascii="Arial" w:hAnsi="Arial" w:cs="Arial"/>
          <w:sz w:val="24"/>
          <w:szCs w:val="24"/>
        </w:rPr>
        <w:t>(t.j.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6BB19DAF" w14:textId="77777777" w:rsidR="002C47DE" w:rsidRPr="002C47DE" w:rsidRDefault="002C47D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47DE">
        <w:rPr>
          <w:rFonts w:ascii="Arial" w:hAnsi="Arial" w:cs="Arial"/>
          <w:bCs/>
          <w:sz w:val="24"/>
          <w:szCs w:val="24"/>
        </w:rPr>
        <w:t>I.</w:t>
      </w:r>
      <w:r w:rsidRPr="002C47DE">
        <w:rPr>
          <w:rFonts w:ascii="Arial" w:hAnsi="Arial" w:cs="Arial"/>
          <w:bCs/>
          <w:sz w:val="24"/>
          <w:szCs w:val="24"/>
        </w:rPr>
        <w:tab/>
        <w:t>Zamawiający zmienia zapis w SWZ w nw. punktach:</w:t>
      </w:r>
    </w:p>
    <w:p w14:paraId="17FB4062" w14:textId="77777777" w:rsidR="002C47DE" w:rsidRPr="002C47DE" w:rsidRDefault="002C47D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47DE">
        <w:rPr>
          <w:rFonts w:ascii="Arial" w:hAnsi="Arial" w:cs="Arial"/>
          <w:bCs/>
          <w:sz w:val="24"/>
          <w:szCs w:val="24"/>
        </w:rPr>
        <w:t>pkt 16.1.; pkt 18, pkt 19.1; które otrzymują brzmienie:</w:t>
      </w:r>
    </w:p>
    <w:p w14:paraId="1717897E" w14:textId="77777777" w:rsidR="002C47DE" w:rsidRPr="002C47DE" w:rsidRDefault="002C47D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47DE">
        <w:rPr>
          <w:rFonts w:ascii="Arial" w:hAnsi="Arial" w:cs="Arial"/>
          <w:bCs/>
          <w:sz w:val="24"/>
          <w:szCs w:val="24"/>
        </w:rPr>
        <w:t>1.</w:t>
      </w:r>
      <w:r w:rsidRPr="002C47DE">
        <w:rPr>
          <w:rFonts w:ascii="Arial" w:hAnsi="Arial" w:cs="Arial"/>
          <w:bCs/>
          <w:sz w:val="24"/>
          <w:szCs w:val="24"/>
        </w:rPr>
        <w:tab/>
        <w:t>Pkt 16.1.:</w:t>
      </w:r>
      <w:r w:rsidRPr="002C47DE">
        <w:rPr>
          <w:rFonts w:ascii="Arial" w:hAnsi="Arial" w:cs="Arial"/>
          <w:bCs/>
          <w:sz w:val="24"/>
          <w:szCs w:val="24"/>
        </w:rPr>
        <w:tab/>
        <w:t xml:space="preserve"> </w:t>
      </w:r>
    </w:p>
    <w:p w14:paraId="7D0264E3" w14:textId="5547F397" w:rsidR="002C47DE" w:rsidRPr="002C47DE" w:rsidRDefault="002C47D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47DE">
        <w:rPr>
          <w:rFonts w:ascii="Arial" w:hAnsi="Arial" w:cs="Arial"/>
          <w:bCs/>
          <w:sz w:val="24"/>
          <w:szCs w:val="24"/>
        </w:rPr>
        <w:t>Wykonawca pozostaje związany ofertą do dnia 2024-12-2</w:t>
      </w:r>
      <w:r w:rsidR="00602680">
        <w:rPr>
          <w:rFonts w:ascii="Arial" w:hAnsi="Arial" w:cs="Arial"/>
          <w:bCs/>
          <w:sz w:val="24"/>
          <w:szCs w:val="24"/>
        </w:rPr>
        <w:t>4</w:t>
      </w:r>
      <w:r w:rsidRPr="002C47DE">
        <w:rPr>
          <w:rFonts w:ascii="Arial" w:hAnsi="Arial" w:cs="Arial"/>
          <w:bCs/>
          <w:sz w:val="24"/>
          <w:szCs w:val="24"/>
        </w:rPr>
        <w:t>.</w:t>
      </w:r>
    </w:p>
    <w:p w14:paraId="5FE5488E" w14:textId="77777777" w:rsidR="002C47DE" w:rsidRPr="002C47DE" w:rsidRDefault="002C47D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4CF7BA4" w14:textId="4458BF4C" w:rsidR="002C47DE" w:rsidRPr="002C47DE" w:rsidRDefault="002C47D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47DE">
        <w:rPr>
          <w:rFonts w:ascii="Arial" w:hAnsi="Arial" w:cs="Arial"/>
          <w:bCs/>
          <w:sz w:val="24"/>
          <w:szCs w:val="24"/>
        </w:rPr>
        <w:lastRenderedPageBreak/>
        <w:t>2.</w:t>
      </w:r>
      <w:r w:rsidRPr="002C47DE">
        <w:rPr>
          <w:rFonts w:ascii="Arial" w:hAnsi="Arial" w:cs="Arial"/>
          <w:bCs/>
          <w:sz w:val="24"/>
          <w:szCs w:val="24"/>
        </w:rPr>
        <w:tab/>
        <w:t>Pkt 18.:</w:t>
      </w:r>
    </w:p>
    <w:p w14:paraId="36C7337F" w14:textId="77777777" w:rsidR="002C47DE" w:rsidRPr="002C47DE" w:rsidRDefault="002C47D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47DE">
        <w:rPr>
          <w:rFonts w:ascii="Arial" w:hAnsi="Arial" w:cs="Arial"/>
          <w:bCs/>
          <w:sz w:val="24"/>
          <w:szCs w:val="24"/>
        </w:rPr>
        <w:t>MIEJSCE ORAZ TERMIN SKŁADANIA I OTWARCIA OFERT</w:t>
      </w:r>
    </w:p>
    <w:p w14:paraId="130F5EB7" w14:textId="3B85CF22" w:rsidR="002C47DE" w:rsidRPr="002C47DE" w:rsidRDefault="002C47D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47DE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2024-09-2</w:t>
      </w:r>
      <w:r w:rsidR="00602680">
        <w:rPr>
          <w:rFonts w:ascii="Arial" w:hAnsi="Arial" w:cs="Arial"/>
          <w:bCs/>
          <w:sz w:val="24"/>
          <w:szCs w:val="24"/>
        </w:rPr>
        <w:t>6</w:t>
      </w:r>
      <w:r w:rsidRPr="002C47DE">
        <w:rPr>
          <w:rFonts w:ascii="Arial" w:hAnsi="Arial" w:cs="Arial"/>
          <w:bCs/>
          <w:sz w:val="24"/>
          <w:szCs w:val="24"/>
        </w:rPr>
        <w:t xml:space="preserve"> do godz. 10:30.</w:t>
      </w:r>
    </w:p>
    <w:p w14:paraId="5E45E024" w14:textId="77777777" w:rsidR="002C47DE" w:rsidRPr="002C47DE" w:rsidRDefault="002C47D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47DE">
        <w:rPr>
          <w:rFonts w:ascii="Arial" w:hAnsi="Arial" w:cs="Arial"/>
          <w:bCs/>
          <w:sz w:val="24"/>
          <w:szCs w:val="24"/>
        </w:rPr>
        <w:t>3.</w:t>
      </w:r>
      <w:r w:rsidRPr="002C47DE">
        <w:rPr>
          <w:rFonts w:ascii="Arial" w:hAnsi="Arial" w:cs="Arial"/>
          <w:bCs/>
          <w:sz w:val="24"/>
          <w:szCs w:val="24"/>
        </w:rPr>
        <w:tab/>
        <w:t>Pkt 19.1.:</w:t>
      </w:r>
      <w:r w:rsidRPr="002C47DE">
        <w:rPr>
          <w:rFonts w:ascii="Arial" w:hAnsi="Arial" w:cs="Arial"/>
          <w:bCs/>
          <w:sz w:val="24"/>
          <w:szCs w:val="24"/>
        </w:rPr>
        <w:tab/>
      </w:r>
    </w:p>
    <w:p w14:paraId="39B4ACB4" w14:textId="0DDE2337" w:rsidR="00EF1037" w:rsidRPr="006736C6" w:rsidRDefault="002C47D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C47DE">
        <w:rPr>
          <w:rFonts w:ascii="Arial" w:hAnsi="Arial" w:cs="Arial"/>
          <w:bCs/>
          <w:sz w:val="24"/>
          <w:szCs w:val="24"/>
        </w:rPr>
        <w:t>Otwarcie ofert nastąpi w dniu: 2024-09-2</w:t>
      </w:r>
      <w:r w:rsidR="00602680">
        <w:rPr>
          <w:rFonts w:ascii="Arial" w:hAnsi="Arial" w:cs="Arial"/>
          <w:bCs/>
          <w:sz w:val="24"/>
          <w:szCs w:val="24"/>
        </w:rPr>
        <w:t>6</w:t>
      </w:r>
      <w:r w:rsidRPr="002C47DE">
        <w:rPr>
          <w:rFonts w:ascii="Arial" w:hAnsi="Arial" w:cs="Arial"/>
          <w:bCs/>
          <w:sz w:val="24"/>
          <w:szCs w:val="24"/>
        </w:rPr>
        <w:t xml:space="preserve"> o godz. 11:00, za pośrednictwem Platformy, na karcie "Oferta/Załączniki", poprzez ich odszyfrowanie, które jest jednoznaczne z ich upublicznieniem.</w:t>
      </w:r>
    </w:p>
    <w:p w14:paraId="6352573F" w14:textId="64F2E342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55053CFB" w14:textId="34F61891" w:rsidR="00000393" w:rsidRDefault="00000393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0195428" w14:textId="12CC0DA8" w:rsidR="00000393" w:rsidRPr="0022485D" w:rsidRDefault="00000393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68E9EE44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41ED2" w14:textId="77777777" w:rsidR="001D3FFF" w:rsidRDefault="001D3FFF">
      <w:r>
        <w:separator/>
      </w:r>
    </w:p>
  </w:endnote>
  <w:endnote w:type="continuationSeparator" w:id="0">
    <w:p w14:paraId="4CE1C793" w14:textId="77777777" w:rsidR="001D3FFF" w:rsidRDefault="001D3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3553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88479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0B456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6533829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4E17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EB8C3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700EE5" w14:textId="77777777" w:rsidR="00EF1037" w:rsidRDefault="00EF1037">
    <w:pPr>
      <w:pStyle w:val="Stopka"/>
      <w:tabs>
        <w:tab w:val="clear" w:pos="4536"/>
        <w:tab w:val="left" w:pos="6237"/>
      </w:tabs>
    </w:pPr>
  </w:p>
  <w:p w14:paraId="50F8685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20A2F" w14:textId="77777777" w:rsidR="001D3FFF" w:rsidRDefault="001D3FFF">
      <w:r>
        <w:separator/>
      </w:r>
    </w:p>
  </w:footnote>
  <w:footnote w:type="continuationSeparator" w:id="0">
    <w:p w14:paraId="3D5C5BDC" w14:textId="77777777" w:rsidR="001D3FFF" w:rsidRDefault="001D3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A3539" w14:textId="77777777" w:rsidR="002C47DE" w:rsidRDefault="002C47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DBD79" w14:textId="77777777" w:rsidR="002C47DE" w:rsidRDefault="002C47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86DB1" w14:textId="77777777" w:rsidR="002C47DE" w:rsidRDefault="002C47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FFF"/>
    <w:rsid w:val="00000393"/>
    <w:rsid w:val="00057D02"/>
    <w:rsid w:val="000613E0"/>
    <w:rsid w:val="001A571A"/>
    <w:rsid w:val="001D3FFF"/>
    <w:rsid w:val="0022485D"/>
    <w:rsid w:val="002B1C74"/>
    <w:rsid w:val="002C47DE"/>
    <w:rsid w:val="00384EFD"/>
    <w:rsid w:val="004222DA"/>
    <w:rsid w:val="00453E59"/>
    <w:rsid w:val="00460DC4"/>
    <w:rsid w:val="005079A4"/>
    <w:rsid w:val="0055546F"/>
    <w:rsid w:val="005C0930"/>
    <w:rsid w:val="0060268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A139FA"/>
  <w15:chartTrackingRefBased/>
  <w15:docId w15:val="{98148979-DCB1-4943-A5AC-4EE83EF9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187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4</cp:revision>
  <cp:lastPrinted>2024-09-12T07:40:00Z</cp:lastPrinted>
  <dcterms:created xsi:type="dcterms:W3CDTF">2024-09-12T07:38:00Z</dcterms:created>
  <dcterms:modified xsi:type="dcterms:W3CDTF">2024-09-12T07:41:00Z</dcterms:modified>
</cp:coreProperties>
</file>