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7A55" w14:textId="08A2B6F1"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960C86">
        <w:rPr>
          <w:b/>
          <w:sz w:val="22"/>
          <w:szCs w:val="22"/>
          <w:lang w:val="pl-PL"/>
        </w:rPr>
        <w:t>3</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EA82EA8"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09728E">
        <w:rPr>
          <w:b/>
          <w:bCs/>
          <w:sz w:val="22"/>
          <w:szCs w:val="22"/>
          <w:lang w:val="pl-PL"/>
        </w:rPr>
        <w:t>podstawowym bez negocjacji</w:t>
      </w:r>
      <w:r w:rsidRPr="00257B74">
        <w:rPr>
          <w:sz w:val="22"/>
          <w:szCs w:val="22"/>
          <w:lang w:val="pl-PL"/>
        </w:rPr>
        <w:t xml:space="preserve"> pomiędzy:</w:t>
      </w:r>
    </w:p>
    <w:p w14:paraId="761B1E96" w14:textId="7212469E"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Pr="00257B74">
        <w:rPr>
          <w:rFonts w:ascii="Times New Roman" w:hAnsi="Times New Roman"/>
          <w:sz w:val="22"/>
          <w:szCs w:val="22"/>
        </w:rPr>
        <w:t xml:space="preserve"> 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5CEC274C"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00DE6C1F">
        <w:rPr>
          <w:sz w:val="22"/>
          <w:szCs w:val="22"/>
          <w:lang w:val="pl-PL"/>
        </w:rPr>
        <w:t xml:space="preserve"> dostawa</w:t>
      </w:r>
      <w:r w:rsidRPr="00257B74">
        <w:rPr>
          <w:sz w:val="22"/>
          <w:szCs w:val="22"/>
          <w:lang w:val="pl-PL"/>
        </w:rPr>
        <w:t xml:space="preserve">: </w:t>
      </w:r>
      <w:r w:rsidR="00DE6C1F" w:rsidRPr="00DE6C1F">
        <w:rPr>
          <w:b/>
          <w:bCs/>
          <w:iCs/>
          <w:color w:val="000000"/>
          <w:sz w:val="22"/>
          <w:lang w:val="pl-PL"/>
        </w:rPr>
        <w:t>Specjalizowan</w:t>
      </w:r>
      <w:r w:rsidR="00DE6C1F">
        <w:rPr>
          <w:b/>
          <w:bCs/>
          <w:iCs/>
          <w:color w:val="000000"/>
          <w:sz w:val="22"/>
          <w:lang w:val="pl-PL"/>
        </w:rPr>
        <w:t>ych</w:t>
      </w:r>
      <w:r w:rsidR="00DE6C1F" w:rsidRPr="00DE6C1F">
        <w:rPr>
          <w:b/>
          <w:bCs/>
          <w:iCs/>
          <w:color w:val="000000"/>
          <w:sz w:val="22"/>
          <w:lang w:val="pl-PL"/>
        </w:rPr>
        <w:t xml:space="preserve"> przyrząd</w:t>
      </w:r>
      <w:r w:rsidR="00DE6C1F">
        <w:rPr>
          <w:b/>
          <w:bCs/>
          <w:iCs/>
          <w:color w:val="000000"/>
          <w:sz w:val="22"/>
          <w:lang w:val="pl-PL"/>
        </w:rPr>
        <w:t>ów</w:t>
      </w:r>
      <w:r w:rsidR="00DE6C1F" w:rsidRPr="00DE6C1F">
        <w:rPr>
          <w:b/>
          <w:bCs/>
          <w:iCs/>
          <w:color w:val="000000"/>
          <w:sz w:val="22"/>
          <w:lang w:val="pl-PL"/>
        </w:rPr>
        <w:t xml:space="preserve"> pomiarow</w:t>
      </w:r>
      <w:r w:rsidR="00DE6C1F">
        <w:rPr>
          <w:b/>
          <w:bCs/>
          <w:iCs/>
          <w:color w:val="000000"/>
          <w:sz w:val="22"/>
          <w:lang w:val="pl-PL"/>
        </w:rPr>
        <w:t>ych</w:t>
      </w:r>
      <w:r w:rsidR="00DE6C1F" w:rsidRPr="00DE6C1F">
        <w:rPr>
          <w:b/>
          <w:bCs/>
          <w:iCs/>
          <w:color w:val="000000"/>
          <w:sz w:val="22"/>
          <w:lang w:val="pl-PL"/>
        </w:rPr>
        <w:t xml:space="preserve"> do badań diagnostycznych urządzeń elektroenergetycznych - 5 rodzajów dla </w:t>
      </w:r>
      <w:proofErr w:type="spellStart"/>
      <w:r w:rsidR="00DE6C1F" w:rsidRPr="00DE6C1F">
        <w:rPr>
          <w:b/>
          <w:bCs/>
          <w:iCs/>
          <w:color w:val="000000"/>
          <w:sz w:val="22"/>
          <w:lang w:val="pl-PL"/>
        </w:rPr>
        <w:t>WEAIiIB</w:t>
      </w:r>
      <w:proofErr w:type="spellEnd"/>
      <w:r w:rsidR="00DE6C1F" w:rsidRPr="00DE6C1F">
        <w:rPr>
          <w:b/>
          <w:bCs/>
          <w:iCs/>
          <w:color w:val="000000"/>
          <w:sz w:val="22"/>
          <w:lang w:val="pl-PL"/>
        </w:rPr>
        <w:t xml:space="preserve"> - DE-dzp.272-393/24</w:t>
      </w:r>
      <w:r w:rsidR="00DE6C1F">
        <w:rPr>
          <w:b/>
          <w:bCs/>
          <w:iCs/>
          <w:color w:val="000000"/>
          <w:sz w:val="22"/>
          <w:lang w:val="pl-PL"/>
        </w:rPr>
        <w:t xml:space="preserve"> tj. zadania częściowego nr: ……..</w:t>
      </w:r>
    </w:p>
    <w:p w14:paraId="0A769201" w14:textId="77777777" w:rsidR="00BA5498"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4F3C0CD2" w14:textId="77777777" w:rsidR="00D16363" w:rsidRPr="00257B74" w:rsidRDefault="00D16363"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4B4F3863"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DE6C1F">
        <w:rPr>
          <w:rFonts w:ascii="Times New Roman" w:hAnsi="Times New Roman"/>
          <w:sz w:val="22"/>
          <w:szCs w:val="22"/>
        </w:rPr>
        <w:t>14</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p>
    <w:p w14:paraId="2BA6172C" w14:textId="0EF73017"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73AB7770"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 xml:space="preserve">jego dostarczenie </w:t>
      </w:r>
      <w:r w:rsidR="00E216D1">
        <w:rPr>
          <w:rFonts w:ascii="Times New Roman" w:hAnsi="Times New Roman"/>
          <w:sz w:val="22"/>
          <w:szCs w:val="22"/>
        </w:rPr>
        <w:t>oraz instalację sprzętu</w:t>
      </w:r>
      <w:r w:rsidR="000D28EE">
        <w:rPr>
          <w:rFonts w:ascii="Times New Roman" w:hAnsi="Times New Roman"/>
          <w:sz w:val="22"/>
          <w:szCs w:val="22"/>
        </w:rPr>
        <w:t>* (jeżeli dotyczy)</w:t>
      </w:r>
      <w:r w:rsidR="00E216D1">
        <w:rPr>
          <w:rFonts w:ascii="Times New Roman" w:hAnsi="Times New Roman"/>
          <w:sz w:val="22"/>
          <w:szCs w:val="22"/>
        </w:rPr>
        <w:t xml:space="preserve"> </w:t>
      </w:r>
      <w:r w:rsidRPr="00515AFA">
        <w:rPr>
          <w:rFonts w:ascii="Times New Roman" w:hAnsi="Times New Roman"/>
          <w:sz w:val="22"/>
          <w:szCs w:val="22"/>
        </w:rPr>
        <w:t>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 xml:space="preserve">opłaty związane z dostarczeniem przedmiotu zamówienia; opłaty za  transport i ubezpieczenie, załadunek, wyładunek, </w:t>
      </w:r>
      <w:r w:rsidR="0054704F">
        <w:rPr>
          <w:rFonts w:ascii="Times New Roman" w:hAnsi="Times New Roman"/>
          <w:sz w:val="22"/>
          <w:szCs w:val="22"/>
        </w:rPr>
        <w:t xml:space="preserve">instrukcję obsługi, </w:t>
      </w:r>
      <w:r w:rsidRPr="00515AFA">
        <w:rPr>
          <w:rFonts w:ascii="Times New Roman" w:hAnsi="Times New Roman"/>
          <w:sz w:val="22"/>
          <w:szCs w:val="22"/>
        </w:rPr>
        <w:t>dokumentację niezbędną do normalnego  użytkowania, konserwacji i naprawy przedmiotu umowy</w:t>
      </w:r>
      <w:r w:rsidR="007D346C">
        <w:rPr>
          <w:rFonts w:ascii="Times New Roman" w:hAnsi="Times New Roman"/>
          <w:sz w:val="22"/>
          <w:szCs w:val="22"/>
        </w:rPr>
        <w:t>, uruchomienie przedmiotu umowy</w:t>
      </w:r>
      <w:r w:rsidR="0054704F">
        <w:rPr>
          <w:rFonts w:ascii="Times New Roman" w:hAnsi="Times New Roman"/>
          <w:sz w:val="22"/>
          <w:szCs w:val="22"/>
        </w:rPr>
        <w:t>.</w:t>
      </w:r>
    </w:p>
    <w:p w14:paraId="2A4F40E9" w14:textId="77777777" w:rsidR="007D346C" w:rsidRDefault="007D346C" w:rsidP="00E216D1">
      <w:pPr>
        <w:pStyle w:val="Tekstpodstawowy"/>
        <w:spacing w:line="276" w:lineRule="auto"/>
        <w:ind w:right="-47"/>
        <w:jc w:val="center"/>
        <w:rPr>
          <w:rFonts w:ascii="Times New Roman" w:hAnsi="Times New Roman"/>
          <w:b/>
          <w:sz w:val="22"/>
          <w:szCs w:val="22"/>
        </w:rPr>
      </w:pPr>
    </w:p>
    <w:p w14:paraId="7DBBC90B" w14:textId="77777777" w:rsidR="007D346C" w:rsidRDefault="007D346C" w:rsidP="007D346C">
      <w:pPr>
        <w:pStyle w:val="Tekstpodstawowy"/>
        <w:spacing w:line="276" w:lineRule="auto"/>
        <w:ind w:right="-47"/>
        <w:jc w:val="center"/>
        <w:rPr>
          <w:rFonts w:ascii="Times New Roman" w:hAnsi="Times New Roman"/>
          <w:b/>
          <w:sz w:val="22"/>
          <w:szCs w:val="22"/>
        </w:rPr>
      </w:pP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71636700" w14:textId="281C99AB"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 4</w:t>
      </w:r>
    </w:p>
    <w:p w14:paraId="0D735F84" w14:textId="60116275"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52972330"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09F04F6D"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6BC80406"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41772AF5"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10372217"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5F42EE" w14:textId="77777777"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19BD1B1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lastRenderedPageBreak/>
        <w:t xml:space="preserve">Sprzedawca udziela ……. miesięcznej </w:t>
      </w:r>
      <w:r w:rsidRPr="0024347F">
        <w:rPr>
          <w:sz w:val="22"/>
          <w:szCs w:val="22"/>
          <w:lang w:val="pl-PL"/>
        </w:rPr>
        <w:t xml:space="preserve">gwarancji </w:t>
      </w:r>
      <w:r w:rsidR="00DE6C1F">
        <w:rPr>
          <w:sz w:val="22"/>
          <w:szCs w:val="22"/>
          <w:lang w:val="pl-PL"/>
        </w:rPr>
        <w:t>urządzenie/urządzenia</w:t>
      </w:r>
      <w:r w:rsidRPr="00515AFA">
        <w:rPr>
          <w:sz w:val="22"/>
          <w:szCs w:val="22"/>
          <w:lang w:val="pl-PL"/>
        </w:rPr>
        <w:t xml:space="preserve"> będąc</w:t>
      </w:r>
      <w:r w:rsidR="00DE6C1F">
        <w:rPr>
          <w:sz w:val="22"/>
          <w:szCs w:val="22"/>
          <w:lang w:val="pl-PL"/>
        </w:rPr>
        <w:t>e</w:t>
      </w:r>
      <w:r w:rsidRPr="00515AFA">
        <w:rPr>
          <w:sz w:val="22"/>
          <w:szCs w:val="22"/>
          <w:lang w:val="pl-PL"/>
        </w:rPr>
        <w:t xml:space="preserv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051D500E"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E216D1">
        <w:rPr>
          <w:bCs/>
          <w:sz w:val="22"/>
          <w:szCs w:val="22"/>
          <w:lang w:val="pl-PL" w:eastAsia="en-US"/>
        </w:rPr>
        <w:t>14</w:t>
      </w:r>
      <w:r w:rsidR="0008016E" w:rsidRPr="0024347F">
        <w:rPr>
          <w:bCs/>
          <w:sz w:val="22"/>
          <w:szCs w:val="22"/>
          <w:lang w:val="pl-PL" w:eastAsia="en-US"/>
        </w:rPr>
        <w:t xml:space="preserve"> </w:t>
      </w:r>
      <w:r w:rsidR="0024347F" w:rsidRPr="0024347F">
        <w:rPr>
          <w:bCs/>
          <w:sz w:val="22"/>
          <w:szCs w:val="22"/>
          <w:lang w:val="pl-PL" w:eastAsia="en-US"/>
        </w:rPr>
        <w:t>dni</w:t>
      </w:r>
      <w:r w:rsidRPr="0024347F">
        <w:rPr>
          <w:bCs/>
          <w:sz w:val="22"/>
          <w:szCs w:val="22"/>
          <w:lang w:val="pl-PL" w:eastAsia="en-US"/>
        </w:rPr>
        <w:t xml:space="preserve"> od momentu zgłoszenia, czas naprawy nie dłuższy niż </w:t>
      </w:r>
      <w:r w:rsidR="00E216D1">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E163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i dokonywania ekspertyzy poza </w:t>
      </w:r>
      <w:r w:rsidRPr="00515AFA">
        <w:rPr>
          <w:bCs/>
          <w:sz w:val="22"/>
          <w:szCs w:val="22"/>
          <w:lang w:val="pl-PL" w:eastAsia="en-US"/>
        </w:rPr>
        <w:lastRenderedPageBreak/>
        <w:t>siedzibą Zamawiającego. Wykonawcy przysługuje prawo sprawdzenia awarii dysku lub nośnika w siedzibie Zamawiającego.</w:t>
      </w:r>
    </w:p>
    <w:p w14:paraId="170AA51A" w14:textId="23B0699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t>
      </w:r>
      <w:r w:rsidRPr="00515AFA">
        <w:rPr>
          <w:rFonts w:ascii="Times New Roman" w:eastAsia="Lucida Sans Unicode" w:hAnsi="Times New Roman" w:cs="Times New Roman"/>
          <w:lang w:eastAsia="ar-SA"/>
        </w:rPr>
        <w:lastRenderedPageBreak/>
        <w:t>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w:t>
      </w:r>
      <w:r w:rsidRPr="00515AFA">
        <w:rPr>
          <w:rFonts w:eastAsia="SimSun"/>
          <w:color w:val="000000"/>
          <w:kern w:val="2"/>
          <w:sz w:val="22"/>
          <w:szCs w:val="22"/>
          <w:lang w:val="pl-PL"/>
        </w:rPr>
        <w:lastRenderedPageBreak/>
        <w:t xml:space="preserve">poprzez przekazanie pisemnego oświadczenie Strony, której te zmiany dotyczą, drugiej Stronie.                 </w:t>
      </w:r>
    </w:p>
    <w:p w14:paraId="68E67A88" w14:textId="77777777"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lastRenderedPageBreak/>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6EF475BF" w:rsidR="00F40D6A" w:rsidRPr="00515AF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54704F"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66DADF" w14:textId="77777777" w:rsidR="00206DC0" w:rsidRDefault="00206DC0">
      <w:r>
        <w:separator/>
      </w:r>
    </w:p>
  </w:endnote>
  <w:endnote w:type="continuationSeparator" w:id="0">
    <w:p w14:paraId="6FC4FD86" w14:textId="77777777" w:rsidR="00206DC0" w:rsidRDefault="00206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C0B6C3" w14:textId="77777777" w:rsidR="00206DC0" w:rsidRDefault="00206DC0">
      <w:r>
        <w:separator/>
      </w:r>
    </w:p>
  </w:footnote>
  <w:footnote w:type="continuationSeparator" w:id="0">
    <w:p w14:paraId="54028056" w14:textId="77777777" w:rsidR="00206DC0" w:rsidRDefault="00206DC0">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48308220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176728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094246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48520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9519630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7612889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6966708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103405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0056934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5784290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393685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273015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501325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9051986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931990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6436283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196760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0130150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623710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398858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171604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460017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92383616">
    <w:abstractNumId w:val="29"/>
  </w:num>
  <w:num w:numId="24" w16cid:durableId="1848783114">
    <w:abstractNumId w:val="18"/>
  </w:num>
  <w:num w:numId="25" w16cid:durableId="1093893999">
    <w:abstractNumId w:val="16"/>
  </w:num>
  <w:num w:numId="26" w16cid:durableId="1042289258">
    <w:abstractNumId w:val="32"/>
  </w:num>
  <w:num w:numId="27" w16cid:durableId="1406033692">
    <w:abstractNumId w:val="3"/>
  </w:num>
  <w:num w:numId="28" w16cid:durableId="1975863090">
    <w:abstractNumId w:val="19"/>
  </w:num>
  <w:num w:numId="29" w16cid:durableId="1968126645">
    <w:abstractNumId w:val="5"/>
  </w:num>
  <w:num w:numId="30" w16cid:durableId="1032848997">
    <w:abstractNumId w:val="10"/>
  </w:num>
  <w:num w:numId="31" w16cid:durableId="1091656475">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9728E"/>
    <w:rsid w:val="000B1A00"/>
    <w:rsid w:val="000B601D"/>
    <w:rsid w:val="000C0F66"/>
    <w:rsid w:val="000C3260"/>
    <w:rsid w:val="000C49A5"/>
    <w:rsid w:val="000C6836"/>
    <w:rsid w:val="000D28EE"/>
    <w:rsid w:val="000D5C64"/>
    <w:rsid w:val="000E43D6"/>
    <w:rsid w:val="000E7B6E"/>
    <w:rsid w:val="001473F8"/>
    <w:rsid w:val="00157FFB"/>
    <w:rsid w:val="001764D4"/>
    <w:rsid w:val="001B49B3"/>
    <w:rsid w:val="001F1595"/>
    <w:rsid w:val="001F341B"/>
    <w:rsid w:val="00206DC0"/>
    <w:rsid w:val="00220D63"/>
    <w:rsid w:val="002430FD"/>
    <w:rsid w:val="0024347F"/>
    <w:rsid w:val="00243C1C"/>
    <w:rsid w:val="00255BC2"/>
    <w:rsid w:val="00256B20"/>
    <w:rsid w:val="00257B74"/>
    <w:rsid w:val="00267340"/>
    <w:rsid w:val="00275C59"/>
    <w:rsid w:val="0029387C"/>
    <w:rsid w:val="002C2B8D"/>
    <w:rsid w:val="002D3256"/>
    <w:rsid w:val="002E2FAA"/>
    <w:rsid w:val="002F0882"/>
    <w:rsid w:val="00315015"/>
    <w:rsid w:val="00337165"/>
    <w:rsid w:val="0036718A"/>
    <w:rsid w:val="003901ED"/>
    <w:rsid w:val="003974EB"/>
    <w:rsid w:val="003C6167"/>
    <w:rsid w:val="003F1749"/>
    <w:rsid w:val="00496551"/>
    <w:rsid w:val="004A692C"/>
    <w:rsid w:val="004B54BF"/>
    <w:rsid w:val="004C0DAA"/>
    <w:rsid w:val="004C4EC3"/>
    <w:rsid w:val="004F7C1C"/>
    <w:rsid w:val="0050219D"/>
    <w:rsid w:val="0050789F"/>
    <w:rsid w:val="00512FD2"/>
    <w:rsid w:val="00523F87"/>
    <w:rsid w:val="0054704F"/>
    <w:rsid w:val="005840F3"/>
    <w:rsid w:val="00593CEB"/>
    <w:rsid w:val="005A71BE"/>
    <w:rsid w:val="005C6D38"/>
    <w:rsid w:val="005D2104"/>
    <w:rsid w:val="005F71D8"/>
    <w:rsid w:val="00614C95"/>
    <w:rsid w:val="00631BE0"/>
    <w:rsid w:val="0065155D"/>
    <w:rsid w:val="00660027"/>
    <w:rsid w:val="0069339E"/>
    <w:rsid w:val="006B3398"/>
    <w:rsid w:val="006E0AC0"/>
    <w:rsid w:val="006F51B5"/>
    <w:rsid w:val="006F7905"/>
    <w:rsid w:val="00706D25"/>
    <w:rsid w:val="00714F51"/>
    <w:rsid w:val="00731F6E"/>
    <w:rsid w:val="0077108E"/>
    <w:rsid w:val="00774A2F"/>
    <w:rsid w:val="007A2EF1"/>
    <w:rsid w:val="007B00D4"/>
    <w:rsid w:val="007B3B36"/>
    <w:rsid w:val="007C0B0C"/>
    <w:rsid w:val="007D346C"/>
    <w:rsid w:val="007D703B"/>
    <w:rsid w:val="00800261"/>
    <w:rsid w:val="00841B63"/>
    <w:rsid w:val="008441BA"/>
    <w:rsid w:val="00856425"/>
    <w:rsid w:val="0086736E"/>
    <w:rsid w:val="008A1955"/>
    <w:rsid w:val="008A22CA"/>
    <w:rsid w:val="008B7AB8"/>
    <w:rsid w:val="008D3AF3"/>
    <w:rsid w:val="008E0730"/>
    <w:rsid w:val="00912139"/>
    <w:rsid w:val="0091429F"/>
    <w:rsid w:val="0092337E"/>
    <w:rsid w:val="0092730E"/>
    <w:rsid w:val="009561DA"/>
    <w:rsid w:val="00960C86"/>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96AB7"/>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16363"/>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E6C1F"/>
    <w:rsid w:val="00DF4BFB"/>
    <w:rsid w:val="00E13592"/>
    <w:rsid w:val="00E1585D"/>
    <w:rsid w:val="00E216D1"/>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47926"/>
    <w:rsid w:val="00F6019D"/>
    <w:rsid w:val="00F735E6"/>
    <w:rsid w:val="00FA5B2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AABAA-D63C-4E95-B5A6-A5917D0413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11</TotalTime>
  <Pages>9</Pages>
  <Words>3239</Words>
  <Characters>21329</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24519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Lucyna Śliwa-Naporowska</cp:lastModifiedBy>
  <cp:revision>5</cp:revision>
  <cp:lastPrinted>2024-09-03T11:31:00Z</cp:lastPrinted>
  <dcterms:created xsi:type="dcterms:W3CDTF">2024-08-26T13:30:00Z</dcterms:created>
  <dcterms:modified xsi:type="dcterms:W3CDTF">2024-09-03T11:31:00Z</dcterms:modified>
</cp:coreProperties>
</file>