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A947B2" w14:textId="77777777" w:rsidR="00DB27F8" w:rsidRDefault="00DB27F8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</w:p>
    <w:p w14:paraId="65544CC3" w14:textId="4BBD2FF8" w:rsidR="002D08E4" w:rsidRPr="00851D3A" w:rsidRDefault="0031341D" w:rsidP="0031341D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bCs/>
          <w:i/>
          <w:iCs/>
          <w:sz w:val="21"/>
          <w:szCs w:val="21"/>
        </w:rPr>
      </w:pPr>
      <w:r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>Załącznik Nr</w:t>
      </w:r>
      <w:r w:rsidR="00565366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</w:t>
      </w:r>
      <w:r w:rsidR="00403924">
        <w:rPr>
          <w:rFonts w:ascii="Times New Roman" w:hAnsi="Times New Roman" w:cs="Times New Roman"/>
          <w:bCs/>
          <w:i/>
          <w:iCs/>
          <w:sz w:val="21"/>
          <w:szCs w:val="21"/>
        </w:rPr>
        <w:t>7</w:t>
      </w:r>
      <w:r w:rsidR="005D2E4F" w:rsidRPr="00851D3A">
        <w:rPr>
          <w:rFonts w:ascii="Times New Roman" w:hAnsi="Times New Roman" w:cs="Times New Roman"/>
          <w:bCs/>
          <w:i/>
          <w:iCs/>
          <w:sz w:val="21"/>
          <w:szCs w:val="21"/>
        </w:rPr>
        <w:t xml:space="preserve"> do SWZ</w:t>
      </w:r>
    </w:p>
    <w:p w14:paraId="3B2A0F8F" w14:textId="4422A820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851D3A">
        <w:rPr>
          <w:rFonts w:ascii="Times New Roman" w:hAnsi="Times New Roman" w:cs="Times New Roman"/>
          <w:bCs/>
          <w:sz w:val="21"/>
          <w:szCs w:val="21"/>
        </w:rPr>
        <w:t xml:space="preserve">Znak </w:t>
      </w:r>
      <w:r w:rsidRPr="00C56E9C">
        <w:rPr>
          <w:rFonts w:ascii="Times New Roman" w:hAnsi="Times New Roman" w:cs="Times New Roman"/>
          <w:bCs/>
          <w:sz w:val="21"/>
          <w:szCs w:val="21"/>
        </w:rPr>
        <w:t xml:space="preserve">sprawy: </w:t>
      </w:r>
      <w:r w:rsidR="005D2E4F" w:rsidRPr="00C56E9C">
        <w:rPr>
          <w:rFonts w:ascii="Times New Roman" w:hAnsi="Times New Roman" w:cs="Times New Roman"/>
          <w:b/>
          <w:sz w:val="21"/>
          <w:szCs w:val="21"/>
        </w:rPr>
        <w:t>PCUW.261.2.</w:t>
      </w:r>
      <w:r w:rsidR="00326B65">
        <w:rPr>
          <w:rFonts w:ascii="Times New Roman" w:hAnsi="Times New Roman" w:cs="Times New Roman"/>
          <w:b/>
          <w:sz w:val="21"/>
          <w:szCs w:val="21"/>
        </w:rPr>
        <w:t>27</w:t>
      </w:r>
      <w:r w:rsidR="00CE4525">
        <w:rPr>
          <w:rFonts w:ascii="Times New Roman" w:hAnsi="Times New Roman" w:cs="Times New Roman"/>
          <w:b/>
          <w:sz w:val="21"/>
          <w:szCs w:val="21"/>
        </w:rPr>
        <w:t>.2024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3B29499C" w:rsidR="005D2E4F" w:rsidRPr="005D2E4F" w:rsidRDefault="005D2E4F" w:rsidP="00671284">
      <w:pPr>
        <w:spacing w:after="0" w:line="240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>Powiatowe Centrum Usług 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="00E24D5F">
        <w:rPr>
          <w:rFonts w:ascii="Times New Roman" w:hAnsi="Times New Roman" w:cs="Times New Roman"/>
          <w:bCs/>
          <w:sz w:val="21"/>
          <w:szCs w:val="21"/>
        </w:rPr>
        <w:br/>
      </w:r>
      <w:r w:rsidRPr="005D2E4F">
        <w:rPr>
          <w:rFonts w:ascii="Times New Roman" w:hAnsi="Times New Roman" w:cs="Times New Roman"/>
          <w:bCs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77428546" w14:textId="5FE208DE" w:rsidR="007118F0" w:rsidRPr="005D2E4F" w:rsidRDefault="007118F0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77777777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60101D23" w14:textId="381D7C36" w:rsidR="00C4103F" w:rsidRPr="005D2E4F" w:rsidRDefault="007936D6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77777777" w:rsidR="007936D6" w:rsidRPr="005D2E4F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azwisko, stanowisko/podstawa 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21C1757A" w14:textId="41971189" w:rsidR="00262D61" w:rsidRPr="004142EA" w:rsidRDefault="00C4103F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</w:t>
      </w:r>
      <w:r w:rsidR="007C3D44" w:rsidRPr="004142EA">
        <w:rPr>
          <w:rFonts w:ascii="Times New Roman" w:hAnsi="Times New Roman" w:cs="Times New Roman"/>
          <w:b/>
        </w:rPr>
        <w:t>a</w:t>
      </w:r>
      <w:r w:rsidRPr="004142EA">
        <w:rPr>
          <w:rFonts w:ascii="Times New Roman" w:hAnsi="Times New Roman" w:cs="Times New Roman"/>
          <w:b/>
        </w:rPr>
        <w:t xml:space="preserve"> </w:t>
      </w:r>
      <w:r w:rsidR="00F70CBC" w:rsidRPr="004142EA">
        <w:rPr>
          <w:rFonts w:ascii="Times New Roman" w:hAnsi="Times New Roman" w:cs="Times New Roman"/>
          <w:b/>
        </w:rPr>
        <w:t>podmiotu udostępniającego zasoby</w:t>
      </w:r>
    </w:p>
    <w:p w14:paraId="77102328" w14:textId="79FBF11E" w:rsidR="00AA442C" w:rsidRPr="004142EA" w:rsidRDefault="0059454A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caps/>
        </w:rPr>
      </w:pPr>
      <w:r w:rsidRPr="004142EA">
        <w:rPr>
          <w:rFonts w:ascii="Times New Roman" w:hAnsi="Times New Roman" w:cs="Times New Roman"/>
          <w:b/>
        </w:rPr>
        <w:t>UWZGLĘDNIAJĄCE</w:t>
      </w:r>
      <w:r w:rsidR="00451E5A" w:rsidRPr="004142EA">
        <w:rPr>
          <w:rFonts w:ascii="Times New Roman" w:hAnsi="Times New Roman" w:cs="Times New Roman"/>
          <w:b/>
        </w:rPr>
        <w:t xml:space="preserve"> PRZESŁAN</w:t>
      </w:r>
      <w:r w:rsidRPr="004142EA">
        <w:rPr>
          <w:rFonts w:ascii="Times New Roman" w:hAnsi="Times New Roman" w:cs="Times New Roman"/>
          <w:b/>
        </w:rPr>
        <w:t>KI</w:t>
      </w:r>
      <w:r w:rsidR="00451E5A" w:rsidRPr="004142EA">
        <w:rPr>
          <w:rFonts w:ascii="Times New Roman" w:hAnsi="Times New Roman" w:cs="Times New Roman"/>
          <w:b/>
        </w:rPr>
        <w:t xml:space="preserve"> WYKLUCZENIA Z ART. 7 UST. 1 USTAWY </w:t>
      </w:r>
      <w:r w:rsidR="00936D54" w:rsidRPr="004142EA">
        <w:rPr>
          <w:rFonts w:ascii="Times New Roman" w:hAnsi="Times New Roman" w:cs="Times New Roman"/>
          <w:b/>
        </w:rPr>
        <w:t xml:space="preserve">Z DNIA 13 KWIETNIA 2022 R. </w:t>
      </w:r>
      <w:r w:rsidR="00451E5A" w:rsidRPr="004142EA">
        <w:rPr>
          <w:rFonts w:ascii="Times New Roman" w:hAnsi="Times New Roman" w:cs="Times New Roman"/>
          <w:b/>
          <w:caps/>
        </w:rPr>
        <w:t>o szczególnych rozwiązaniach w zakresie przeciwdziałania wspieraniu agresji na Ukrainę oraz służących ochronie bezpieczeństwa narodowego</w:t>
      </w:r>
    </w:p>
    <w:p w14:paraId="0502E178" w14:textId="494A6C73" w:rsidR="00804F07" w:rsidRPr="005D2E4F" w:rsidRDefault="00520174" w:rsidP="004142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Times New Roman" w:hAnsi="Times New Roman" w:cs="Times New Roman"/>
          <w:b/>
          <w:sz w:val="21"/>
          <w:szCs w:val="21"/>
        </w:rPr>
      </w:pPr>
      <w:r w:rsidRPr="004142EA">
        <w:rPr>
          <w:rFonts w:ascii="Times New Roman" w:hAnsi="Times New Roman" w:cs="Times New Roman"/>
          <w:b/>
        </w:rPr>
        <w:t>s</w:t>
      </w:r>
      <w:r w:rsidR="00C4103F" w:rsidRPr="004142EA">
        <w:rPr>
          <w:rFonts w:ascii="Times New Roman" w:hAnsi="Times New Roman" w:cs="Times New Roman"/>
          <w:b/>
        </w:rPr>
        <w:t>kładane na pod</w:t>
      </w:r>
      <w:r w:rsidR="00804F07" w:rsidRPr="004142EA">
        <w:rPr>
          <w:rFonts w:ascii="Times New Roman" w:hAnsi="Times New Roman" w:cs="Times New Roman"/>
          <w:b/>
        </w:rPr>
        <w:t xml:space="preserve">stawie art. </w:t>
      </w:r>
      <w:r w:rsidR="00CC5C97" w:rsidRPr="004142EA">
        <w:rPr>
          <w:rFonts w:ascii="Times New Roman" w:hAnsi="Times New Roman" w:cs="Times New Roman"/>
          <w:b/>
        </w:rPr>
        <w:t>1</w:t>
      </w:r>
      <w:r w:rsidR="00804F07" w:rsidRPr="004142EA">
        <w:rPr>
          <w:rFonts w:ascii="Times New Roman" w:hAnsi="Times New Roman" w:cs="Times New Roman"/>
          <w:b/>
        </w:rPr>
        <w:t xml:space="preserve">25 ust. </w:t>
      </w:r>
      <w:r w:rsidR="00F70CBC" w:rsidRPr="004142EA">
        <w:rPr>
          <w:rFonts w:ascii="Times New Roman" w:hAnsi="Times New Roman" w:cs="Times New Roman"/>
          <w:b/>
        </w:rPr>
        <w:t>5</w:t>
      </w:r>
      <w:r w:rsidR="00804F07" w:rsidRPr="004142EA">
        <w:rPr>
          <w:rFonts w:ascii="Times New Roman" w:hAnsi="Times New Roman" w:cs="Times New Roman"/>
          <w:b/>
        </w:rPr>
        <w:t xml:space="preserve"> ust</w:t>
      </w:r>
      <w:r w:rsidR="00262D61" w:rsidRPr="004142EA">
        <w:rPr>
          <w:rFonts w:ascii="Times New Roman" w:hAnsi="Times New Roman" w:cs="Times New Roman"/>
          <w:b/>
        </w:rPr>
        <w:t xml:space="preserve">awy </w:t>
      </w:r>
      <w:r w:rsidR="00487740" w:rsidRPr="004142EA">
        <w:rPr>
          <w:rFonts w:ascii="Times New Roman" w:hAnsi="Times New Roman" w:cs="Times New Roman"/>
          <w:b/>
        </w:rPr>
        <w:t>Pzp</w:t>
      </w:r>
      <w:r w:rsidR="00E24D5F" w:rsidRPr="004142EA">
        <w:rPr>
          <w:rFonts w:ascii="Times New Roman" w:hAnsi="Times New Roman" w:cs="Times New Roman"/>
          <w:b/>
        </w:rPr>
        <w:t xml:space="preserve"> (</w:t>
      </w:r>
      <w:proofErr w:type="spellStart"/>
      <w:r w:rsidR="00E24D5F" w:rsidRPr="004142EA">
        <w:rPr>
          <w:rFonts w:ascii="Times New Roman" w:hAnsi="Times New Roman" w:cs="Times New Roman"/>
          <w:b/>
        </w:rPr>
        <w:t>t.j</w:t>
      </w:r>
      <w:proofErr w:type="spellEnd"/>
      <w:r w:rsidR="00E24D5F" w:rsidRPr="004142EA">
        <w:rPr>
          <w:rFonts w:ascii="Times New Roman" w:hAnsi="Times New Roman" w:cs="Times New Roman"/>
          <w:b/>
        </w:rPr>
        <w:t>. Dz.U. z 202</w:t>
      </w:r>
      <w:r w:rsidR="00326B65" w:rsidRPr="004142EA">
        <w:rPr>
          <w:rFonts w:ascii="Times New Roman" w:hAnsi="Times New Roman" w:cs="Times New Roman"/>
          <w:b/>
        </w:rPr>
        <w:t xml:space="preserve">4 </w:t>
      </w:r>
      <w:r w:rsidR="00E24D5F" w:rsidRPr="004142EA">
        <w:rPr>
          <w:rFonts w:ascii="Times New Roman" w:hAnsi="Times New Roman" w:cs="Times New Roman"/>
          <w:b/>
        </w:rPr>
        <w:t>r. poz. 1</w:t>
      </w:r>
      <w:r w:rsidR="00326B65" w:rsidRPr="004142EA">
        <w:rPr>
          <w:rFonts w:ascii="Times New Roman" w:hAnsi="Times New Roman" w:cs="Times New Roman"/>
          <w:b/>
        </w:rPr>
        <w:t>320</w:t>
      </w:r>
      <w:r w:rsidR="00E24D5F" w:rsidRPr="004142EA">
        <w:rPr>
          <w:rFonts w:ascii="Times New Roman" w:hAnsi="Times New Roman" w:cs="Times New Roman"/>
          <w:b/>
        </w:rPr>
        <w:t xml:space="preserve">) </w:t>
      </w:r>
      <w:r w:rsidR="00E24D5F" w:rsidRPr="004142EA">
        <w:rPr>
          <w:rFonts w:ascii="Times New Roman" w:hAnsi="Times New Roman" w:cs="Times New Roman"/>
          <w:b/>
        </w:rPr>
        <w:br/>
      </w:r>
      <w:r w:rsidR="00E24D5F" w:rsidRPr="004142EA">
        <w:rPr>
          <w:rFonts w:ascii="Times New Roman" w:hAnsi="Times New Roman" w:cs="Times New Roman"/>
          <w:bCs/>
        </w:rPr>
        <w:t>dalej jako: „</w:t>
      </w:r>
      <w:r w:rsidR="00E24D5F" w:rsidRPr="004142EA">
        <w:rPr>
          <w:rFonts w:ascii="Times New Roman" w:hAnsi="Times New Roman" w:cs="Times New Roman"/>
          <w:bCs/>
          <w:i/>
          <w:iCs/>
        </w:rPr>
        <w:t>ustawa Pzp</w:t>
      </w:r>
      <w:r w:rsidR="00E24D5F" w:rsidRPr="004142EA">
        <w:rPr>
          <w:rFonts w:ascii="Times New Roman" w:hAnsi="Times New Roman" w:cs="Times New Roman"/>
          <w:bCs/>
        </w:rPr>
        <w:t>”</w:t>
      </w:r>
    </w:p>
    <w:p w14:paraId="72E4D0D1" w14:textId="77777777" w:rsidR="004C4854" w:rsidRPr="005D2E4F" w:rsidRDefault="004C4854" w:rsidP="004C4854">
      <w:pPr>
        <w:spacing w:after="0"/>
        <w:jc w:val="both"/>
        <w:rPr>
          <w:rFonts w:ascii="Times New Roman" w:hAnsi="Times New Roman" w:cs="Times New Roman"/>
          <w:sz w:val="21"/>
          <w:szCs w:val="21"/>
        </w:rPr>
      </w:pPr>
    </w:p>
    <w:p w14:paraId="6ECFFB34" w14:textId="5EE8D36E" w:rsidR="00BC783E" w:rsidRDefault="001F027E" w:rsidP="004142EA">
      <w:pPr>
        <w:pStyle w:val="Standarduser"/>
        <w:spacing w:after="0" w:line="240" w:lineRule="auto"/>
        <w:ind w:firstLine="708"/>
        <w:jc w:val="both"/>
        <w:rPr>
          <w:rFonts w:ascii="Times New Roman" w:hAnsi="Times New Roman"/>
        </w:rPr>
      </w:pPr>
      <w:r w:rsidRPr="00671284">
        <w:rPr>
          <w:rFonts w:ascii="Times New Roman" w:hAnsi="Times New Roman"/>
        </w:rPr>
        <w:t>Na potrzeby postę</w:t>
      </w:r>
      <w:r w:rsidR="008D0487" w:rsidRPr="00671284">
        <w:rPr>
          <w:rFonts w:ascii="Times New Roman" w:hAnsi="Times New Roman"/>
        </w:rPr>
        <w:t xml:space="preserve">powania o udzielenie </w:t>
      </w:r>
      <w:r w:rsidR="007936D6" w:rsidRPr="00671284">
        <w:rPr>
          <w:rFonts w:ascii="Times New Roman" w:hAnsi="Times New Roman"/>
        </w:rPr>
        <w:t>zamówienia publicznego</w:t>
      </w:r>
      <w:r w:rsidR="005D2E4F" w:rsidRPr="00671284">
        <w:rPr>
          <w:rFonts w:ascii="Times New Roman" w:hAnsi="Times New Roman"/>
        </w:rPr>
        <w:t xml:space="preserve"> prowadzonego w trybie podstawowym</w:t>
      </w:r>
      <w:r w:rsidR="00160CBA" w:rsidRPr="00671284">
        <w:rPr>
          <w:rFonts w:ascii="Times New Roman" w:hAnsi="Times New Roman"/>
        </w:rPr>
        <w:t xml:space="preserve"> </w:t>
      </w:r>
      <w:r w:rsidR="004E20DD">
        <w:rPr>
          <w:rFonts w:ascii="Times New Roman" w:hAnsi="Times New Roman"/>
        </w:rPr>
        <w:t xml:space="preserve">bez </w:t>
      </w:r>
      <w:r w:rsidR="00160CBA" w:rsidRPr="00671284">
        <w:rPr>
          <w:rFonts w:ascii="Times New Roman" w:hAnsi="Times New Roman"/>
        </w:rPr>
        <w:t>negocjacji</w:t>
      </w:r>
      <w:r w:rsidR="00E24D5F" w:rsidRPr="00671284">
        <w:rPr>
          <w:rFonts w:ascii="Times New Roman" w:hAnsi="Times New Roman"/>
        </w:rPr>
        <w:t>, na podst</w:t>
      </w:r>
      <w:r w:rsidR="00851D3A" w:rsidRPr="00671284">
        <w:rPr>
          <w:rFonts w:ascii="Times New Roman" w:hAnsi="Times New Roman"/>
        </w:rPr>
        <w:t>.</w:t>
      </w:r>
      <w:r w:rsidR="00E24D5F" w:rsidRPr="00671284">
        <w:rPr>
          <w:rFonts w:ascii="Times New Roman" w:hAnsi="Times New Roman"/>
        </w:rPr>
        <w:t xml:space="preserve"> art. 275 pkt </w:t>
      </w:r>
      <w:r w:rsidR="004E20DD">
        <w:rPr>
          <w:rFonts w:ascii="Times New Roman" w:hAnsi="Times New Roman"/>
        </w:rPr>
        <w:t>1</w:t>
      </w:r>
      <w:r w:rsidR="00E24D5F" w:rsidRPr="00671284">
        <w:rPr>
          <w:rFonts w:ascii="Times New Roman" w:hAnsi="Times New Roman"/>
        </w:rPr>
        <w:t xml:space="preserve"> ustawy Pzp,</w:t>
      </w:r>
      <w:r w:rsidR="005D2E4F" w:rsidRPr="00671284">
        <w:rPr>
          <w:rFonts w:ascii="Times New Roman" w:hAnsi="Times New Roman"/>
        </w:rPr>
        <w:t xml:space="preserve"> na zadanie </w:t>
      </w:r>
      <w:r w:rsidR="002168A8" w:rsidRPr="00671284">
        <w:rPr>
          <w:rFonts w:ascii="Times New Roman" w:hAnsi="Times New Roman"/>
        </w:rPr>
        <w:t>pn</w:t>
      </w:r>
      <w:r w:rsidR="002168A8" w:rsidRPr="00C56E9C">
        <w:rPr>
          <w:rFonts w:ascii="Times New Roman" w:hAnsi="Times New Roman"/>
        </w:rPr>
        <w:t>.</w:t>
      </w:r>
      <w:r w:rsidR="00E24D5F" w:rsidRPr="00C56E9C">
        <w:rPr>
          <w:rFonts w:ascii="Times New Roman" w:hAnsi="Times New Roman"/>
        </w:rPr>
        <w:t>:</w:t>
      </w:r>
      <w:r w:rsidR="00B244D0" w:rsidRPr="00C56E9C">
        <w:rPr>
          <w:rFonts w:ascii="Times New Roman" w:hAnsi="Times New Roman"/>
        </w:rPr>
        <w:t xml:space="preserve"> </w:t>
      </w:r>
      <w:r w:rsidR="004E20DD" w:rsidRPr="004E20DD">
        <w:rPr>
          <w:rFonts w:ascii="Times New Roman" w:hAnsi="Times New Roman"/>
          <w:b/>
          <w:bCs/>
        </w:rPr>
        <w:t xml:space="preserve">Sukcesywne dostawy żywności dla Domu Pomocy Społecznej w Pakówce w okresie </w:t>
      </w:r>
      <w:r w:rsidR="00CE4525">
        <w:rPr>
          <w:rFonts w:ascii="Times New Roman" w:hAnsi="Times New Roman"/>
          <w:b/>
        </w:rPr>
        <w:t>od 01.</w:t>
      </w:r>
      <w:r w:rsidR="00326B65">
        <w:rPr>
          <w:rFonts w:ascii="Times New Roman" w:hAnsi="Times New Roman"/>
          <w:b/>
        </w:rPr>
        <w:t>10.</w:t>
      </w:r>
      <w:r w:rsidR="00CE4525">
        <w:rPr>
          <w:rFonts w:ascii="Times New Roman" w:hAnsi="Times New Roman"/>
          <w:b/>
        </w:rPr>
        <w:t>2024 r. do 3</w:t>
      </w:r>
      <w:r w:rsidR="00326B65">
        <w:rPr>
          <w:rFonts w:ascii="Times New Roman" w:hAnsi="Times New Roman"/>
          <w:b/>
        </w:rPr>
        <w:t>1</w:t>
      </w:r>
      <w:r w:rsidR="00CE4525">
        <w:rPr>
          <w:rFonts w:ascii="Times New Roman" w:hAnsi="Times New Roman"/>
          <w:b/>
        </w:rPr>
        <w:t>.</w:t>
      </w:r>
      <w:r w:rsidR="00326B65">
        <w:rPr>
          <w:rFonts w:ascii="Times New Roman" w:hAnsi="Times New Roman"/>
          <w:b/>
        </w:rPr>
        <w:t>12</w:t>
      </w:r>
      <w:r w:rsidR="00CE4525">
        <w:rPr>
          <w:rFonts w:ascii="Times New Roman" w:hAnsi="Times New Roman"/>
          <w:b/>
        </w:rPr>
        <w:t>.2024 r.</w:t>
      </w:r>
      <w:r w:rsidR="004E20DD" w:rsidRPr="004E20DD">
        <w:rPr>
          <w:rFonts w:ascii="Times New Roman" w:hAnsi="Times New Roman"/>
          <w:b/>
          <w:bCs/>
        </w:rPr>
        <w:t xml:space="preserve"> </w:t>
      </w:r>
      <w:r w:rsidR="004142EA">
        <w:rPr>
          <w:rFonts w:ascii="Times New Roman" w:hAnsi="Times New Roman"/>
          <w:b/>
          <w:bCs/>
        </w:rPr>
        <w:br/>
      </w:r>
      <w:r w:rsidR="004E20DD" w:rsidRPr="004E20DD">
        <w:rPr>
          <w:rFonts w:ascii="Times New Roman" w:hAnsi="Times New Roman"/>
          <w:b/>
          <w:bCs/>
        </w:rPr>
        <w:t xml:space="preserve">- </w:t>
      </w:r>
      <w:r w:rsidR="00CE4525">
        <w:rPr>
          <w:rFonts w:ascii="Times New Roman" w:hAnsi="Times New Roman"/>
          <w:b/>
          <w:bCs/>
        </w:rPr>
        <w:t>I</w:t>
      </w:r>
      <w:r w:rsidR="00326B65">
        <w:rPr>
          <w:rFonts w:ascii="Times New Roman" w:hAnsi="Times New Roman"/>
          <w:b/>
          <w:bCs/>
        </w:rPr>
        <w:t>V</w:t>
      </w:r>
      <w:r w:rsidR="004E20DD" w:rsidRPr="004E20DD">
        <w:rPr>
          <w:rFonts w:ascii="Times New Roman" w:hAnsi="Times New Roman"/>
          <w:b/>
          <w:bCs/>
        </w:rPr>
        <w:t xml:space="preserve"> kwartał</w:t>
      </w:r>
      <w:r w:rsidR="004142EA">
        <w:rPr>
          <w:rFonts w:ascii="Times New Roman" w:hAnsi="Times New Roman"/>
          <w:b/>
          <w:bCs/>
        </w:rPr>
        <w:t xml:space="preserve">, </w:t>
      </w:r>
      <w:r w:rsidR="004E20DD">
        <w:rPr>
          <w:rFonts w:ascii="Times New Roman" w:hAnsi="Times New Roman"/>
          <w:b/>
          <w:bCs/>
        </w:rPr>
        <w:t xml:space="preserve">dla Części ………. </w:t>
      </w:r>
      <w:r w:rsidR="004E20DD" w:rsidRPr="004142EA">
        <w:rPr>
          <w:rFonts w:ascii="Times New Roman" w:hAnsi="Times New Roman"/>
          <w:b/>
          <w:bCs/>
          <w:color w:val="FF0000"/>
        </w:rPr>
        <w:t>*</w:t>
      </w:r>
      <w:r w:rsidR="004142EA">
        <w:rPr>
          <w:rFonts w:ascii="Times New Roman" w:hAnsi="Times New Roman"/>
        </w:rPr>
        <w:t xml:space="preserve">, </w:t>
      </w:r>
      <w:r w:rsidR="008D0487" w:rsidRPr="00671284">
        <w:rPr>
          <w:rFonts w:ascii="Times New Roman" w:hAnsi="Times New Roman"/>
        </w:rPr>
        <w:t xml:space="preserve">prowadzonego przez </w:t>
      </w:r>
      <w:r w:rsidR="00811B3D" w:rsidRPr="00671284">
        <w:rPr>
          <w:rFonts w:ascii="Times New Roman" w:hAnsi="Times New Roman"/>
          <w:b/>
          <w:bCs/>
        </w:rPr>
        <w:t xml:space="preserve">Powiatowe Centrum Usług </w:t>
      </w:r>
      <w:r w:rsidR="005D2E4F" w:rsidRPr="00671284">
        <w:rPr>
          <w:rFonts w:ascii="Times New Roman" w:hAnsi="Times New Roman"/>
          <w:b/>
          <w:bCs/>
        </w:rPr>
        <w:t xml:space="preserve">Wspólnych </w:t>
      </w:r>
      <w:r w:rsidR="004142EA">
        <w:rPr>
          <w:rFonts w:ascii="Times New Roman" w:hAnsi="Times New Roman"/>
          <w:b/>
          <w:bCs/>
        </w:rPr>
        <w:br/>
      </w:r>
      <w:r w:rsidR="005D2E4F" w:rsidRPr="00671284">
        <w:rPr>
          <w:rFonts w:ascii="Times New Roman" w:hAnsi="Times New Roman"/>
          <w:b/>
          <w:bCs/>
        </w:rPr>
        <w:t xml:space="preserve">w Rawiczu </w:t>
      </w:r>
      <w:r w:rsidR="00E65685" w:rsidRPr="00671284">
        <w:rPr>
          <w:rFonts w:ascii="Times New Roman" w:hAnsi="Times New Roman"/>
        </w:rPr>
        <w:t>oświa</w:t>
      </w:r>
      <w:r w:rsidR="00825A09" w:rsidRPr="00671284">
        <w:rPr>
          <w:rFonts w:ascii="Times New Roman" w:hAnsi="Times New Roman"/>
        </w:rPr>
        <w:t>dczam</w:t>
      </w:r>
      <w:r w:rsidR="00E65685" w:rsidRPr="00671284">
        <w:rPr>
          <w:rFonts w:ascii="Times New Roman" w:hAnsi="Times New Roman"/>
        </w:rPr>
        <w:t>,</w:t>
      </w:r>
      <w:r w:rsidR="00825A09" w:rsidRPr="00671284">
        <w:rPr>
          <w:rFonts w:ascii="Times New Roman" w:hAnsi="Times New Roman"/>
        </w:rPr>
        <w:t xml:space="preserve"> </w:t>
      </w:r>
      <w:r w:rsidR="00E65685" w:rsidRPr="00671284">
        <w:rPr>
          <w:rFonts w:ascii="Times New Roman" w:hAnsi="Times New Roman"/>
        </w:rPr>
        <w:t>co następuje</w:t>
      </w:r>
      <w:r w:rsidR="008D0487" w:rsidRPr="00671284">
        <w:rPr>
          <w:rFonts w:ascii="Times New Roman" w:hAnsi="Times New Roman"/>
        </w:rPr>
        <w:t>:</w:t>
      </w:r>
    </w:p>
    <w:p w14:paraId="1DF479BD" w14:textId="77777777" w:rsidR="004142EA" w:rsidRPr="004142EA" w:rsidRDefault="004142EA" w:rsidP="004142EA">
      <w:pPr>
        <w:pStyle w:val="Standarduser"/>
        <w:spacing w:after="0" w:line="240" w:lineRule="auto"/>
        <w:jc w:val="both"/>
        <w:rPr>
          <w:rFonts w:ascii="Times New Roman" w:hAnsi="Times New Roman"/>
          <w:b/>
          <w:bCs/>
          <w:i/>
          <w:iCs/>
          <w:color w:val="FF0000"/>
          <w:sz w:val="20"/>
          <w:szCs w:val="20"/>
        </w:rPr>
      </w:pPr>
      <w:r w:rsidRPr="004142EA">
        <w:rPr>
          <w:rFonts w:ascii="Times New Roman" w:hAnsi="Times New Roman"/>
          <w:i/>
          <w:iCs/>
          <w:color w:val="FF0000"/>
          <w:sz w:val="20"/>
          <w:szCs w:val="20"/>
        </w:rPr>
        <w:t xml:space="preserve">*wskazać właściwe </w:t>
      </w:r>
    </w:p>
    <w:p w14:paraId="560C0E5D" w14:textId="77777777" w:rsidR="004E20DD" w:rsidRDefault="004E20DD" w:rsidP="00671284">
      <w:pPr>
        <w:pStyle w:val="Standarduser"/>
        <w:spacing w:after="0" w:line="240" w:lineRule="auto"/>
        <w:jc w:val="both"/>
        <w:rPr>
          <w:rFonts w:ascii="Times New Roman" w:hAnsi="Times New Roman"/>
        </w:rPr>
      </w:pPr>
    </w:p>
    <w:p w14:paraId="72325388" w14:textId="0C502B51" w:rsidR="00B5040B" w:rsidRPr="004142EA" w:rsidRDefault="00B5040B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before="120" w:after="0" w:line="360" w:lineRule="auto"/>
        <w:ind w:left="709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OŚWIADCZENIA DOTYCZĄCE PODSTAW WYKLUCZENIA</w:t>
      </w:r>
    </w:p>
    <w:p w14:paraId="754B1164" w14:textId="2C3129C1" w:rsidR="005D2E4F" w:rsidRPr="004142EA" w:rsidRDefault="00B5040B" w:rsidP="004142E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="004F6A9B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art. 108 ust</w:t>
      </w:r>
      <w:r w:rsidR="00AB08D7" w:rsidRPr="004142EA">
        <w:rPr>
          <w:rFonts w:ascii="Times New Roman" w:hAnsi="Times New Roman" w:cs="Times New Roman"/>
        </w:rPr>
        <w:t>.</w:t>
      </w:r>
      <w:r w:rsidRPr="004142EA">
        <w:rPr>
          <w:rFonts w:ascii="Times New Roman" w:hAnsi="Times New Roman" w:cs="Times New Roman"/>
        </w:rPr>
        <w:t xml:space="preserve"> 1 ustawy Pzp.</w:t>
      </w:r>
    </w:p>
    <w:p w14:paraId="3FC80773" w14:textId="355603A9" w:rsidR="00177C2A" w:rsidRPr="004142EA" w:rsidRDefault="00B5040B" w:rsidP="004142EA">
      <w:pPr>
        <w:pStyle w:val="Akapitzlist"/>
        <w:numPr>
          <w:ilvl w:val="0"/>
          <w:numId w:val="7"/>
        </w:numPr>
        <w:spacing w:before="120"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</w:t>
      </w:r>
      <w:r w:rsidR="00421562" w:rsidRPr="004142EA">
        <w:rPr>
          <w:rFonts w:ascii="Times New Roman" w:hAnsi="Times New Roman" w:cs="Times New Roman"/>
        </w:rPr>
        <w:t xml:space="preserve">nie zachodzą w stosunku do mnie przesłanki wykluczenia z postępowania na podstawie </w:t>
      </w:r>
      <w:r w:rsidRPr="004142EA">
        <w:rPr>
          <w:rFonts w:ascii="Times New Roman" w:hAnsi="Times New Roman" w:cs="Times New Roman"/>
        </w:rPr>
        <w:t xml:space="preserve">art. </w:t>
      </w:r>
      <w:r w:rsidR="00177C2A" w:rsidRPr="004142EA">
        <w:rPr>
          <w:rFonts w:ascii="Times New Roman" w:hAnsi="Times New Roman" w:cs="Times New Roman"/>
        </w:rPr>
        <w:t>109</w:t>
      </w:r>
      <w:r w:rsidRPr="004142EA">
        <w:rPr>
          <w:rFonts w:ascii="Times New Roman" w:hAnsi="Times New Roman" w:cs="Times New Roman"/>
        </w:rPr>
        <w:t xml:space="preserve"> ust. </w:t>
      </w:r>
      <w:r w:rsidR="00177C2A" w:rsidRPr="004142EA">
        <w:rPr>
          <w:rFonts w:ascii="Times New Roman" w:hAnsi="Times New Roman" w:cs="Times New Roman"/>
        </w:rPr>
        <w:t>1</w:t>
      </w:r>
      <w:r w:rsidR="005D2E4F" w:rsidRPr="004142EA">
        <w:rPr>
          <w:rFonts w:ascii="Times New Roman" w:hAnsi="Times New Roman" w:cs="Times New Roman"/>
        </w:rPr>
        <w:t xml:space="preserve"> pkt 4</w:t>
      </w:r>
      <w:r w:rsidR="00322275" w:rsidRPr="004142EA">
        <w:rPr>
          <w:rFonts w:ascii="Times New Roman" w:hAnsi="Times New Roman" w:cs="Times New Roman"/>
        </w:rPr>
        <w:t>, 8</w:t>
      </w:r>
      <w:r w:rsidR="004E20DD" w:rsidRPr="004142EA">
        <w:rPr>
          <w:rFonts w:ascii="Times New Roman" w:hAnsi="Times New Roman" w:cs="Times New Roman"/>
        </w:rPr>
        <w:t>, 10</w:t>
      </w:r>
      <w:r w:rsidR="00322275" w:rsidRPr="004142EA">
        <w:rPr>
          <w:rFonts w:ascii="Times New Roman" w:hAnsi="Times New Roman" w:cs="Times New Roman"/>
        </w:rPr>
        <w:t xml:space="preserve"> </w:t>
      </w:r>
      <w:r w:rsidRPr="004142EA">
        <w:rPr>
          <w:rFonts w:ascii="Times New Roman" w:hAnsi="Times New Roman" w:cs="Times New Roman"/>
        </w:rPr>
        <w:t>ustawy Pzp</w:t>
      </w:r>
      <w:r w:rsidR="00AA0E38" w:rsidRPr="004142EA">
        <w:rPr>
          <w:rFonts w:ascii="Times New Roman" w:hAnsi="Times New Roman" w:cs="Times New Roman"/>
        </w:rPr>
        <w:t>.</w:t>
      </w:r>
    </w:p>
    <w:p w14:paraId="42675E16" w14:textId="35DEA5F5" w:rsidR="009109BE" w:rsidRPr="005D2E4F" w:rsidRDefault="009109BE" w:rsidP="004142EA">
      <w:pPr>
        <w:pStyle w:val="NormalnyWeb"/>
        <w:numPr>
          <w:ilvl w:val="0"/>
          <w:numId w:val="7"/>
        </w:numPr>
        <w:spacing w:after="0" w:line="360" w:lineRule="auto"/>
        <w:ind w:left="426" w:hanging="357"/>
        <w:jc w:val="both"/>
        <w:rPr>
          <w:sz w:val="21"/>
          <w:szCs w:val="21"/>
        </w:rPr>
      </w:pPr>
      <w:r w:rsidRPr="004142EA">
        <w:rPr>
          <w:sz w:val="22"/>
          <w:szCs w:val="22"/>
        </w:rPr>
        <w:t xml:space="preserve">Oświadczam, </w:t>
      </w:r>
      <w:r w:rsidRPr="004142EA">
        <w:rPr>
          <w:color w:val="000000" w:themeColor="text1"/>
          <w:sz w:val="22"/>
          <w:szCs w:val="22"/>
        </w:rPr>
        <w:t xml:space="preserve">że nie zachodzą w stosunku do mnie przesłanki wykluczenia z postępowania na podstawie art.  </w:t>
      </w:r>
      <w:r w:rsidRPr="004142EA">
        <w:rPr>
          <w:rFonts w:eastAsia="Times New Roman"/>
          <w:color w:val="000000" w:themeColor="text1"/>
          <w:sz w:val="22"/>
          <w:szCs w:val="22"/>
          <w:lang w:eastAsia="pl-PL"/>
        </w:rPr>
        <w:t xml:space="preserve">7 ust. 1 ustawy </w:t>
      </w:r>
      <w:r w:rsidRPr="004142EA">
        <w:rPr>
          <w:color w:val="000000" w:themeColor="text1"/>
          <w:sz w:val="22"/>
          <w:szCs w:val="22"/>
        </w:rPr>
        <w:t>z dnia 13 kwietnia 2022 r.</w:t>
      </w:r>
      <w:r w:rsidRPr="004142EA">
        <w:rPr>
          <w:i/>
          <w:iCs/>
          <w:color w:val="000000" w:themeColor="text1"/>
          <w:sz w:val="22"/>
          <w:szCs w:val="22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t>o szczególnych rozwiązaniach w zakresie</w:t>
      </w:r>
      <w:r w:rsidRPr="005D2E4F">
        <w:rPr>
          <w:iCs/>
          <w:color w:val="000000" w:themeColor="text1"/>
          <w:sz w:val="21"/>
          <w:szCs w:val="21"/>
        </w:rPr>
        <w:t xml:space="preserve"> </w:t>
      </w:r>
      <w:r w:rsidRPr="004142EA">
        <w:rPr>
          <w:iCs/>
          <w:color w:val="000000" w:themeColor="text1"/>
          <w:sz w:val="22"/>
          <w:szCs w:val="22"/>
        </w:rPr>
        <w:lastRenderedPageBreak/>
        <w:t>przeciwdziałania wspieraniu agresji na Ukrainę oraz służących ochronie bezpieczeństwa narodowego</w:t>
      </w:r>
      <w:r w:rsidR="004E4730" w:rsidRPr="004142EA">
        <w:rPr>
          <w:i/>
          <w:iCs/>
          <w:color w:val="000000" w:themeColor="text1"/>
          <w:sz w:val="22"/>
          <w:szCs w:val="22"/>
        </w:rPr>
        <w:t xml:space="preserve"> (Dz. </w:t>
      </w:r>
      <w:r w:rsidR="004E4730" w:rsidRPr="004142EA">
        <w:rPr>
          <w:i/>
          <w:iCs/>
          <w:sz w:val="22"/>
          <w:szCs w:val="22"/>
        </w:rPr>
        <w:t xml:space="preserve">U. </w:t>
      </w:r>
      <w:r w:rsidR="0000043B" w:rsidRPr="004142EA">
        <w:rPr>
          <w:i/>
          <w:iCs/>
          <w:sz w:val="22"/>
          <w:szCs w:val="22"/>
        </w:rPr>
        <w:t>z 202</w:t>
      </w:r>
      <w:r w:rsidR="0078275E" w:rsidRPr="004142EA">
        <w:rPr>
          <w:i/>
          <w:iCs/>
          <w:sz w:val="22"/>
          <w:szCs w:val="22"/>
        </w:rPr>
        <w:t>3</w:t>
      </w:r>
      <w:r w:rsidR="0000043B" w:rsidRPr="004142EA">
        <w:rPr>
          <w:i/>
          <w:iCs/>
          <w:sz w:val="22"/>
          <w:szCs w:val="22"/>
        </w:rPr>
        <w:t xml:space="preserve"> r. </w:t>
      </w:r>
      <w:r w:rsidR="004E4730" w:rsidRPr="004142EA">
        <w:rPr>
          <w:i/>
          <w:iCs/>
          <w:sz w:val="22"/>
          <w:szCs w:val="22"/>
        </w:rPr>
        <w:t xml:space="preserve">poz. </w:t>
      </w:r>
      <w:r w:rsidR="0078275E" w:rsidRPr="004142EA">
        <w:rPr>
          <w:i/>
          <w:iCs/>
          <w:sz w:val="22"/>
          <w:szCs w:val="22"/>
        </w:rPr>
        <w:t>1497</w:t>
      </w:r>
      <w:r w:rsidR="004E4730" w:rsidRPr="004142EA">
        <w:rPr>
          <w:i/>
          <w:iCs/>
          <w:sz w:val="22"/>
          <w:szCs w:val="22"/>
        </w:rPr>
        <w:t>)</w:t>
      </w:r>
      <w:r w:rsidRPr="004142EA">
        <w:rPr>
          <w:rStyle w:val="Odwoanieprzypisudolnego"/>
          <w:i/>
          <w:iCs/>
          <w:sz w:val="22"/>
          <w:szCs w:val="22"/>
        </w:rPr>
        <w:footnoteReference w:id="1"/>
      </w:r>
      <w:r w:rsidRPr="004142EA">
        <w:rPr>
          <w:i/>
          <w:iCs/>
          <w:sz w:val="22"/>
          <w:szCs w:val="22"/>
        </w:rPr>
        <w:t>.</w:t>
      </w:r>
      <w:r w:rsidRPr="000457D7">
        <w:rPr>
          <w:sz w:val="21"/>
          <w:szCs w:val="21"/>
        </w:rPr>
        <w:t xml:space="preserve"> </w:t>
      </w:r>
    </w:p>
    <w:p w14:paraId="519E0350" w14:textId="17E34A7A" w:rsidR="001902D2" w:rsidRPr="004142EA" w:rsidRDefault="00634311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bookmarkStart w:id="0" w:name="_Hlk99009560"/>
      <w:r w:rsidRPr="004142EA">
        <w:rPr>
          <w:rFonts w:ascii="Times New Roman" w:hAnsi="Times New Roman" w:cs="Times New Roman"/>
          <w:b/>
        </w:rPr>
        <w:t>OŚWIADCZENIE DOTYCZĄCE PODANYCH INFORMACJI</w:t>
      </w:r>
      <w:bookmarkEnd w:id="0"/>
    </w:p>
    <w:p w14:paraId="35F1EF2D" w14:textId="77777777" w:rsidR="00AA336E" w:rsidRPr="005D2E4F" w:rsidRDefault="00D23F3D" w:rsidP="00C166C4">
      <w:pPr>
        <w:spacing w:before="120"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="00FE4E2B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 xml:space="preserve">i zgodne z prawdą oraz zostały przedstawione </w:t>
      </w:r>
      <w:r w:rsidRPr="005D2E4F">
        <w:rPr>
          <w:rFonts w:ascii="Times New Roman" w:hAnsi="Times New Roman" w:cs="Times New Roman"/>
          <w:sz w:val="21"/>
          <w:szCs w:val="21"/>
        </w:rPr>
        <w:t>z pełną świadomością konsekwencji wprowadzenia zamawiającego w błąd przy przedstawianiu informacji.</w:t>
      </w:r>
      <w:r w:rsidR="00AA336E" w:rsidRPr="005D2E4F">
        <w:rPr>
          <w:rFonts w:ascii="Times New Roman" w:hAnsi="Times New Roman" w:cs="Times New Roman"/>
        </w:rPr>
        <w:t xml:space="preserve"> </w:t>
      </w:r>
    </w:p>
    <w:p w14:paraId="2271EA63" w14:textId="6A5E119C" w:rsidR="00AA336E" w:rsidRPr="004142EA" w:rsidRDefault="00AA336E" w:rsidP="004142EA">
      <w:pPr>
        <w:pStyle w:val="Akapitzlist"/>
        <w:numPr>
          <w:ilvl w:val="0"/>
          <w:numId w:val="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ind w:left="709"/>
        <w:jc w:val="both"/>
        <w:rPr>
          <w:rFonts w:ascii="Times New Roman" w:hAnsi="Times New Roman" w:cs="Times New Roman"/>
          <w:b/>
        </w:rPr>
      </w:pPr>
      <w:r w:rsidRPr="004142EA">
        <w:rPr>
          <w:rFonts w:ascii="Times New Roman" w:hAnsi="Times New Roman" w:cs="Times New Roman"/>
          <w:b/>
        </w:rPr>
        <w:t>INFORMACJA DOTYCZĄCA DOSTĘPU DO PODMIOTOWYCH ŚRODKÓW DOWODOWYCH</w:t>
      </w:r>
    </w:p>
    <w:p w14:paraId="0739AC90" w14:textId="27F6A58A" w:rsidR="00AA336E" w:rsidRPr="004142EA" w:rsidRDefault="00AA336E" w:rsidP="00E44F37">
      <w:pPr>
        <w:spacing w:after="120" w:line="360" w:lineRule="auto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Wskazuję</w:t>
      </w:r>
      <w:r w:rsidR="0095117C" w:rsidRPr="004142EA">
        <w:rPr>
          <w:rFonts w:ascii="Times New Roman" w:hAnsi="Times New Roman" w:cs="Times New Roman"/>
        </w:rPr>
        <w:t xml:space="preserve"> </w:t>
      </w:r>
      <w:r w:rsidR="00A834D8" w:rsidRPr="004142EA">
        <w:rPr>
          <w:rFonts w:ascii="Times New Roman" w:hAnsi="Times New Roman" w:cs="Times New Roman"/>
        </w:rPr>
        <w:t xml:space="preserve">następujące </w:t>
      </w:r>
      <w:r w:rsidRPr="004142EA">
        <w:rPr>
          <w:rFonts w:ascii="Times New Roman" w:hAnsi="Times New Roman" w:cs="Times New Roman"/>
        </w:rPr>
        <w:t>podmiotow</w:t>
      </w:r>
      <w:r w:rsidR="00A834D8" w:rsidRPr="004142EA">
        <w:rPr>
          <w:rFonts w:ascii="Times New Roman" w:hAnsi="Times New Roman" w:cs="Times New Roman"/>
        </w:rPr>
        <w:t>e</w:t>
      </w:r>
      <w:r w:rsidRPr="004142EA">
        <w:rPr>
          <w:rFonts w:ascii="Times New Roman" w:hAnsi="Times New Roman" w:cs="Times New Roman"/>
        </w:rPr>
        <w:t xml:space="preserve"> środk</w:t>
      </w:r>
      <w:r w:rsidR="00A834D8" w:rsidRPr="004142EA">
        <w:rPr>
          <w:rFonts w:ascii="Times New Roman" w:hAnsi="Times New Roman" w:cs="Times New Roman"/>
        </w:rPr>
        <w:t>i</w:t>
      </w:r>
      <w:r w:rsidRPr="004142EA">
        <w:rPr>
          <w:rFonts w:ascii="Times New Roman" w:hAnsi="Times New Roman" w:cs="Times New Roman"/>
        </w:rPr>
        <w:t xml:space="preserve"> dowodow</w:t>
      </w:r>
      <w:r w:rsidR="00A834D8" w:rsidRPr="004142EA">
        <w:rPr>
          <w:rFonts w:ascii="Times New Roman" w:hAnsi="Times New Roman" w:cs="Times New Roman"/>
        </w:rPr>
        <w:t>e</w:t>
      </w:r>
      <w:r w:rsidR="0095117C" w:rsidRPr="004142EA">
        <w:rPr>
          <w:rFonts w:ascii="Times New Roman" w:hAnsi="Times New Roman" w:cs="Times New Roman"/>
        </w:rPr>
        <w:t xml:space="preserve">, które można uzyskać za pomocą </w:t>
      </w:r>
      <w:r w:rsidRPr="004142EA">
        <w:rPr>
          <w:rFonts w:ascii="Times New Roman" w:hAnsi="Times New Roman" w:cs="Times New Roman"/>
        </w:rPr>
        <w:t xml:space="preserve">bezpłatnych </w:t>
      </w:r>
      <w:r w:rsidR="005D2E4F" w:rsidRPr="004142EA">
        <w:rPr>
          <w:rFonts w:ascii="Times New Roman" w:hAnsi="Times New Roman" w:cs="Times New Roman"/>
        </w:rPr>
        <w:br/>
      </w:r>
      <w:r w:rsidRPr="004142EA">
        <w:rPr>
          <w:rFonts w:ascii="Times New Roman" w:hAnsi="Times New Roman" w:cs="Times New Roman"/>
        </w:rPr>
        <w:t>i ogólnodostępnych baz danych</w:t>
      </w:r>
      <w:r w:rsidR="00A834D8" w:rsidRPr="004142EA">
        <w:rPr>
          <w:rFonts w:ascii="Times New Roman" w:hAnsi="Times New Roman" w:cs="Times New Roman"/>
        </w:rPr>
        <w:t>, oraz</w:t>
      </w:r>
      <w:r w:rsidR="00A834D8" w:rsidRPr="004142EA">
        <w:rPr>
          <w:rFonts w:ascii="Times New Roman" w:hAnsi="Times New Roman" w:cs="Times New Roman"/>
          <w:sz w:val="24"/>
          <w:szCs w:val="24"/>
        </w:rPr>
        <w:t xml:space="preserve"> </w:t>
      </w:r>
      <w:r w:rsidR="00A834D8" w:rsidRPr="004142EA">
        <w:rPr>
          <w:rFonts w:ascii="Times New Roman" w:hAnsi="Times New Roman" w:cs="Times New Roman"/>
        </w:rPr>
        <w:t>dane umożliwiające dostęp do tych środków</w:t>
      </w:r>
      <w:r w:rsidRPr="004142EA">
        <w:rPr>
          <w:rFonts w:ascii="Times New Roman" w:hAnsi="Times New Roman" w:cs="Times New Roman"/>
        </w:rPr>
        <w:t>:</w:t>
      </w:r>
    </w:p>
    <w:p w14:paraId="66850930" w14:textId="0FE53745" w:rsidR="00BE7370" w:rsidRPr="004142EA" w:rsidRDefault="00BE7370" w:rsidP="004142E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.............</w:t>
      </w:r>
      <w:r w:rsidRPr="004142EA">
        <w:rPr>
          <w:rFonts w:ascii="Times New Roman" w:hAnsi="Times New Roman" w:cs="Times New Roman"/>
        </w:rPr>
        <w:t>.......................................................................</w:t>
      </w:r>
    </w:p>
    <w:p w14:paraId="18BE652F" w14:textId="77777777" w:rsidR="00BE7370" w:rsidRPr="005D2E4F" w:rsidRDefault="00BE7370" w:rsidP="004142E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5B3C8162" w14:textId="0F6536A8" w:rsidR="00BE7370" w:rsidRPr="004142EA" w:rsidRDefault="00BE7370" w:rsidP="004142EA">
      <w:pPr>
        <w:pStyle w:val="Akapitzlist"/>
        <w:numPr>
          <w:ilvl w:val="0"/>
          <w:numId w:val="12"/>
        </w:num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4142EA">
        <w:rPr>
          <w:rFonts w:ascii="Times New Roman" w:hAnsi="Times New Roman" w:cs="Times New Roman"/>
        </w:rPr>
        <w:t>............................................................................</w:t>
      </w:r>
      <w:r w:rsidR="00160CBA" w:rsidRPr="004142EA">
        <w:rPr>
          <w:rFonts w:ascii="Times New Roman" w:hAnsi="Times New Roman" w:cs="Times New Roman"/>
        </w:rPr>
        <w:t>...........</w:t>
      </w:r>
      <w:r w:rsidRPr="004142EA">
        <w:rPr>
          <w:rFonts w:ascii="Times New Roman" w:hAnsi="Times New Roman" w:cs="Times New Roman"/>
        </w:rPr>
        <w:t>.......................................</w:t>
      </w:r>
      <w:r w:rsidR="004142EA" w:rsidRPr="004142EA">
        <w:rPr>
          <w:rFonts w:ascii="Times New Roman" w:hAnsi="Times New Roman" w:cs="Times New Roman"/>
        </w:rPr>
        <w:t>..</w:t>
      </w:r>
      <w:r w:rsidRPr="004142EA">
        <w:rPr>
          <w:rFonts w:ascii="Times New Roman" w:hAnsi="Times New Roman" w:cs="Times New Roman"/>
        </w:rPr>
        <w:t>............................</w:t>
      </w:r>
      <w:r w:rsidRPr="004142EA">
        <w:rPr>
          <w:rFonts w:ascii="Times New Roman" w:hAnsi="Times New Roman" w:cs="Times New Roman"/>
          <w:sz w:val="21"/>
          <w:szCs w:val="21"/>
        </w:rPr>
        <w:t>.</w:t>
      </w:r>
    </w:p>
    <w:p w14:paraId="2A7941A1" w14:textId="64C50180" w:rsidR="00A345E9" w:rsidRPr="005D2E4F" w:rsidRDefault="00BE7370" w:rsidP="004142EA">
      <w:pPr>
        <w:spacing w:after="0" w:line="360" w:lineRule="auto"/>
        <w:ind w:left="426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(wskazać podmiotowy środek dowodowy, adres internetowy, wydający urząd lub organ, dokładne dane referencyjne dokumentacji)</w:t>
      </w:r>
    </w:p>
    <w:p w14:paraId="7342B30B" w14:textId="77777777" w:rsidR="00E24D5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</w:p>
    <w:p w14:paraId="62FB5874" w14:textId="77777777" w:rsidR="00E24D5F" w:rsidRDefault="00E24D5F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E6EE42E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3C3A4E7" w14:textId="77777777" w:rsidR="004142EA" w:rsidRDefault="004142EA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0DB954B" w:rsidR="00A345E9" w:rsidRPr="005D2E4F" w:rsidRDefault="00A345E9" w:rsidP="00E24D5F">
      <w:pPr>
        <w:spacing w:after="0" w:line="240" w:lineRule="auto"/>
        <w:ind w:left="2832" w:firstLine="708"/>
        <w:jc w:val="both"/>
        <w:rPr>
          <w:rFonts w:ascii="Times New Roman" w:hAnsi="Times New Roman" w:cs="Times New Roman"/>
          <w:sz w:val="21"/>
          <w:szCs w:val="21"/>
        </w:rPr>
      </w:pPr>
      <w:r w:rsidRPr="005D2E4F">
        <w:rPr>
          <w:rFonts w:ascii="Times New Roman" w:hAnsi="Times New Roman" w:cs="Times New Roman"/>
          <w:sz w:val="21"/>
          <w:szCs w:val="21"/>
        </w:rPr>
        <w:t>……………………………………….</w:t>
      </w:r>
    </w:p>
    <w:p w14:paraId="7192E3CE" w14:textId="76AD7834" w:rsidR="00A345E9" w:rsidRPr="005D2E4F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5D2E4F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FF6039" w14:textId="77777777" w:rsidR="00340FF2" w:rsidRDefault="00340FF2" w:rsidP="0038231F">
      <w:pPr>
        <w:spacing w:after="0" w:line="240" w:lineRule="auto"/>
      </w:pPr>
      <w:r>
        <w:separator/>
      </w:r>
    </w:p>
  </w:endnote>
  <w:endnote w:type="continuationSeparator" w:id="0">
    <w:p w14:paraId="4C7A1A11" w14:textId="77777777" w:rsidR="00340FF2" w:rsidRDefault="00340FF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387381310"/>
      <w:docPartObj>
        <w:docPartGallery w:val="Page Numbers (Bottom of Page)"/>
        <w:docPartUnique/>
      </w:docPartObj>
    </w:sdtPr>
    <w:sdtEndPr/>
    <w:sdtContent>
      <w:p w14:paraId="159ED4C6" w14:textId="2F4544BA" w:rsidR="007417C6" w:rsidRDefault="007417C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1B3D">
          <w:rPr>
            <w:noProof/>
          </w:rPr>
          <w:t>2</w:t>
        </w:r>
        <w: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A5EF25" w14:textId="77777777" w:rsidR="00340FF2" w:rsidRDefault="00340FF2" w:rsidP="0038231F">
      <w:pPr>
        <w:spacing w:after="0" w:line="240" w:lineRule="auto"/>
      </w:pPr>
      <w:r>
        <w:separator/>
      </w:r>
    </w:p>
  </w:footnote>
  <w:footnote w:type="continuationSeparator" w:id="0">
    <w:p w14:paraId="4FE3B5D3" w14:textId="77777777" w:rsidR="00340FF2" w:rsidRDefault="00340FF2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Style w:val="Odwoanieprzypisudolnego"/>
          <w:rFonts w:ascii="Times New Roman" w:hAnsi="Times New Roman" w:cs="Times New Roman"/>
          <w:sz w:val="16"/>
          <w:szCs w:val="16"/>
        </w:rPr>
        <w:footnoteRef/>
      </w:r>
      <w:r w:rsidRPr="00E24D5F">
        <w:rPr>
          <w:rFonts w:ascii="Times New Roman" w:hAnsi="Times New Roman" w:cs="Times New Roman"/>
          <w:sz w:val="16"/>
          <w:szCs w:val="16"/>
        </w:rPr>
        <w:t xml:space="preserve">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Zgodnie z treścią art. 7 ust. 1 ustawy z dnia 13 kwietnia 2022 r. </w:t>
      </w:r>
      <w:r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E24D5F">
        <w:rPr>
          <w:rFonts w:ascii="Times New Roman" w:hAnsi="Times New Roman" w:cs="Times New Roman"/>
          <w:i/>
          <w:iCs/>
          <w:color w:val="222222"/>
          <w:sz w:val="16"/>
          <w:szCs w:val="16"/>
        </w:rPr>
        <w:t xml:space="preserve">,  </w:t>
      </w:r>
      <w:r w:rsidR="004E4730" w:rsidRPr="00E24D5F">
        <w:rPr>
          <w:rFonts w:ascii="Times New Roman" w:hAnsi="Times New Roman" w:cs="Times New Roman"/>
          <w:iCs/>
          <w:color w:val="222222"/>
          <w:sz w:val="16"/>
          <w:szCs w:val="16"/>
        </w:rPr>
        <w:t xml:space="preserve">zwanej dalej „ustawą”, </w:t>
      </w: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z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3E016DEA" w14:textId="77777777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27787A96" w:rsidR="009109BE" w:rsidRPr="00E24D5F" w:rsidRDefault="009109BE" w:rsidP="009109BE">
      <w:pPr>
        <w:spacing w:after="0" w:line="240" w:lineRule="auto"/>
        <w:jc w:val="both"/>
        <w:rPr>
          <w:rFonts w:ascii="Times New Roman" w:hAnsi="Times New Roman" w:cs="Times New Roman"/>
          <w:color w:val="222222"/>
          <w:sz w:val="16"/>
          <w:szCs w:val="16"/>
        </w:rPr>
      </w:pPr>
      <w:r w:rsidRPr="00E24D5F">
        <w:rPr>
          <w:rFonts w:ascii="Times New Roman" w:hAnsi="Times New Roman" w:cs="Times New Roman"/>
          <w:color w:val="222222"/>
          <w:sz w:val="16"/>
          <w:szCs w:val="16"/>
        </w:rPr>
        <w:t xml:space="preserve">2) 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wykonawcę oraz uczestnika konkursu, którego beneficjentem rzeczywistym w rozumieniu ustawy z dnia 1 marca 2018 r. o przeciwdziałaniu praniu pieniędzy oraz finansowaniu terroryzmu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1124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21554571" w:rsidR="009109BE" w:rsidRPr="00E24D5F" w:rsidRDefault="009109BE" w:rsidP="009109BE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</w:pP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</w:t>
      </w:r>
      <w:r w:rsidR="0060385D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2023 r. poz. 120 ze zm.</w:t>
      </w:r>
      <w:r w:rsidRPr="00E24D5F">
        <w:rPr>
          <w:rFonts w:ascii="Times New Roman" w:eastAsia="Times New Roman" w:hAnsi="Times New Roman" w:cs="Times New Roman"/>
          <w:color w:val="222222"/>
          <w:sz w:val="16"/>
          <w:szCs w:val="16"/>
          <w:lang w:eastAsia="pl-PL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7824658A"/>
    <w:lvl w:ilvl="0" w:tplc="ED58CB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1127D2"/>
    <w:multiLevelType w:val="hybridMultilevel"/>
    <w:tmpl w:val="CB74C9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C92FAA"/>
    <w:multiLevelType w:val="hybridMultilevel"/>
    <w:tmpl w:val="4BEE597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56341"/>
    <w:multiLevelType w:val="hybridMultilevel"/>
    <w:tmpl w:val="00F4FE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14594">
    <w:abstractNumId w:val="6"/>
  </w:num>
  <w:num w:numId="2" w16cid:durableId="971062468">
    <w:abstractNumId w:val="0"/>
  </w:num>
  <w:num w:numId="3" w16cid:durableId="1550339235">
    <w:abstractNumId w:val="4"/>
  </w:num>
  <w:num w:numId="4" w16cid:durableId="559874800">
    <w:abstractNumId w:val="10"/>
  </w:num>
  <w:num w:numId="5" w16cid:durableId="337391792">
    <w:abstractNumId w:val="7"/>
  </w:num>
  <w:num w:numId="6" w16cid:durableId="1617367261">
    <w:abstractNumId w:val="3"/>
  </w:num>
  <w:num w:numId="7" w16cid:durableId="872376970">
    <w:abstractNumId w:val="1"/>
  </w:num>
  <w:num w:numId="8" w16cid:durableId="2016883742">
    <w:abstractNumId w:val="8"/>
  </w:num>
  <w:num w:numId="9" w16cid:durableId="1342858761">
    <w:abstractNumId w:val="5"/>
  </w:num>
  <w:num w:numId="10" w16cid:durableId="490101875">
    <w:abstractNumId w:val="2"/>
  </w:num>
  <w:num w:numId="11" w16cid:durableId="266892795">
    <w:abstractNumId w:val="11"/>
  </w:num>
  <w:num w:numId="12" w16cid:durableId="28778599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25C8D"/>
    <w:rsid w:val="000303EE"/>
    <w:rsid w:val="000457D7"/>
    <w:rsid w:val="000541BA"/>
    <w:rsid w:val="00064EB6"/>
    <w:rsid w:val="00066102"/>
    <w:rsid w:val="0007250C"/>
    <w:rsid w:val="00073C3D"/>
    <w:rsid w:val="000809B6"/>
    <w:rsid w:val="000A6D1E"/>
    <w:rsid w:val="000B1025"/>
    <w:rsid w:val="000B309B"/>
    <w:rsid w:val="000B42BB"/>
    <w:rsid w:val="000B492A"/>
    <w:rsid w:val="000B54D1"/>
    <w:rsid w:val="000B59DA"/>
    <w:rsid w:val="000C021E"/>
    <w:rsid w:val="000C18AF"/>
    <w:rsid w:val="000D435E"/>
    <w:rsid w:val="000D49FE"/>
    <w:rsid w:val="000D6F17"/>
    <w:rsid w:val="000D73C4"/>
    <w:rsid w:val="000E277B"/>
    <w:rsid w:val="000E4D37"/>
    <w:rsid w:val="00102A8E"/>
    <w:rsid w:val="001041C7"/>
    <w:rsid w:val="00104718"/>
    <w:rsid w:val="001067FC"/>
    <w:rsid w:val="0011408C"/>
    <w:rsid w:val="00121077"/>
    <w:rsid w:val="001542CB"/>
    <w:rsid w:val="001563C8"/>
    <w:rsid w:val="00160CBA"/>
    <w:rsid w:val="00177C2A"/>
    <w:rsid w:val="001834EE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31757"/>
    <w:rsid w:val="00233EDE"/>
    <w:rsid w:val="0024701B"/>
    <w:rsid w:val="0025261D"/>
    <w:rsid w:val="00255142"/>
    <w:rsid w:val="00256CEC"/>
    <w:rsid w:val="00262D61"/>
    <w:rsid w:val="00273951"/>
    <w:rsid w:val="00290B01"/>
    <w:rsid w:val="002948D0"/>
    <w:rsid w:val="002B0F8D"/>
    <w:rsid w:val="002B1261"/>
    <w:rsid w:val="002B563E"/>
    <w:rsid w:val="002C1C7B"/>
    <w:rsid w:val="002C4948"/>
    <w:rsid w:val="002D08E4"/>
    <w:rsid w:val="002E641A"/>
    <w:rsid w:val="002F32E7"/>
    <w:rsid w:val="003016C3"/>
    <w:rsid w:val="00313417"/>
    <w:rsid w:val="0031341D"/>
    <w:rsid w:val="00313911"/>
    <w:rsid w:val="003156F2"/>
    <w:rsid w:val="00322275"/>
    <w:rsid w:val="00326B65"/>
    <w:rsid w:val="003314B5"/>
    <w:rsid w:val="00333209"/>
    <w:rsid w:val="00334EA1"/>
    <w:rsid w:val="00337073"/>
    <w:rsid w:val="00340FF2"/>
    <w:rsid w:val="003411EE"/>
    <w:rsid w:val="0034652B"/>
    <w:rsid w:val="00350CD9"/>
    <w:rsid w:val="00351F8A"/>
    <w:rsid w:val="00355720"/>
    <w:rsid w:val="00364235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2E3D"/>
    <w:rsid w:val="00403924"/>
    <w:rsid w:val="004142EA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87FD5"/>
    <w:rsid w:val="00493849"/>
    <w:rsid w:val="004A2D33"/>
    <w:rsid w:val="004A7113"/>
    <w:rsid w:val="004B20BC"/>
    <w:rsid w:val="004C1BE3"/>
    <w:rsid w:val="004C4854"/>
    <w:rsid w:val="004D7E48"/>
    <w:rsid w:val="004E20DD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C39CA"/>
    <w:rsid w:val="005D2E4F"/>
    <w:rsid w:val="005D4835"/>
    <w:rsid w:val="005D4E19"/>
    <w:rsid w:val="005D7EE4"/>
    <w:rsid w:val="005E176A"/>
    <w:rsid w:val="0060385D"/>
    <w:rsid w:val="00610EEF"/>
    <w:rsid w:val="00615A90"/>
    <w:rsid w:val="00634311"/>
    <w:rsid w:val="00666121"/>
    <w:rsid w:val="00667373"/>
    <w:rsid w:val="00671284"/>
    <w:rsid w:val="00674997"/>
    <w:rsid w:val="006828BF"/>
    <w:rsid w:val="00682D8D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17C6"/>
    <w:rsid w:val="00746532"/>
    <w:rsid w:val="00751725"/>
    <w:rsid w:val="00756C8F"/>
    <w:rsid w:val="0078275E"/>
    <w:rsid w:val="007840F2"/>
    <w:rsid w:val="007936D6"/>
    <w:rsid w:val="007961C8"/>
    <w:rsid w:val="007A0E1B"/>
    <w:rsid w:val="007A50FC"/>
    <w:rsid w:val="007B01C8"/>
    <w:rsid w:val="007C3679"/>
    <w:rsid w:val="007C3D44"/>
    <w:rsid w:val="007D068E"/>
    <w:rsid w:val="007D5B61"/>
    <w:rsid w:val="007E2F69"/>
    <w:rsid w:val="00804F07"/>
    <w:rsid w:val="00811B3D"/>
    <w:rsid w:val="008124A1"/>
    <w:rsid w:val="00825A09"/>
    <w:rsid w:val="00830AB1"/>
    <w:rsid w:val="00833FCD"/>
    <w:rsid w:val="00842991"/>
    <w:rsid w:val="008450B4"/>
    <w:rsid w:val="00851D3A"/>
    <w:rsid w:val="00863DD1"/>
    <w:rsid w:val="0087501B"/>
    <w:rsid w:val="008757E1"/>
    <w:rsid w:val="00892AF5"/>
    <w:rsid w:val="00892E48"/>
    <w:rsid w:val="008A5B8E"/>
    <w:rsid w:val="008B2F45"/>
    <w:rsid w:val="008C5709"/>
    <w:rsid w:val="008C6DF8"/>
    <w:rsid w:val="008D0487"/>
    <w:rsid w:val="008E2697"/>
    <w:rsid w:val="008E5670"/>
    <w:rsid w:val="008F3B4E"/>
    <w:rsid w:val="009024CA"/>
    <w:rsid w:val="009109BE"/>
    <w:rsid w:val="00911E1A"/>
    <w:rsid w:val="0091264E"/>
    <w:rsid w:val="009130E9"/>
    <w:rsid w:val="009203C6"/>
    <w:rsid w:val="009301A2"/>
    <w:rsid w:val="00936292"/>
    <w:rsid w:val="00936D54"/>
    <w:rsid w:val="00941148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82B82"/>
    <w:rsid w:val="009A7F92"/>
    <w:rsid w:val="009C43E2"/>
    <w:rsid w:val="009C7756"/>
    <w:rsid w:val="009E0746"/>
    <w:rsid w:val="00A044D9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4165"/>
    <w:rsid w:val="00A82DC3"/>
    <w:rsid w:val="00A834D8"/>
    <w:rsid w:val="00A91423"/>
    <w:rsid w:val="00A941F8"/>
    <w:rsid w:val="00A9459A"/>
    <w:rsid w:val="00AA0E38"/>
    <w:rsid w:val="00AA336E"/>
    <w:rsid w:val="00AA442C"/>
    <w:rsid w:val="00AB08D7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FEC"/>
    <w:rsid w:val="00B15219"/>
    <w:rsid w:val="00B15FD3"/>
    <w:rsid w:val="00B244D0"/>
    <w:rsid w:val="00B34079"/>
    <w:rsid w:val="00B5040B"/>
    <w:rsid w:val="00B56418"/>
    <w:rsid w:val="00B57D51"/>
    <w:rsid w:val="00B8005E"/>
    <w:rsid w:val="00B817C6"/>
    <w:rsid w:val="00B90E42"/>
    <w:rsid w:val="00B92FA8"/>
    <w:rsid w:val="00BB0C3C"/>
    <w:rsid w:val="00BB2BE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7D20"/>
    <w:rsid w:val="00C32535"/>
    <w:rsid w:val="00C4103F"/>
    <w:rsid w:val="00C462D8"/>
    <w:rsid w:val="00C56E9C"/>
    <w:rsid w:val="00C57DEB"/>
    <w:rsid w:val="00C81012"/>
    <w:rsid w:val="00C83BED"/>
    <w:rsid w:val="00C85D23"/>
    <w:rsid w:val="00C96B7B"/>
    <w:rsid w:val="00CB7698"/>
    <w:rsid w:val="00CC5C97"/>
    <w:rsid w:val="00CD5FC8"/>
    <w:rsid w:val="00CE4525"/>
    <w:rsid w:val="00D041D9"/>
    <w:rsid w:val="00D23F3D"/>
    <w:rsid w:val="00D26E84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3204"/>
    <w:rsid w:val="00DA6EC7"/>
    <w:rsid w:val="00DB27F8"/>
    <w:rsid w:val="00DB6940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5E6"/>
    <w:rsid w:val="00E44F37"/>
    <w:rsid w:val="00E44F7C"/>
    <w:rsid w:val="00E46203"/>
    <w:rsid w:val="00E54570"/>
    <w:rsid w:val="00E62428"/>
    <w:rsid w:val="00E64482"/>
    <w:rsid w:val="00E65685"/>
    <w:rsid w:val="00E73190"/>
    <w:rsid w:val="00E73CEB"/>
    <w:rsid w:val="00E74358"/>
    <w:rsid w:val="00E83869"/>
    <w:rsid w:val="00E85AEF"/>
    <w:rsid w:val="00E87A0E"/>
    <w:rsid w:val="00EA53C6"/>
    <w:rsid w:val="00EB7CDE"/>
    <w:rsid w:val="00ED6A5D"/>
    <w:rsid w:val="00EE1459"/>
    <w:rsid w:val="00EE1FBF"/>
    <w:rsid w:val="00EF2017"/>
    <w:rsid w:val="00EF74CA"/>
    <w:rsid w:val="00F04280"/>
    <w:rsid w:val="00F04465"/>
    <w:rsid w:val="00F05A8B"/>
    <w:rsid w:val="00F122EC"/>
    <w:rsid w:val="00F259C4"/>
    <w:rsid w:val="00F365F2"/>
    <w:rsid w:val="00F43919"/>
    <w:rsid w:val="00F70CBC"/>
    <w:rsid w:val="00F76A8D"/>
    <w:rsid w:val="00F8526D"/>
    <w:rsid w:val="00FA0134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paragraph" w:customStyle="1" w:styleId="Standarduser">
    <w:name w:val="Standard (user)"/>
    <w:rsid w:val="00671284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421</Words>
  <Characters>2528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15</cp:revision>
  <cp:lastPrinted>2022-08-08T07:29:00Z</cp:lastPrinted>
  <dcterms:created xsi:type="dcterms:W3CDTF">2023-05-22T06:26:00Z</dcterms:created>
  <dcterms:modified xsi:type="dcterms:W3CDTF">2024-09-04T10:56:00Z</dcterms:modified>
</cp:coreProperties>
</file>