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810F1" w14:textId="77777777" w:rsidR="00E67DCF" w:rsidRPr="00E67DCF" w:rsidRDefault="00E67DCF" w:rsidP="00E67DCF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E67DCF">
        <w:rPr>
          <w:rFonts w:ascii="Arial" w:eastAsia="Times New Roman" w:hAnsi="Arial" w:cs="Arial"/>
          <w:bCs/>
          <w:sz w:val="24"/>
          <w:szCs w:val="24"/>
          <w:lang w:eastAsia="pl-PL"/>
        </w:rPr>
        <w:t>Załącznik nr 6a do SWZ</w:t>
      </w:r>
    </w:p>
    <w:p w14:paraId="55BEBD80" w14:textId="77777777" w:rsidR="00E67DCF" w:rsidRPr="00E67DCF" w:rsidRDefault="00E67DCF" w:rsidP="00E67DCF">
      <w:pPr>
        <w:spacing w:after="0" w:line="480" w:lineRule="auto"/>
        <w:rPr>
          <w:rFonts w:ascii="Arial" w:eastAsia="Calibri" w:hAnsi="Arial" w:cs="Arial"/>
          <w:b/>
          <w:sz w:val="24"/>
          <w:szCs w:val="24"/>
        </w:rPr>
      </w:pPr>
    </w:p>
    <w:p w14:paraId="1178AA13" w14:textId="4A5E81A8" w:rsidR="00E67DCF" w:rsidRPr="00E67DCF" w:rsidRDefault="00E67DCF" w:rsidP="00E67DCF">
      <w:pPr>
        <w:spacing w:after="120" w:line="480" w:lineRule="auto"/>
        <w:rPr>
          <w:rFonts w:ascii="Arial" w:eastAsia="Calibri" w:hAnsi="Arial" w:cs="Arial"/>
          <w:b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Znak sprawy:</w:t>
      </w:r>
      <w:r w:rsidRPr="00E67DCF">
        <w:rPr>
          <w:rFonts w:ascii="Arial" w:eastAsia="Calibri" w:hAnsi="Arial" w:cs="Arial"/>
          <w:b/>
          <w:sz w:val="24"/>
          <w:szCs w:val="24"/>
        </w:rPr>
        <w:t xml:space="preserve"> Eap-2412/1</w:t>
      </w:r>
      <w:r w:rsidR="008D2D22">
        <w:rPr>
          <w:rFonts w:ascii="Arial" w:eastAsia="Calibri" w:hAnsi="Arial" w:cs="Arial"/>
          <w:b/>
          <w:sz w:val="24"/>
          <w:szCs w:val="24"/>
        </w:rPr>
        <w:t>4</w:t>
      </w:r>
      <w:r w:rsidRPr="00E67DCF">
        <w:rPr>
          <w:rFonts w:ascii="Arial" w:eastAsia="Calibri" w:hAnsi="Arial" w:cs="Arial"/>
          <w:b/>
          <w:sz w:val="24"/>
          <w:szCs w:val="24"/>
        </w:rPr>
        <w:t>/2</w:t>
      </w:r>
      <w:r w:rsidR="008D2D22">
        <w:rPr>
          <w:rFonts w:ascii="Arial" w:eastAsia="Calibri" w:hAnsi="Arial" w:cs="Arial"/>
          <w:b/>
          <w:sz w:val="24"/>
          <w:szCs w:val="24"/>
        </w:rPr>
        <w:t>4</w:t>
      </w:r>
      <w:r w:rsidRPr="00E67DCF">
        <w:rPr>
          <w:rFonts w:ascii="Arial" w:eastAsia="Calibri" w:hAnsi="Arial" w:cs="Arial"/>
          <w:b/>
          <w:sz w:val="24"/>
          <w:szCs w:val="24"/>
        </w:rPr>
        <w:t>/D</w:t>
      </w:r>
    </w:p>
    <w:p w14:paraId="5D2154D2" w14:textId="77777777" w:rsidR="00E67DCF" w:rsidRPr="00E67DCF" w:rsidRDefault="00E67DCF" w:rsidP="00E67DCF">
      <w:pPr>
        <w:spacing w:after="80" w:line="240" w:lineRule="auto"/>
        <w:ind w:left="4111"/>
        <w:rPr>
          <w:rFonts w:ascii="Arial" w:eastAsia="Calibri" w:hAnsi="Arial" w:cs="Arial"/>
          <w:b/>
          <w:sz w:val="24"/>
          <w:szCs w:val="24"/>
        </w:rPr>
      </w:pPr>
      <w:r w:rsidRPr="00E67DCF">
        <w:rPr>
          <w:rFonts w:ascii="Arial" w:eastAsia="Calibri" w:hAnsi="Arial" w:cs="Arial"/>
          <w:b/>
          <w:sz w:val="24"/>
          <w:szCs w:val="24"/>
        </w:rPr>
        <w:t xml:space="preserve"> Zamawiający:</w:t>
      </w:r>
    </w:p>
    <w:p w14:paraId="62BFE5C9" w14:textId="77777777" w:rsidR="00E67DCF" w:rsidRPr="00E67DCF" w:rsidRDefault="00E67DCF" w:rsidP="00E67DCF">
      <w:pPr>
        <w:spacing w:after="0" w:line="240" w:lineRule="auto"/>
        <w:ind w:left="4111"/>
        <w:rPr>
          <w:rFonts w:ascii="Arial" w:eastAsia="Times New Roman" w:hAnsi="Arial" w:cs="Arial"/>
          <w:sz w:val="24"/>
          <w:szCs w:val="24"/>
          <w:lang w:eastAsia="pl-PL"/>
        </w:rPr>
      </w:pPr>
      <w:r w:rsidRPr="00E67DCF">
        <w:rPr>
          <w:rFonts w:ascii="Arial" w:eastAsia="Times New Roman" w:hAnsi="Arial" w:cs="Arial"/>
          <w:sz w:val="24"/>
          <w:szCs w:val="24"/>
          <w:lang w:eastAsia="pl-PL"/>
        </w:rPr>
        <w:t xml:space="preserve"> Samodzielny Publiczny Zespół Opieki Zdrowotnej w Kolbuszowej</w:t>
      </w:r>
    </w:p>
    <w:p w14:paraId="76DF46A1" w14:textId="77777777" w:rsidR="00E67DCF" w:rsidRPr="00E67DCF" w:rsidRDefault="00E67DCF" w:rsidP="00E67DCF">
      <w:pPr>
        <w:spacing w:after="0" w:line="276" w:lineRule="auto"/>
        <w:ind w:left="4111"/>
        <w:rPr>
          <w:rFonts w:ascii="Arial" w:eastAsia="Times New Roman" w:hAnsi="Arial" w:cs="Arial"/>
          <w:sz w:val="24"/>
          <w:szCs w:val="24"/>
          <w:lang w:eastAsia="pl-PL"/>
        </w:rPr>
      </w:pPr>
      <w:r w:rsidRPr="00E67DCF">
        <w:rPr>
          <w:rFonts w:ascii="Arial" w:eastAsia="Times New Roman" w:hAnsi="Arial" w:cs="Arial"/>
          <w:sz w:val="24"/>
          <w:szCs w:val="24"/>
          <w:lang w:eastAsia="pl-PL"/>
        </w:rPr>
        <w:t xml:space="preserve"> Grunwaldzka 4 </w:t>
      </w:r>
    </w:p>
    <w:p w14:paraId="6EA57CEE" w14:textId="77777777" w:rsidR="00E67DCF" w:rsidRPr="00E67DCF" w:rsidRDefault="00E67DCF" w:rsidP="00E67DCF">
      <w:pPr>
        <w:spacing w:after="0" w:line="276" w:lineRule="auto"/>
        <w:ind w:left="4111"/>
        <w:rPr>
          <w:rFonts w:ascii="Arial" w:eastAsia="Times New Roman" w:hAnsi="Arial" w:cs="Arial"/>
          <w:sz w:val="24"/>
          <w:szCs w:val="24"/>
          <w:lang w:eastAsia="pl-PL"/>
        </w:rPr>
      </w:pPr>
      <w:r w:rsidRPr="00E67DCF">
        <w:rPr>
          <w:rFonts w:ascii="Arial" w:eastAsia="Times New Roman" w:hAnsi="Arial" w:cs="Arial"/>
          <w:sz w:val="24"/>
          <w:szCs w:val="24"/>
          <w:lang w:eastAsia="pl-PL"/>
        </w:rPr>
        <w:t xml:space="preserve"> 36-100 Kolbuszowa</w:t>
      </w:r>
    </w:p>
    <w:p w14:paraId="5DB6ACC5" w14:textId="77777777" w:rsidR="00E67DCF" w:rsidRPr="00E67DCF" w:rsidRDefault="00E67DCF" w:rsidP="00E67DCF">
      <w:pPr>
        <w:spacing w:after="0" w:line="276" w:lineRule="auto"/>
        <w:ind w:left="4111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67DCF">
        <w:rPr>
          <w:rFonts w:ascii="Arial" w:eastAsia="Times New Roman" w:hAnsi="Arial" w:cs="Arial"/>
          <w:i/>
          <w:sz w:val="16"/>
          <w:szCs w:val="16"/>
          <w:lang w:eastAsia="pl-PL"/>
        </w:rPr>
        <w:t>……………………………………………………………………</w:t>
      </w:r>
    </w:p>
    <w:p w14:paraId="440EFA93" w14:textId="77777777" w:rsidR="00E67DCF" w:rsidRPr="00E67DCF" w:rsidRDefault="00E67DCF" w:rsidP="00E67DCF">
      <w:pPr>
        <w:spacing w:after="0" w:line="276" w:lineRule="auto"/>
        <w:ind w:left="4111"/>
        <w:rPr>
          <w:rFonts w:ascii="Arial" w:eastAsia="Times New Roman" w:hAnsi="Arial" w:cs="Arial"/>
          <w:sz w:val="24"/>
          <w:szCs w:val="24"/>
          <w:lang w:eastAsia="pl-PL"/>
        </w:rPr>
      </w:pPr>
      <w:r w:rsidRPr="00E67DCF">
        <w:rPr>
          <w:rFonts w:ascii="Arial" w:eastAsia="Times New Roman" w:hAnsi="Arial" w:cs="Arial"/>
          <w:i/>
          <w:sz w:val="16"/>
          <w:szCs w:val="16"/>
          <w:lang w:eastAsia="pl-PL"/>
        </w:rPr>
        <w:t>(pełna nazwa, adres)</w:t>
      </w:r>
    </w:p>
    <w:p w14:paraId="0DAFC0A8" w14:textId="77777777" w:rsidR="00E67DCF" w:rsidRPr="00E67DCF" w:rsidRDefault="00E67DCF" w:rsidP="00E67DCF">
      <w:pPr>
        <w:spacing w:after="0" w:line="276" w:lineRule="auto"/>
        <w:ind w:left="4111"/>
        <w:rPr>
          <w:rFonts w:ascii="Arial" w:eastAsia="Times New Roman" w:hAnsi="Arial" w:cs="Arial"/>
          <w:lang w:eastAsia="pl-PL"/>
        </w:rPr>
      </w:pPr>
      <w:r w:rsidRPr="00E67DCF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 </w:t>
      </w:r>
    </w:p>
    <w:p w14:paraId="2A7EAC0C" w14:textId="77777777" w:rsidR="00E67DCF" w:rsidRPr="00E67DCF" w:rsidRDefault="00E67DCF" w:rsidP="00E67DCF">
      <w:pPr>
        <w:spacing w:after="0" w:line="480" w:lineRule="auto"/>
        <w:rPr>
          <w:rFonts w:ascii="Arial" w:eastAsia="Calibri" w:hAnsi="Arial" w:cs="Arial"/>
          <w:b/>
          <w:sz w:val="24"/>
          <w:szCs w:val="24"/>
        </w:rPr>
      </w:pPr>
      <w:r w:rsidRPr="00E67DCF">
        <w:rPr>
          <w:rFonts w:ascii="Arial" w:eastAsia="Calibri" w:hAnsi="Arial" w:cs="Arial"/>
          <w:b/>
          <w:sz w:val="24"/>
          <w:szCs w:val="24"/>
        </w:rPr>
        <w:t>Wykonawca:</w:t>
      </w:r>
    </w:p>
    <w:p w14:paraId="589B18FB" w14:textId="77777777" w:rsidR="00E67DCF" w:rsidRPr="00E67DCF" w:rsidRDefault="00E67DCF" w:rsidP="00E67DCF">
      <w:pPr>
        <w:spacing w:after="0" w:line="240" w:lineRule="auto"/>
        <w:ind w:right="3260"/>
        <w:rPr>
          <w:rFonts w:ascii="Arial" w:eastAsia="Calibri" w:hAnsi="Arial" w:cs="Arial"/>
          <w:sz w:val="21"/>
          <w:szCs w:val="21"/>
        </w:rPr>
      </w:pPr>
      <w:r w:rsidRPr="00E67DCF">
        <w:rPr>
          <w:rFonts w:ascii="Arial" w:eastAsia="Calibri" w:hAnsi="Arial" w:cs="Arial"/>
        </w:rPr>
        <w:t>……………………………………………………………………</w:t>
      </w:r>
    </w:p>
    <w:p w14:paraId="511A401B" w14:textId="77777777" w:rsidR="00E67DCF" w:rsidRPr="00E67DCF" w:rsidRDefault="00E67DCF" w:rsidP="00E67DCF">
      <w:pPr>
        <w:ind w:right="2976"/>
        <w:rPr>
          <w:rFonts w:ascii="Arial" w:eastAsia="Calibri" w:hAnsi="Arial" w:cs="Arial"/>
          <w:i/>
          <w:sz w:val="16"/>
          <w:szCs w:val="16"/>
        </w:rPr>
      </w:pPr>
      <w:r w:rsidRPr="00E67DCF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KRS/CEiDG)</w:t>
      </w:r>
    </w:p>
    <w:p w14:paraId="771A2D5D" w14:textId="77777777" w:rsidR="00E67DCF" w:rsidRPr="00E67DCF" w:rsidRDefault="00E67DCF" w:rsidP="00E67DCF">
      <w:pPr>
        <w:spacing w:after="0" w:line="480" w:lineRule="auto"/>
        <w:rPr>
          <w:rFonts w:ascii="Arial" w:eastAsia="Calibri" w:hAnsi="Arial" w:cs="Arial"/>
          <w:sz w:val="24"/>
          <w:szCs w:val="24"/>
          <w:u w:val="single"/>
        </w:rPr>
      </w:pPr>
      <w:r w:rsidRPr="00E67DCF">
        <w:rPr>
          <w:rFonts w:ascii="Arial" w:eastAsia="Calibri" w:hAnsi="Arial" w:cs="Arial"/>
          <w:sz w:val="24"/>
          <w:szCs w:val="24"/>
          <w:u w:val="single"/>
        </w:rPr>
        <w:t>reprezentowany przez:</w:t>
      </w:r>
    </w:p>
    <w:p w14:paraId="424B35A8" w14:textId="77777777" w:rsidR="00E67DCF" w:rsidRPr="00E67DCF" w:rsidRDefault="00E67DCF" w:rsidP="00E67DCF">
      <w:pPr>
        <w:spacing w:after="40" w:line="240" w:lineRule="auto"/>
        <w:ind w:right="3260"/>
        <w:rPr>
          <w:rFonts w:ascii="Arial" w:eastAsia="Calibri" w:hAnsi="Arial" w:cs="Arial"/>
        </w:rPr>
      </w:pPr>
      <w:r w:rsidRPr="00E67DCF">
        <w:rPr>
          <w:rFonts w:ascii="Arial" w:eastAsia="Calibri" w:hAnsi="Arial" w:cs="Arial"/>
        </w:rPr>
        <w:t>………………………………………………</w:t>
      </w:r>
    </w:p>
    <w:p w14:paraId="5A564506" w14:textId="77777777" w:rsidR="00E67DCF" w:rsidRPr="00E67DCF" w:rsidRDefault="00E67DCF" w:rsidP="00E67DCF">
      <w:pPr>
        <w:spacing w:after="480" w:line="240" w:lineRule="auto"/>
        <w:ind w:right="3260"/>
        <w:rPr>
          <w:rFonts w:ascii="Arial" w:eastAsia="Calibri" w:hAnsi="Arial" w:cs="Arial"/>
          <w:i/>
          <w:sz w:val="16"/>
          <w:szCs w:val="16"/>
        </w:rPr>
      </w:pPr>
      <w:r w:rsidRPr="00E67DCF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67DCF" w:rsidRPr="00E67DCF" w14:paraId="5E6BB727" w14:textId="77777777" w:rsidTr="00C9575F">
        <w:tc>
          <w:tcPr>
            <w:tcW w:w="9104" w:type="dxa"/>
            <w:shd w:val="clear" w:color="auto" w:fill="D9D9D9"/>
          </w:tcPr>
          <w:p w14:paraId="3AA2CC99" w14:textId="77777777" w:rsidR="00E67DCF" w:rsidRPr="00E67DCF" w:rsidRDefault="00E67DCF" w:rsidP="00E67DCF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sz w:val="32"/>
                <w:szCs w:val="32"/>
              </w:rPr>
            </w:pPr>
            <w:r w:rsidRPr="00E67DCF">
              <w:rPr>
                <w:rFonts w:ascii="Arial" w:eastAsia="Calibri" w:hAnsi="Arial" w:cs="Arial"/>
                <w:b/>
                <w:sz w:val="32"/>
                <w:szCs w:val="32"/>
              </w:rPr>
              <w:t>OŚWIADCZENIE WYKONAWCY</w:t>
            </w:r>
          </w:p>
          <w:p w14:paraId="128FE61F" w14:textId="77777777" w:rsidR="00E67DCF" w:rsidRPr="00E67DCF" w:rsidRDefault="00E67DCF" w:rsidP="00E67DCF">
            <w:pPr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sz w:val="24"/>
                <w:szCs w:val="24"/>
              </w:rPr>
              <w:t>składane na podstawie art. 125 ust. 1 ustawy z dnia 11 września 2019 r.  Prawo zamówień publicznych (t.j. Dz.U. z 2021r. poz. 1129 z późn. zm.) (dalej jako: ustawa Pzp), dotyczące przesłanek wykluczenia z:</w:t>
            </w:r>
          </w:p>
          <w:p w14:paraId="357BF340" w14:textId="77777777" w:rsidR="00E67DCF" w:rsidRPr="00E67DCF" w:rsidRDefault="00E67DCF" w:rsidP="00E67DCF">
            <w:pPr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6F2FBCBB" w14:textId="77777777" w:rsidR="00E67DCF" w:rsidRPr="00E67DCF" w:rsidRDefault="00E67DCF" w:rsidP="00E67DCF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sz w:val="24"/>
                <w:szCs w:val="24"/>
              </w:rPr>
              <w:t>oraz</w:t>
            </w:r>
          </w:p>
          <w:p w14:paraId="15685403" w14:textId="77777777" w:rsidR="00E67DCF" w:rsidRPr="00E67DCF" w:rsidRDefault="00E67DCF" w:rsidP="00E67DCF">
            <w:pPr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655E389E" w14:textId="77777777" w:rsidR="00E67DCF" w:rsidRPr="00E67DCF" w:rsidRDefault="00E67DCF" w:rsidP="00E67DCF">
      <w:pPr>
        <w:spacing w:before="360" w:after="12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Na potrzeby postępowania o udzielenie zamówienia publicznego pn.:</w:t>
      </w:r>
    </w:p>
    <w:p w14:paraId="6AAF035A" w14:textId="1B381308" w:rsidR="00E67DCF" w:rsidRPr="00813FCD" w:rsidRDefault="00813FCD" w:rsidP="00E67DCF">
      <w:pPr>
        <w:spacing w:after="240" w:line="276" w:lineRule="auto"/>
        <w:jc w:val="center"/>
        <w:rPr>
          <w:rFonts w:ascii="Arial" w:eastAsia="Calibri" w:hAnsi="Arial" w:cs="Arial"/>
          <w:sz w:val="28"/>
          <w:szCs w:val="28"/>
          <w:u w:val="single"/>
        </w:rPr>
      </w:pPr>
      <w:r w:rsidRPr="00813FCD">
        <w:rPr>
          <w:rFonts w:ascii="Times New Roman" w:hAnsi="Times New Roman" w:cs="Times New Roman"/>
          <w:b/>
          <w:sz w:val="28"/>
          <w:szCs w:val="28"/>
          <w:u w:val="single"/>
        </w:rPr>
        <w:t>Dostawa materiałów jednorazowego użytku ( obłożenia , zestawy, implanty ortopedyczne,</w:t>
      </w:r>
      <w:r w:rsidR="00E478B0">
        <w:rPr>
          <w:rFonts w:ascii="Times New Roman" w:hAnsi="Times New Roman" w:cs="Times New Roman"/>
          <w:b/>
          <w:sz w:val="28"/>
          <w:szCs w:val="28"/>
          <w:u w:val="single"/>
        </w:rPr>
        <w:t xml:space="preserve"> membrany,</w:t>
      </w:r>
      <w:r w:rsidRPr="00813FCD">
        <w:rPr>
          <w:rFonts w:ascii="Times New Roman" w:hAnsi="Times New Roman" w:cs="Times New Roman"/>
          <w:b/>
          <w:sz w:val="28"/>
          <w:szCs w:val="28"/>
          <w:u w:val="single"/>
        </w:rPr>
        <w:t xml:space="preserve"> akcesoria i narzędzia do zabiegów urologicznych</w:t>
      </w:r>
      <w:r w:rsidR="008D2D22">
        <w:rPr>
          <w:rFonts w:ascii="Times New Roman" w:hAnsi="Times New Roman" w:cs="Times New Roman"/>
          <w:b/>
          <w:sz w:val="28"/>
          <w:szCs w:val="28"/>
          <w:u w:val="single"/>
        </w:rPr>
        <w:t xml:space="preserve"> i ortopedycznych</w:t>
      </w:r>
      <w:r w:rsidRPr="00813FCD">
        <w:rPr>
          <w:rFonts w:ascii="Times New Roman" w:hAnsi="Times New Roman" w:cs="Times New Roman"/>
          <w:b/>
          <w:sz w:val="28"/>
          <w:szCs w:val="28"/>
          <w:u w:val="single"/>
        </w:rPr>
        <w:t xml:space="preserve">) używanych na salach operacyjnych w </w:t>
      </w:r>
      <w:r w:rsidR="008D2D22">
        <w:rPr>
          <w:rFonts w:ascii="Times New Roman" w:hAnsi="Times New Roman" w:cs="Times New Roman"/>
          <w:b/>
          <w:sz w:val="28"/>
          <w:szCs w:val="28"/>
          <w:u w:val="single"/>
        </w:rPr>
        <w:t>21</w:t>
      </w:r>
      <w:r w:rsidRPr="00813FCD">
        <w:rPr>
          <w:rFonts w:ascii="Times New Roman" w:hAnsi="Times New Roman" w:cs="Times New Roman"/>
          <w:b/>
          <w:sz w:val="28"/>
          <w:szCs w:val="28"/>
          <w:u w:val="single"/>
        </w:rPr>
        <w:t xml:space="preserve"> pakietach</w:t>
      </w:r>
    </w:p>
    <w:p w14:paraId="57207A7F" w14:textId="77777777" w:rsidR="00E67DCF" w:rsidRPr="00E67DCF" w:rsidRDefault="00E67DCF" w:rsidP="00E67DCF">
      <w:pPr>
        <w:spacing w:after="24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 xml:space="preserve">prowadzonego przez </w:t>
      </w:r>
      <w:r w:rsidRPr="00E67DCF">
        <w:rPr>
          <w:rFonts w:ascii="Arial" w:eastAsia="Calibri" w:hAnsi="Arial" w:cs="Arial"/>
          <w:b/>
          <w:sz w:val="24"/>
          <w:szCs w:val="24"/>
        </w:rPr>
        <w:t>Samodzielny Publiczny Zespół Opieki Zdrowotnej w Kolbuszowej,</w:t>
      </w:r>
      <w:r w:rsidRPr="00E67DCF">
        <w:rPr>
          <w:rFonts w:ascii="Arial" w:eastAsia="Calibri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67DCF" w:rsidRPr="00E67DCF" w14:paraId="1AF54187" w14:textId="77777777" w:rsidTr="00C9575F">
        <w:tc>
          <w:tcPr>
            <w:tcW w:w="9104" w:type="dxa"/>
            <w:shd w:val="clear" w:color="auto" w:fill="D9D9D9"/>
          </w:tcPr>
          <w:p w14:paraId="14083C12" w14:textId="77777777" w:rsidR="00E67DCF" w:rsidRPr="00E67DCF" w:rsidRDefault="00E67DCF" w:rsidP="00E67DCF">
            <w:pPr>
              <w:spacing w:before="120" w:after="120"/>
              <w:rPr>
                <w:rFonts w:ascii="Arial" w:eastAsia="Calibri" w:hAnsi="Arial" w:cs="Arial"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14:paraId="4DDF9A5B" w14:textId="77777777" w:rsidR="00E67DCF" w:rsidRPr="00E67DCF" w:rsidRDefault="00E67DCF" w:rsidP="00E67DCF">
      <w:pPr>
        <w:spacing w:before="240" w:after="12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</w:t>
      </w:r>
      <w:r w:rsidRPr="00E67DCF">
        <w:rPr>
          <w:rFonts w:ascii="Arial" w:eastAsia="Calibri" w:hAnsi="Arial" w:cs="Arial"/>
          <w:sz w:val="24"/>
          <w:szCs w:val="24"/>
        </w:rPr>
        <w:lastRenderedPageBreak/>
        <w:t xml:space="preserve">ograniczających w związku z działaniami Rosji destabilizującymi sytuację na Ukrainie (Dz. Urz. UE nr L 229 z 31.7.2014, str. 1), </w:t>
      </w:r>
      <w:r w:rsidRPr="00E67DCF">
        <w:rPr>
          <w:rFonts w:ascii="Arial" w:eastAsia="Calibri" w:hAnsi="Arial" w:cs="Arial"/>
          <w:i/>
          <w:iCs/>
          <w:sz w:val="24"/>
          <w:szCs w:val="24"/>
        </w:rPr>
        <w:t>dalej: rozporządzenie 833/2014</w:t>
      </w:r>
      <w:r w:rsidRPr="00E67DCF">
        <w:rPr>
          <w:rFonts w:ascii="Arial" w:eastAsia="Calibri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E67DCF">
        <w:rPr>
          <w:rFonts w:ascii="Arial" w:eastAsia="Calibri" w:hAnsi="Arial" w:cs="Arial"/>
          <w:i/>
          <w:iCs/>
          <w:sz w:val="24"/>
          <w:szCs w:val="24"/>
        </w:rPr>
        <w:t xml:space="preserve">dalej: rozporządzenie 2022/576 </w:t>
      </w:r>
      <w:r w:rsidRPr="00E67DCF">
        <w:rPr>
          <w:rFonts w:ascii="Arial" w:eastAsia="Calibri" w:hAnsi="Arial" w:cs="Arial"/>
          <w:i/>
          <w:iCs/>
          <w:sz w:val="24"/>
          <w:szCs w:val="24"/>
          <w:vertAlign w:val="superscript"/>
        </w:rPr>
        <w:footnoteReference w:id="1"/>
      </w:r>
      <w:r w:rsidRPr="00E67DCF">
        <w:rPr>
          <w:rFonts w:ascii="Arial" w:eastAsia="Calibri" w:hAnsi="Arial" w:cs="Arial"/>
          <w:sz w:val="24"/>
          <w:szCs w:val="24"/>
        </w:rPr>
        <w:t>.</w:t>
      </w:r>
    </w:p>
    <w:p w14:paraId="16316562" w14:textId="77777777" w:rsidR="00E67DCF" w:rsidRPr="00E67DCF" w:rsidRDefault="00E67DCF" w:rsidP="00E67DCF">
      <w:pPr>
        <w:spacing w:after="24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E67DCF">
        <w:rPr>
          <w:rFonts w:ascii="Arial" w:eastAsia="Calibri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E67DCF">
        <w:rPr>
          <w:rFonts w:ascii="Arial" w:eastAsia="Calibri" w:hAnsi="Arial" w:cs="Arial"/>
          <w:sz w:val="24"/>
          <w:szCs w:val="24"/>
        </w:rPr>
        <w:t xml:space="preserve"> (Dz. U. poz. 835) </w:t>
      </w:r>
      <w:r w:rsidRPr="00E67DCF">
        <w:rPr>
          <w:rFonts w:ascii="Arial" w:eastAsia="Calibri" w:hAnsi="Arial" w:cs="Arial"/>
          <w:sz w:val="24"/>
          <w:szCs w:val="24"/>
          <w:vertAlign w:val="superscript"/>
        </w:rPr>
        <w:footnoteReference w:id="2"/>
      </w:r>
      <w:r w:rsidRPr="00E67DCF">
        <w:rPr>
          <w:rFonts w:ascii="Arial" w:eastAsia="Calibri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67DCF" w:rsidRPr="00E67DCF" w14:paraId="482FE558" w14:textId="77777777" w:rsidTr="00C9575F">
        <w:tc>
          <w:tcPr>
            <w:tcW w:w="9104" w:type="dxa"/>
            <w:shd w:val="clear" w:color="auto" w:fill="D9D9D9"/>
          </w:tcPr>
          <w:p w14:paraId="000B2FA8" w14:textId="77777777" w:rsidR="00E67DCF" w:rsidRPr="00E67DCF" w:rsidRDefault="00E67DCF" w:rsidP="00E67DCF">
            <w:pPr>
              <w:spacing w:before="120" w:after="12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707E4C57" w14:textId="77777777" w:rsidR="00E67DCF" w:rsidRPr="00E67DCF" w:rsidRDefault="00E67DCF" w:rsidP="00E67DCF">
      <w:pPr>
        <w:spacing w:before="240" w:after="12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3843983F" w14:textId="77777777" w:rsidR="00E67DCF" w:rsidRPr="00E67DCF" w:rsidRDefault="00E67DCF" w:rsidP="00E67DCF">
      <w:pPr>
        <w:spacing w:before="240" w:after="12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67DCF" w:rsidRPr="00E67DCF" w14:paraId="2E3E4FBA" w14:textId="77777777" w:rsidTr="00C9575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F6F" w14:textId="77777777" w:rsidR="00E67DCF" w:rsidRPr="00E67DCF" w:rsidRDefault="00E67DCF" w:rsidP="00E67DCF">
            <w:pPr>
              <w:spacing w:before="60" w:after="120"/>
              <w:jc w:val="center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970EF" w14:textId="77777777" w:rsidR="00E67DCF" w:rsidRPr="00E67DCF" w:rsidRDefault="00E67DCF" w:rsidP="00E67DCF">
            <w:pPr>
              <w:spacing w:before="60" w:after="120"/>
              <w:rPr>
                <w:rFonts w:ascii="Arial" w:eastAsia="Calibri" w:hAnsi="Arial" w:cs="Arial"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E67DCF" w:rsidRPr="00E67DCF" w14:paraId="4A3BE59D" w14:textId="77777777" w:rsidTr="00C9575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55050" w14:textId="77777777" w:rsidR="00E67DCF" w:rsidRPr="00E67DCF" w:rsidRDefault="00E67DCF" w:rsidP="00E67DCF">
            <w:pPr>
              <w:spacing w:before="60" w:after="12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6DA50" w14:textId="77777777" w:rsidR="00E67DCF" w:rsidRPr="00E67DCF" w:rsidRDefault="00E67DCF" w:rsidP="00E67DCF">
            <w:pPr>
              <w:spacing w:before="60" w:after="120"/>
              <w:jc w:val="both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</w:p>
          <w:p w14:paraId="44D21351" w14:textId="77777777" w:rsidR="00E67DCF" w:rsidRPr="00E67DCF" w:rsidRDefault="00E67DCF" w:rsidP="00E67DCF">
            <w:pPr>
              <w:spacing w:before="60" w:after="12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</w:tbl>
    <w:p w14:paraId="76E4940B" w14:textId="77777777" w:rsidR="00E67DCF" w:rsidRPr="00E67DCF" w:rsidRDefault="00E67DCF" w:rsidP="00E67DCF">
      <w:pPr>
        <w:spacing w:before="12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14:paraId="3A106C4C" w14:textId="77777777" w:rsidR="00E67DCF" w:rsidRPr="00E67DCF" w:rsidRDefault="00E67DCF" w:rsidP="00E67DCF">
      <w:pPr>
        <w:spacing w:after="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……………………………….……………………………………………………………….....</w:t>
      </w:r>
    </w:p>
    <w:p w14:paraId="231774A8" w14:textId="77777777" w:rsidR="00E67DCF" w:rsidRPr="00E67DCF" w:rsidRDefault="00E67DCF" w:rsidP="00E67DCF">
      <w:pPr>
        <w:spacing w:line="276" w:lineRule="auto"/>
        <w:jc w:val="center"/>
        <w:rPr>
          <w:rFonts w:ascii="Arial" w:eastAsia="Calibri" w:hAnsi="Arial" w:cs="Arial"/>
          <w:i/>
          <w:iCs/>
          <w:sz w:val="20"/>
          <w:szCs w:val="20"/>
        </w:rPr>
      </w:pPr>
      <w:r w:rsidRPr="00E67DCF">
        <w:rPr>
          <w:rFonts w:ascii="Arial" w:eastAsia="Calibri" w:hAnsi="Arial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55E30ABA" w14:textId="77777777" w:rsidR="00E67DCF" w:rsidRPr="00E67DCF" w:rsidRDefault="00E67DCF" w:rsidP="00E67DCF">
      <w:pPr>
        <w:spacing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 xml:space="preserve">w następującym zakresie: </w:t>
      </w:r>
    </w:p>
    <w:p w14:paraId="021F562B" w14:textId="77777777" w:rsidR="00E67DCF" w:rsidRPr="00E67DCF" w:rsidRDefault="00E67DCF" w:rsidP="00E67DCF">
      <w:pPr>
        <w:spacing w:after="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……………………………………………………………………….………………………….</w:t>
      </w:r>
    </w:p>
    <w:p w14:paraId="073965DF" w14:textId="77777777" w:rsidR="00E67DCF" w:rsidRPr="00E67DCF" w:rsidRDefault="00E67DCF" w:rsidP="00E67DCF">
      <w:pPr>
        <w:spacing w:line="276" w:lineRule="auto"/>
        <w:jc w:val="center"/>
        <w:rPr>
          <w:rFonts w:ascii="Arial" w:eastAsia="Calibri" w:hAnsi="Arial" w:cs="Arial"/>
          <w:i/>
          <w:iCs/>
          <w:sz w:val="20"/>
          <w:szCs w:val="20"/>
        </w:rPr>
      </w:pPr>
      <w:r w:rsidRPr="00E67DCF">
        <w:rPr>
          <w:rFonts w:ascii="Arial" w:eastAsia="Calibri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4005E2F9" w14:textId="77777777" w:rsidR="00E67DCF" w:rsidRPr="00E67DCF" w:rsidRDefault="00E67DCF" w:rsidP="00E67DCF">
      <w:pPr>
        <w:spacing w:after="24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67DCF" w:rsidRPr="00E67DCF" w14:paraId="26CC66E1" w14:textId="77777777" w:rsidTr="00C9575F">
        <w:tc>
          <w:tcPr>
            <w:tcW w:w="9104" w:type="dxa"/>
            <w:shd w:val="clear" w:color="auto" w:fill="D9D9D9"/>
          </w:tcPr>
          <w:p w14:paraId="3CE13574" w14:textId="77777777" w:rsidR="00E67DCF" w:rsidRPr="00E67DCF" w:rsidRDefault="00E67DCF" w:rsidP="00E67DCF">
            <w:pPr>
              <w:spacing w:before="120" w:after="12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0A938103" w14:textId="77777777" w:rsidR="00E67DCF" w:rsidRPr="00E67DCF" w:rsidRDefault="00E67DCF" w:rsidP="00E67DCF">
      <w:pPr>
        <w:spacing w:before="240" w:after="24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57C8F734" w14:textId="77777777" w:rsidR="00E67DCF" w:rsidRPr="00E67DCF" w:rsidRDefault="00E67DCF" w:rsidP="00E67DCF">
      <w:pPr>
        <w:spacing w:before="120" w:after="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53C058AF" w14:textId="77777777" w:rsidR="00E67DCF" w:rsidRPr="00E67DCF" w:rsidRDefault="00E67DCF" w:rsidP="00E67DCF">
      <w:pPr>
        <w:spacing w:before="120" w:after="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151726C4" w14:textId="77777777" w:rsidR="00E67DCF" w:rsidRPr="00E67DCF" w:rsidRDefault="00E67DCF" w:rsidP="00E67DCF">
      <w:pPr>
        <w:spacing w:after="240" w:line="276" w:lineRule="auto"/>
        <w:jc w:val="center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3436E3FA" w14:textId="77777777" w:rsidR="00E67DCF" w:rsidRPr="00E67DCF" w:rsidRDefault="00E67DCF" w:rsidP="00E67DCF">
      <w:pPr>
        <w:spacing w:before="120" w:after="24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67DCF" w:rsidRPr="00E67DCF" w14:paraId="54B79EAE" w14:textId="77777777" w:rsidTr="00C9575F">
        <w:tc>
          <w:tcPr>
            <w:tcW w:w="9104" w:type="dxa"/>
            <w:shd w:val="clear" w:color="auto" w:fill="D9D9D9"/>
          </w:tcPr>
          <w:p w14:paraId="38D4BF31" w14:textId="77777777" w:rsidR="00E67DCF" w:rsidRPr="00E67DCF" w:rsidRDefault="00E67DCF" w:rsidP="00E67DCF">
            <w:pPr>
              <w:spacing w:before="120" w:after="12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234F57EC" w14:textId="77777777" w:rsidR="00E67DCF" w:rsidRPr="00E67DCF" w:rsidRDefault="00E67DCF" w:rsidP="00E67DCF">
      <w:pPr>
        <w:spacing w:before="240" w:after="24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14:paraId="35ECC2FD" w14:textId="77777777" w:rsidR="00E67DCF" w:rsidRPr="00E67DCF" w:rsidRDefault="00E67DCF" w:rsidP="00E67DCF">
      <w:pPr>
        <w:spacing w:before="120" w:after="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14:paraId="57013DF9" w14:textId="77777777" w:rsidR="00E67DCF" w:rsidRPr="00E67DCF" w:rsidRDefault="00E67DCF" w:rsidP="00E67DCF">
      <w:pPr>
        <w:spacing w:before="120" w:after="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65B36008" w14:textId="77777777" w:rsidR="00E67DCF" w:rsidRPr="00E67DCF" w:rsidRDefault="00E67DCF" w:rsidP="00E67DCF">
      <w:pPr>
        <w:spacing w:after="240" w:line="276" w:lineRule="auto"/>
        <w:jc w:val="center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2D78064C" w14:textId="77777777" w:rsidR="00E67DCF" w:rsidRPr="00E67DCF" w:rsidRDefault="00E67DCF" w:rsidP="00E67DCF">
      <w:pPr>
        <w:spacing w:before="120" w:after="24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67DCF" w:rsidRPr="00E67DCF" w14:paraId="54127E8E" w14:textId="77777777" w:rsidTr="00C9575F">
        <w:tc>
          <w:tcPr>
            <w:tcW w:w="9104" w:type="dxa"/>
            <w:shd w:val="clear" w:color="auto" w:fill="D9D9D9"/>
          </w:tcPr>
          <w:p w14:paraId="709660F5" w14:textId="77777777" w:rsidR="00E67DCF" w:rsidRPr="00E67DCF" w:rsidRDefault="00E67DCF" w:rsidP="00E67DCF">
            <w:pPr>
              <w:spacing w:before="120" w:after="120"/>
              <w:rPr>
                <w:rFonts w:ascii="Arial" w:eastAsia="Calibri" w:hAnsi="Arial" w:cs="Arial"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48DE89F" w14:textId="77777777" w:rsidR="00E67DCF" w:rsidRPr="00E67DCF" w:rsidRDefault="00E67DCF" w:rsidP="00E67DCF">
      <w:pPr>
        <w:spacing w:before="240" w:after="24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67DCF" w:rsidRPr="00E67DCF" w14:paraId="3CD458B5" w14:textId="77777777" w:rsidTr="00C9575F">
        <w:tc>
          <w:tcPr>
            <w:tcW w:w="9104" w:type="dxa"/>
            <w:shd w:val="clear" w:color="auto" w:fill="D9D9D9"/>
          </w:tcPr>
          <w:p w14:paraId="33221034" w14:textId="77777777" w:rsidR="00E67DCF" w:rsidRPr="00E67DCF" w:rsidRDefault="00E67DCF" w:rsidP="00E67DCF">
            <w:pPr>
              <w:spacing w:before="120" w:after="120"/>
              <w:rPr>
                <w:rFonts w:ascii="Arial" w:eastAsia="Calibri" w:hAnsi="Arial" w:cs="Arial"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95BEBF9" w14:textId="77777777" w:rsidR="00E67DCF" w:rsidRPr="00E67DCF" w:rsidRDefault="00E67DCF" w:rsidP="00E67DCF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16788F98" w14:textId="77777777" w:rsidR="00E67DCF" w:rsidRPr="00E67DCF" w:rsidRDefault="00E67DCF" w:rsidP="00E67DCF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A296F6B" w14:textId="77777777" w:rsidR="00E67DCF" w:rsidRPr="00E67DCF" w:rsidRDefault="00E67DCF" w:rsidP="00E67DCF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2A4345D" w14:textId="77777777" w:rsidR="00E67DCF" w:rsidRPr="00E67DCF" w:rsidRDefault="00E67DCF" w:rsidP="00E67DCF">
      <w:pPr>
        <w:spacing w:after="0" w:line="360" w:lineRule="auto"/>
        <w:ind w:left="284"/>
        <w:jc w:val="both"/>
        <w:rPr>
          <w:rFonts w:ascii="Arial" w:eastAsia="Calibri" w:hAnsi="Arial" w:cs="Arial"/>
          <w:i/>
          <w:iCs/>
          <w:sz w:val="18"/>
          <w:szCs w:val="18"/>
        </w:rPr>
      </w:pPr>
      <w:r w:rsidRPr="00E67DCF">
        <w:rPr>
          <w:rFonts w:ascii="Arial" w:eastAsia="Calibri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0799B1E" w14:textId="77777777" w:rsidR="00E67DCF" w:rsidRPr="00E67DCF" w:rsidRDefault="00E67DCF" w:rsidP="00E67DCF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440A4BE" w14:textId="77777777" w:rsidR="00E67DCF" w:rsidRPr="00E67DCF" w:rsidRDefault="00E67DCF" w:rsidP="00E67DCF">
      <w:pPr>
        <w:spacing w:after="0" w:line="360" w:lineRule="auto"/>
        <w:ind w:left="284"/>
        <w:jc w:val="both"/>
        <w:rPr>
          <w:rFonts w:ascii="Arial" w:eastAsia="Calibri" w:hAnsi="Arial" w:cs="Arial"/>
          <w:i/>
          <w:iCs/>
          <w:sz w:val="18"/>
          <w:szCs w:val="18"/>
        </w:rPr>
      </w:pPr>
      <w:r w:rsidRPr="00E67DCF">
        <w:rPr>
          <w:rFonts w:ascii="Arial" w:eastAsia="Calibri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EFCD482" w14:textId="77777777" w:rsidR="00E67DCF" w:rsidRPr="00E67DCF" w:rsidRDefault="00E67DCF" w:rsidP="00E67DCF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14713DA5" w14:textId="77777777" w:rsidR="00E67DCF" w:rsidRPr="00E67DCF" w:rsidRDefault="00E67DCF" w:rsidP="00E67DCF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756A22E" w14:textId="77777777" w:rsidR="00E67DCF" w:rsidRPr="00E67DCF" w:rsidRDefault="00E67DCF" w:rsidP="00E67DCF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E67DCF">
        <w:rPr>
          <w:rFonts w:ascii="Arial" w:eastAsia="Calibri" w:hAnsi="Arial" w:cs="Arial"/>
          <w:sz w:val="20"/>
          <w:szCs w:val="20"/>
        </w:rPr>
        <w:tab/>
      </w:r>
      <w:r w:rsidRPr="00E67DCF">
        <w:rPr>
          <w:rFonts w:ascii="Arial" w:eastAsia="Calibri" w:hAnsi="Arial" w:cs="Arial"/>
          <w:sz w:val="20"/>
          <w:szCs w:val="20"/>
        </w:rPr>
        <w:tab/>
      </w:r>
      <w:r w:rsidRPr="00E67DCF">
        <w:rPr>
          <w:rFonts w:ascii="Arial" w:eastAsia="Calibri" w:hAnsi="Arial" w:cs="Arial"/>
          <w:sz w:val="20"/>
          <w:szCs w:val="20"/>
        </w:rPr>
        <w:tab/>
      </w:r>
      <w:r w:rsidRPr="00E67DCF">
        <w:rPr>
          <w:rFonts w:ascii="Arial" w:eastAsia="Calibri" w:hAnsi="Arial" w:cs="Arial"/>
          <w:sz w:val="20"/>
          <w:szCs w:val="20"/>
        </w:rPr>
        <w:tab/>
      </w:r>
      <w:r w:rsidRPr="00E67DCF">
        <w:rPr>
          <w:rFonts w:ascii="Arial" w:eastAsia="Calibri" w:hAnsi="Arial" w:cs="Arial"/>
          <w:sz w:val="20"/>
          <w:szCs w:val="20"/>
        </w:rPr>
        <w:tab/>
      </w:r>
      <w:r w:rsidRPr="00E67DCF">
        <w:rPr>
          <w:rFonts w:ascii="Arial" w:eastAsia="Calibri" w:hAnsi="Arial" w:cs="Arial"/>
          <w:sz w:val="20"/>
          <w:szCs w:val="20"/>
        </w:rPr>
        <w:tab/>
      </w:r>
      <w:r w:rsidRPr="00E67DCF">
        <w:rPr>
          <w:rFonts w:ascii="Arial" w:eastAsia="Calibri" w:hAnsi="Arial" w:cs="Arial"/>
          <w:sz w:val="20"/>
          <w:szCs w:val="20"/>
        </w:rPr>
        <w:tab/>
      </w:r>
    </w:p>
    <w:p w14:paraId="3198A43D" w14:textId="77777777" w:rsidR="00E67DCF" w:rsidRPr="00E67DCF" w:rsidRDefault="00E67DCF" w:rsidP="00E67DCF">
      <w:pPr>
        <w:spacing w:after="0" w:line="360" w:lineRule="auto"/>
        <w:ind w:left="3686"/>
        <w:jc w:val="both"/>
        <w:rPr>
          <w:rFonts w:ascii="Arial" w:eastAsia="Calibri" w:hAnsi="Arial" w:cs="Arial"/>
          <w:sz w:val="20"/>
          <w:szCs w:val="20"/>
        </w:rPr>
      </w:pPr>
    </w:p>
    <w:p w14:paraId="47E196B8" w14:textId="77777777" w:rsidR="00E67DCF" w:rsidRPr="00E67DCF" w:rsidRDefault="00E67DCF" w:rsidP="00E67DCF">
      <w:pPr>
        <w:spacing w:after="0" w:line="360" w:lineRule="auto"/>
        <w:ind w:left="3686"/>
        <w:jc w:val="both"/>
        <w:rPr>
          <w:rFonts w:ascii="Arial" w:eastAsia="Calibri" w:hAnsi="Arial" w:cs="Arial"/>
          <w:sz w:val="20"/>
          <w:szCs w:val="20"/>
        </w:rPr>
      </w:pPr>
      <w:r w:rsidRPr="00E67DCF">
        <w:rPr>
          <w:rFonts w:ascii="Arial" w:eastAsia="Calibri" w:hAnsi="Arial" w:cs="Arial"/>
          <w:sz w:val="20"/>
          <w:szCs w:val="20"/>
        </w:rPr>
        <w:t xml:space="preserve">                       …………………………………………</w:t>
      </w:r>
    </w:p>
    <w:p w14:paraId="345FF386" w14:textId="77777777" w:rsidR="00E67DCF" w:rsidRPr="00E67DCF" w:rsidRDefault="00E67DCF" w:rsidP="00E67DCF">
      <w:pPr>
        <w:spacing w:after="0" w:line="360" w:lineRule="auto"/>
        <w:ind w:left="3686"/>
        <w:jc w:val="both"/>
        <w:rPr>
          <w:rFonts w:ascii="Arial" w:eastAsia="Calibri" w:hAnsi="Arial" w:cs="Arial"/>
          <w:sz w:val="21"/>
          <w:szCs w:val="21"/>
        </w:rPr>
      </w:pPr>
      <w:r w:rsidRPr="00E67DCF">
        <w:rPr>
          <w:rFonts w:ascii="Arial" w:eastAsia="Calibri" w:hAnsi="Arial" w:cs="Arial"/>
          <w:i/>
          <w:sz w:val="16"/>
          <w:szCs w:val="16"/>
        </w:rPr>
        <w:t xml:space="preserve">                               Data; kwalifikowany podpis elektroniczny</w:t>
      </w:r>
    </w:p>
    <w:p w14:paraId="261BF601" w14:textId="77777777" w:rsidR="00BC20D3" w:rsidRDefault="00BC20D3"/>
    <w:sectPr w:rsidR="00BC20D3" w:rsidSect="00E67D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type w:val="continuous"/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D8CE4F" w14:textId="77777777" w:rsidR="00157E97" w:rsidRDefault="00157E97" w:rsidP="00E67DCF">
      <w:pPr>
        <w:spacing w:after="0" w:line="240" w:lineRule="auto"/>
      </w:pPr>
      <w:r>
        <w:separator/>
      </w:r>
    </w:p>
  </w:endnote>
  <w:endnote w:type="continuationSeparator" w:id="0">
    <w:p w14:paraId="3924BDD8" w14:textId="77777777" w:rsidR="00157E97" w:rsidRDefault="00157E97" w:rsidP="00E67D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255E4" w14:textId="77777777" w:rsidR="00FA56DC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44DC9" w14:textId="77777777" w:rsidR="00F8042D" w:rsidRDefault="00000000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FF8F66F" w14:textId="77777777" w:rsidR="001C6945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087D7" w14:textId="77777777" w:rsidR="00FA56DC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2FAE08" w14:textId="77777777" w:rsidR="00157E97" w:rsidRDefault="00157E97" w:rsidP="00E67DCF">
      <w:pPr>
        <w:spacing w:after="0" w:line="240" w:lineRule="auto"/>
      </w:pPr>
      <w:r>
        <w:separator/>
      </w:r>
    </w:p>
  </w:footnote>
  <w:footnote w:type="continuationSeparator" w:id="0">
    <w:p w14:paraId="04A962C9" w14:textId="77777777" w:rsidR="00157E97" w:rsidRDefault="00157E97" w:rsidP="00E67DCF">
      <w:pPr>
        <w:spacing w:after="0" w:line="240" w:lineRule="auto"/>
      </w:pPr>
      <w:r>
        <w:continuationSeparator/>
      </w:r>
    </w:p>
  </w:footnote>
  <w:footnote w:id="1">
    <w:p w14:paraId="600E3DFC" w14:textId="77777777" w:rsidR="00E67DCF" w:rsidRPr="0032618A" w:rsidRDefault="00E67DCF" w:rsidP="00E67DC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D6CD260" w14:textId="77777777" w:rsidR="00E67DCF" w:rsidRPr="0032618A" w:rsidRDefault="00E67DCF" w:rsidP="00E67DCF">
      <w:pPr>
        <w:numPr>
          <w:ilvl w:val="0"/>
          <w:numId w:val="3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72CF80F1" w14:textId="77777777" w:rsidR="00E67DCF" w:rsidRPr="0032618A" w:rsidRDefault="00E67DCF" w:rsidP="00E67DCF">
      <w:pPr>
        <w:numPr>
          <w:ilvl w:val="0"/>
          <w:numId w:val="3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1D92961D" w14:textId="77777777" w:rsidR="00E67DCF" w:rsidRPr="0032618A" w:rsidRDefault="00E67DCF" w:rsidP="00E67DCF">
      <w:pPr>
        <w:numPr>
          <w:ilvl w:val="0"/>
          <w:numId w:val="3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B95940E" w14:textId="77777777" w:rsidR="00E67DCF" w:rsidRDefault="00E67DCF" w:rsidP="00E67DCF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545D956E" w14:textId="77777777" w:rsidR="00E67DCF" w:rsidRDefault="00E67DCF" w:rsidP="00E67DCF">
      <w:pPr>
        <w:pStyle w:val="Tekstprzypisudolnego"/>
      </w:pPr>
    </w:p>
  </w:footnote>
  <w:footnote w:id="2">
    <w:p w14:paraId="253A8D95" w14:textId="77777777" w:rsidR="00E67DCF" w:rsidRPr="0011306C" w:rsidRDefault="00E67DCF" w:rsidP="00E67DC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25640D4" w14:textId="77777777" w:rsidR="00E67DCF" w:rsidRDefault="00E67DCF" w:rsidP="00E67DCF">
      <w:pPr>
        <w:pStyle w:val="Tekstprzypisudolneg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01EB97" w14:textId="77777777" w:rsidR="00E67DCF" w:rsidRDefault="00E67DCF" w:rsidP="00E67DCF">
      <w:pPr>
        <w:pStyle w:val="Tekstprzypisudolneg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EB7F33F" w14:textId="77777777" w:rsidR="00E67DCF" w:rsidRPr="0011306C" w:rsidRDefault="00E67DCF" w:rsidP="00E67DCF">
      <w:pPr>
        <w:pStyle w:val="Tekstprzypisudolneg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B873C" w14:textId="77777777" w:rsidR="00FA56DC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46139" w14:textId="77777777" w:rsidR="00FA56DC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CE627" w14:textId="77777777" w:rsidR="00FA56DC" w:rsidRDefault="000000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6897569">
    <w:abstractNumId w:val="1"/>
  </w:num>
  <w:num w:numId="2" w16cid:durableId="2041084575">
    <w:abstractNumId w:val="0"/>
  </w:num>
  <w:num w:numId="3" w16cid:durableId="18042334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DCF"/>
    <w:rsid w:val="000E33A5"/>
    <w:rsid w:val="00157E97"/>
    <w:rsid w:val="00813FCD"/>
    <w:rsid w:val="008B63AB"/>
    <w:rsid w:val="008D2D22"/>
    <w:rsid w:val="00BC20D3"/>
    <w:rsid w:val="00C14141"/>
    <w:rsid w:val="00E478B0"/>
    <w:rsid w:val="00E67DCF"/>
    <w:rsid w:val="00F94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CF33E"/>
  <w15:chartTrackingRefBased/>
  <w15:docId w15:val="{894028AE-1FE7-4FF5-B4B6-B9D5706EA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67DC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67DCF"/>
    <w:rPr>
      <w:sz w:val="20"/>
      <w:szCs w:val="20"/>
    </w:rPr>
  </w:style>
  <w:style w:type="paragraph" w:styleId="Nagwek">
    <w:name w:val="header"/>
    <w:basedOn w:val="Normalny"/>
    <w:link w:val="NagwekZnak"/>
    <w:uiPriority w:val="99"/>
    <w:semiHidden/>
    <w:unhideWhenUsed/>
    <w:rsid w:val="00E67D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67DCF"/>
  </w:style>
  <w:style w:type="paragraph" w:styleId="Stopka">
    <w:name w:val="footer"/>
    <w:basedOn w:val="Normalny"/>
    <w:link w:val="StopkaZnak"/>
    <w:uiPriority w:val="99"/>
    <w:semiHidden/>
    <w:unhideWhenUsed/>
    <w:rsid w:val="00E67D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67DCF"/>
  </w:style>
  <w:style w:type="character" w:styleId="Odwoanieprzypisudolnego">
    <w:name w:val="footnote reference"/>
    <w:uiPriority w:val="99"/>
    <w:semiHidden/>
    <w:unhideWhenUsed/>
    <w:rsid w:val="00E67DC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872</Words>
  <Characters>5233</Characters>
  <Application>Microsoft Office Word</Application>
  <DocSecurity>0</DocSecurity>
  <Lines>43</Lines>
  <Paragraphs>12</Paragraphs>
  <ScaleCrop>false</ScaleCrop>
  <Company/>
  <LinksUpToDate>false</LinksUpToDate>
  <CharactersWithSpaces>6093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6</cp:revision>
  <dcterms:created xsi:type="dcterms:W3CDTF">2022-08-08T10:08:00Z</dcterms:created>
  <dcterms:modified xsi:type="dcterms:W3CDTF">2024-08-29T11:50:00Z</dcterms:modified>
</cp:coreProperties>
</file>