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183CC715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(t.j. Dz.U. z 202</w:t>
      </w:r>
      <w:r w:rsidR="00F6368F">
        <w:rPr>
          <w:rFonts w:ascii="Arial" w:eastAsia="Calibri" w:hAnsi="Arial" w:cs="Arial"/>
          <w:sz w:val="24"/>
          <w:szCs w:val="24"/>
        </w:rPr>
        <w:t>2</w:t>
      </w:r>
      <w:r w:rsidRPr="006F4BDB">
        <w:rPr>
          <w:rFonts w:ascii="Arial" w:eastAsia="Calibri" w:hAnsi="Arial" w:cs="Arial"/>
          <w:sz w:val="24"/>
          <w:szCs w:val="24"/>
        </w:rPr>
        <w:t>r. poz. 1</w:t>
      </w:r>
      <w:r w:rsidR="00F6368F">
        <w:rPr>
          <w:rFonts w:ascii="Arial" w:eastAsia="Calibri" w:hAnsi="Arial" w:cs="Arial"/>
          <w:sz w:val="24"/>
          <w:szCs w:val="24"/>
        </w:rPr>
        <w:t>710</w:t>
      </w:r>
      <w:r w:rsidRPr="006F4BDB">
        <w:rPr>
          <w:rFonts w:ascii="Arial" w:eastAsia="Calibri" w:hAnsi="Arial" w:cs="Arial"/>
          <w:sz w:val="24"/>
          <w:szCs w:val="24"/>
        </w:rPr>
        <w:t xml:space="preserve"> z późn. zm.), 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01AA468" w14:textId="449A8783" w:rsidR="006F4BDB" w:rsidRPr="00203165" w:rsidRDefault="00203165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1" w:name="_Hlk111552051"/>
      <w:r w:rsidRPr="00203165">
        <w:rPr>
          <w:rFonts w:ascii="Times New Roman" w:hAnsi="Times New Roman" w:cs="Times New Roman"/>
          <w:b/>
          <w:sz w:val="28"/>
          <w:szCs w:val="28"/>
        </w:rPr>
        <w:t>Dostawa materiałów jednorazowego użytku ( obłożenia , zestawy, implanty ortopedyczne,</w:t>
      </w:r>
      <w:r w:rsidR="00F6368F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</w:t>
      </w:r>
      <w:r w:rsidR="008D2329">
        <w:rPr>
          <w:rFonts w:ascii="Times New Roman" w:hAnsi="Times New Roman" w:cs="Times New Roman"/>
          <w:b/>
          <w:sz w:val="28"/>
          <w:szCs w:val="28"/>
        </w:rPr>
        <w:t xml:space="preserve"> i ortopedycznych</w:t>
      </w:r>
      <w:r w:rsidRPr="00203165">
        <w:rPr>
          <w:rFonts w:ascii="Times New Roman" w:hAnsi="Times New Roman" w:cs="Times New Roman"/>
          <w:b/>
          <w:sz w:val="28"/>
          <w:szCs w:val="28"/>
        </w:rPr>
        <w:t>) używanych na salach operacyjnych w 1</w:t>
      </w:r>
      <w:r w:rsidR="00F6368F">
        <w:rPr>
          <w:rFonts w:ascii="Times New Roman" w:hAnsi="Times New Roman" w:cs="Times New Roman"/>
          <w:b/>
          <w:sz w:val="28"/>
          <w:szCs w:val="28"/>
        </w:rPr>
        <w:t>8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1"/>
    </w:p>
    <w:p w14:paraId="1921C7FB" w14:textId="0F96A234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8D2329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8D2329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A03CA8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543B86C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8D37D" w14:textId="77777777" w:rsidR="00FF0C11" w:rsidRDefault="00FF0C11">
      <w:pPr>
        <w:spacing w:after="0" w:line="240" w:lineRule="auto"/>
      </w:pPr>
      <w:r>
        <w:separator/>
      </w:r>
    </w:p>
  </w:endnote>
  <w:endnote w:type="continuationSeparator" w:id="0">
    <w:p w14:paraId="6EFF594D" w14:textId="77777777" w:rsidR="00FF0C11" w:rsidRDefault="00FF0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8280" w14:textId="3175282F" w:rsidR="00025386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025386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0253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86339" w14:textId="77777777" w:rsidR="00FF0C11" w:rsidRDefault="00FF0C11">
      <w:pPr>
        <w:spacing w:after="0" w:line="240" w:lineRule="auto"/>
      </w:pPr>
      <w:r>
        <w:separator/>
      </w:r>
    </w:p>
  </w:footnote>
  <w:footnote w:type="continuationSeparator" w:id="0">
    <w:p w14:paraId="78928FC7" w14:textId="77777777" w:rsidR="00FF0C11" w:rsidRDefault="00FF0C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FC05" w14:textId="21F2C35F" w:rsidR="00EC10EE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Eap-2412/1</w:t>
    </w:r>
    <w:r w:rsidR="008D2329">
      <w:rPr>
        <w:rFonts w:ascii="Arial" w:hAnsi="Arial" w:cs="Arial"/>
        <w:sz w:val="20"/>
        <w:szCs w:val="20"/>
      </w:rPr>
      <w:t>4</w:t>
    </w:r>
    <w:r>
      <w:rPr>
        <w:rFonts w:ascii="Arial" w:hAnsi="Arial" w:cs="Arial"/>
        <w:sz w:val="20"/>
        <w:szCs w:val="20"/>
      </w:rPr>
      <w:t>/2</w:t>
    </w:r>
    <w:r w:rsidR="008D2329">
      <w:rPr>
        <w:rFonts w:ascii="Arial" w:hAnsi="Arial" w:cs="Arial"/>
        <w:sz w:val="20"/>
        <w:szCs w:val="20"/>
      </w:rPr>
      <w:t>4</w:t>
    </w:r>
    <w:r>
      <w:rPr>
        <w:rFonts w:ascii="Arial" w:hAnsi="Arial" w:cs="Arial"/>
        <w:sz w:val="20"/>
        <w:szCs w:val="20"/>
      </w:rPr>
      <w:t>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203165"/>
    <w:rsid w:val="006F4BDB"/>
    <w:rsid w:val="008D2329"/>
    <w:rsid w:val="00A83609"/>
    <w:rsid w:val="00BC20D3"/>
    <w:rsid w:val="00F6368F"/>
    <w:rsid w:val="00FB346E"/>
    <w:rsid w:val="00FF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DB"/>
  </w:style>
  <w:style w:type="paragraph" w:styleId="Stopka">
    <w:name w:val="footer"/>
    <w:basedOn w:val="Normalny"/>
    <w:link w:val="Stopka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2022-08-08T10:02:00Z</dcterms:created>
  <dcterms:modified xsi:type="dcterms:W3CDTF">2024-08-29T11:54:00Z</dcterms:modified>
</cp:coreProperties>
</file>