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F2A57" w14:textId="2FD584B0" w:rsidR="0029606A" w:rsidRPr="00FD4DF4" w:rsidRDefault="00894E86" w:rsidP="00A36C29">
      <w:pPr>
        <w:spacing w:after="240"/>
        <w:jc w:val="right"/>
        <w:rPr>
          <w:sz w:val="24"/>
          <w:szCs w:val="24"/>
        </w:rPr>
      </w:pPr>
      <w:r w:rsidRPr="00FD4DF4">
        <w:rPr>
          <w:sz w:val="24"/>
          <w:szCs w:val="24"/>
        </w:rPr>
        <w:t>Kraków</w:t>
      </w:r>
      <w:r w:rsidR="006A5DF1" w:rsidRPr="00FD4DF4">
        <w:rPr>
          <w:sz w:val="24"/>
          <w:szCs w:val="24"/>
        </w:rPr>
        <w:t xml:space="preserve"> dnia: </w:t>
      </w:r>
      <w:r w:rsidR="00D060E9">
        <w:rPr>
          <w:sz w:val="24"/>
          <w:szCs w:val="24"/>
        </w:rPr>
        <w:t>03.09.2024r.</w:t>
      </w:r>
    </w:p>
    <w:p w14:paraId="57282C09" w14:textId="77777777" w:rsidR="007427BD" w:rsidRPr="00FD4DF4" w:rsidRDefault="007427BD" w:rsidP="007427BD">
      <w:pPr>
        <w:rPr>
          <w:b/>
          <w:bCs/>
          <w:sz w:val="24"/>
          <w:szCs w:val="24"/>
        </w:rPr>
      </w:pPr>
      <w:r w:rsidRPr="00FD4DF4">
        <w:rPr>
          <w:b/>
          <w:bCs/>
          <w:sz w:val="24"/>
          <w:szCs w:val="24"/>
        </w:rPr>
        <w:t xml:space="preserve">Szpital Miejski Specjalistyczny </w:t>
      </w:r>
    </w:p>
    <w:p w14:paraId="3B2E4CB5" w14:textId="77777777" w:rsidR="007427BD" w:rsidRPr="00FD4DF4" w:rsidRDefault="007427BD" w:rsidP="007427BD">
      <w:pPr>
        <w:rPr>
          <w:sz w:val="24"/>
          <w:szCs w:val="24"/>
        </w:rPr>
      </w:pPr>
      <w:r w:rsidRPr="00FD4DF4">
        <w:rPr>
          <w:b/>
          <w:bCs/>
          <w:sz w:val="24"/>
          <w:szCs w:val="24"/>
        </w:rPr>
        <w:t>im. Gabriela Narutowicza w Krakowie</w:t>
      </w:r>
    </w:p>
    <w:p w14:paraId="7A4183C2" w14:textId="77777777" w:rsidR="007427BD" w:rsidRPr="00FD4DF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4DF4">
        <w:rPr>
          <w:sz w:val="24"/>
          <w:szCs w:val="24"/>
        </w:rPr>
        <w:t>ul. Prądnicka 35-37</w:t>
      </w:r>
    </w:p>
    <w:p w14:paraId="51A9574F" w14:textId="0643BB22" w:rsidR="006A5DF1" w:rsidRPr="00FD4DF4" w:rsidRDefault="007427BD" w:rsidP="00A36C2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4DF4">
        <w:rPr>
          <w:sz w:val="24"/>
          <w:szCs w:val="24"/>
        </w:rPr>
        <w:t>31-202 Kraków</w:t>
      </w:r>
      <w:r w:rsidR="006A5DF1" w:rsidRPr="00FD4DF4">
        <w:rPr>
          <w:sz w:val="24"/>
          <w:szCs w:val="24"/>
        </w:rPr>
        <w:tab/>
        <w:t xml:space="preserve"> </w:t>
      </w:r>
    </w:p>
    <w:p w14:paraId="4B0F0EAA" w14:textId="07183127" w:rsidR="00632C3C" w:rsidRPr="00FD4DF4" w:rsidRDefault="00E21B49" w:rsidP="00A36C29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D4DF4">
        <w:rPr>
          <w:rFonts w:ascii="Times New Roman" w:hAnsi="Times New Roman"/>
          <w:sz w:val="24"/>
          <w:szCs w:val="24"/>
        </w:rPr>
        <w:t>WYJAŚNIENI</w:t>
      </w:r>
      <w:r w:rsidR="00520165" w:rsidRPr="00FD4DF4">
        <w:rPr>
          <w:rFonts w:ascii="Times New Roman" w:hAnsi="Times New Roman"/>
          <w:sz w:val="24"/>
          <w:szCs w:val="24"/>
        </w:rPr>
        <w:t>A</w:t>
      </w:r>
      <w:r w:rsidR="00632C3C" w:rsidRPr="00FD4DF4">
        <w:rPr>
          <w:rFonts w:ascii="Times New Roman" w:hAnsi="Times New Roman"/>
          <w:sz w:val="24"/>
          <w:szCs w:val="24"/>
        </w:rPr>
        <w:t xml:space="preserve"> TREŚCI</w:t>
      </w:r>
      <w:r w:rsidR="0029606A" w:rsidRPr="00FD4DF4">
        <w:rPr>
          <w:rFonts w:ascii="Times New Roman" w:hAnsi="Times New Roman"/>
          <w:sz w:val="24"/>
          <w:szCs w:val="24"/>
        </w:rPr>
        <w:t xml:space="preserve"> SWZ</w:t>
      </w:r>
      <w:r w:rsidR="00FD4DF4">
        <w:rPr>
          <w:rFonts w:ascii="Times New Roman" w:hAnsi="Times New Roman"/>
          <w:sz w:val="24"/>
          <w:szCs w:val="24"/>
        </w:rPr>
        <w:t xml:space="preserve"> -1</w:t>
      </w:r>
    </w:p>
    <w:p w14:paraId="1BB26AA6" w14:textId="2F397D68" w:rsidR="006D4AB3" w:rsidRPr="00FD4DF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D4DF4">
        <w:rPr>
          <w:sz w:val="24"/>
          <w:szCs w:val="24"/>
        </w:rPr>
        <w:t xml:space="preserve">Dotyczy: </w:t>
      </w:r>
      <w:r w:rsidR="006A5DF1" w:rsidRPr="00FD4DF4">
        <w:rPr>
          <w:sz w:val="24"/>
          <w:szCs w:val="24"/>
        </w:rPr>
        <w:t>p</w:t>
      </w:r>
      <w:r w:rsidRPr="00FD4DF4">
        <w:rPr>
          <w:sz w:val="24"/>
          <w:szCs w:val="24"/>
        </w:rPr>
        <w:t>ostępowani</w:t>
      </w:r>
      <w:r w:rsidR="006A5DF1" w:rsidRPr="00FD4DF4">
        <w:rPr>
          <w:sz w:val="24"/>
          <w:szCs w:val="24"/>
        </w:rPr>
        <w:t>a</w:t>
      </w:r>
      <w:r w:rsidRPr="00FD4DF4">
        <w:rPr>
          <w:sz w:val="24"/>
          <w:szCs w:val="24"/>
        </w:rPr>
        <w:t xml:space="preserve"> o udzielenie zamówienia publicznego, prowadzone</w:t>
      </w:r>
      <w:r w:rsidR="006A5DF1" w:rsidRPr="00FD4DF4">
        <w:rPr>
          <w:sz w:val="24"/>
          <w:szCs w:val="24"/>
        </w:rPr>
        <w:t>go</w:t>
      </w:r>
      <w:r w:rsidRPr="00FD4DF4">
        <w:rPr>
          <w:sz w:val="24"/>
          <w:szCs w:val="24"/>
        </w:rPr>
        <w:t xml:space="preserve"> w</w:t>
      </w:r>
      <w:r w:rsidR="007427BD" w:rsidRPr="00FD4DF4">
        <w:rPr>
          <w:sz w:val="24"/>
          <w:szCs w:val="24"/>
        </w:rPr>
        <w:t> </w:t>
      </w:r>
      <w:r w:rsidRPr="00FD4DF4">
        <w:rPr>
          <w:sz w:val="24"/>
          <w:szCs w:val="24"/>
        </w:rPr>
        <w:t xml:space="preserve">trybie </w:t>
      </w:r>
      <w:r w:rsidR="00894E86" w:rsidRPr="00FD4DF4">
        <w:rPr>
          <w:sz w:val="24"/>
          <w:szCs w:val="24"/>
        </w:rPr>
        <w:t>podstawowy</w:t>
      </w:r>
      <w:r w:rsidR="00FD4DF4">
        <w:rPr>
          <w:sz w:val="24"/>
          <w:szCs w:val="24"/>
        </w:rPr>
        <w:t>m</w:t>
      </w:r>
      <w:r w:rsidR="00894E86" w:rsidRPr="00FD4DF4">
        <w:rPr>
          <w:sz w:val="24"/>
          <w:szCs w:val="24"/>
        </w:rPr>
        <w:t xml:space="preserve"> bez negocjacji - art. 275 pkt. 1 ustawy Pzp</w:t>
      </w:r>
      <w:r w:rsidRPr="00FD4DF4">
        <w:rPr>
          <w:b/>
          <w:sz w:val="24"/>
          <w:szCs w:val="24"/>
        </w:rPr>
        <w:t xml:space="preserve"> </w:t>
      </w:r>
      <w:r w:rsidRPr="00FD4DF4">
        <w:rPr>
          <w:bCs/>
          <w:sz w:val="24"/>
          <w:szCs w:val="24"/>
        </w:rPr>
        <w:t>na</w:t>
      </w:r>
      <w:r w:rsidRPr="00FD4DF4">
        <w:rPr>
          <w:b/>
          <w:sz w:val="24"/>
          <w:szCs w:val="24"/>
        </w:rPr>
        <w:t xml:space="preserve"> </w:t>
      </w:r>
      <w:r w:rsidR="00E72428" w:rsidRPr="00FD4DF4">
        <w:rPr>
          <w:bCs/>
          <w:sz w:val="24"/>
          <w:szCs w:val="24"/>
        </w:rPr>
        <w:t>”</w:t>
      </w:r>
      <w:r w:rsidR="00894E86" w:rsidRPr="00FD4DF4">
        <w:rPr>
          <w:b/>
          <w:bCs/>
          <w:sz w:val="24"/>
          <w:szCs w:val="24"/>
        </w:rPr>
        <w:t>Zakup i dostawa materiałów opatrunkowych III</w:t>
      </w:r>
      <w:r w:rsidR="00E72428" w:rsidRPr="00FD4DF4">
        <w:rPr>
          <w:bCs/>
          <w:sz w:val="24"/>
          <w:szCs w:val="24"/>
        </w:rPr>
        <w:t>”</w:t>
      </w:r>
      <w:r w:rsidRPr="00FD4DF4">
        <w:rPr>
          <w:b/>
          <w:sz w:val="24"/>
          <w:szCs w:val="24"/>
        </w:rPr>
        <w:t xml:space="preserve"> </w:t>
      </w:r>
      <w:r w:rsidRPr="00FD4DF4">
        <w:rPr>
          <w:bCs/>
          <w:sz w:val="24"/>
          <w:szCs w:val="24"/>
        </w:rPr>
        <w:t>– znak sprawy</w:t>
      </w:r>
      <w:r w:rsidRPr="00FD4DF4">
        <w:rPr>
          <w:b/>
          <w:sz w:val="24"/>
          <w:szCs w:val="24"/>
        </w:rPr>
        <w:t xml:space="preserve"> </w:t>
      </w:r>
      <w:r w:rsidR="00894E86" w:rsidRPr="00FD4DF4">
        <w:rPr>
          <w:b/>
          <w:sz w:val="24"/>
          <w:szCs w:val="24"/>
        </w:rPr>
        <w:t>ZP/50/2024</w:t>
      </w:r>
      <w:r w:rsidRPr="00FD4DF4">
        <w:rPr>
          <w:b/>
          <w:sz w:val="24"/>
          <w:szCs w:val="24"/>
        </w:rPr>
        <w:t>.</w:t>
      </w:r>
    </w:p>
    <w:p w14:paraId="26B22272" w14:textId="77777777" w:rsidR="0012774F" w:rsidRPr="00FD4DF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D4DF4">
        <w:rPr>
          <w:sz w:val="24"/>
          <w:szCs w:val="24"/>
        </w:rPr>
        <w:t>Zamawiający</w:t>
      </w:r>
      <w:r w:rsidR="007427BD" w:rsidRPr="00FD4DF4">
        <w:rPr>
          <w:sz w:val="24"/>
          <w:szCs w:val="24"/>
        </w:rPr>
        <w:t xml:space="preserve"> </w:t>
      </w:r>
      <w:r w:rsidRPr="00FD4DF4">
        <w:rPr>
          <w:sz w:val="24"/>
          <w:szCs w:val="24"/>
        </w:rPr>
        <w:t xml:space="preserve">działając na podstawie art. </w:t>
      </w:r>
      <w:r w:rsidR="00E74BC3" w:rsidRPr="00FD4DF4">
        <w:rPr>
          <w:sz w:val="24"/>
          <w:szCs w:val="24"/>
        </w:rPr>
        <w:t>284</w:t>
      </w:r>
      <w:r w:rsidRPr="00FD4DF4">
        <w:rPr>
          <w:sz w:val="24"/>
          <w:szCs w:val="24"/>
        </w:rPr>
        <w:t xml:space="preserve"> ust. </w:t>
      </w:r>
      <w:r w:rsidR="0029606A" w:rsidRPr="00FD4DF4">
        <w:rPr>
          <w:sz w:val="24"/>
          <w:szCs w:val="24"/>
        </w:rPr>
        <w:t>6</w:t>
      </w:r>
      <w:r w:rsidRPr="00FD4DF4">
        <w:rPr>
          <w:sz w:val="24"/>
          <w:szCs w:val="24"/>
        </w:rPr>
        <w:t xml:space="preserve"> ustawy z dnia </w:t>
      </w:r>
      <w:r w:rsidR="0029606A" w:rsidRPr="00FD4DF4">
        <w:rPr>
          <w:sz w:val="24"/>
          <w:szCs w:val="24"/>
        </w:rPr>
        <w:t>11</w:t>
      </w:r>
      <w:r w:rsidRPr="00FD4DF4">
        <w:rPr>
          <w:sz w:val="24"/>
          <w:szCs w:val="24"/>
        </w:rPr>
        <w:t xml:space="preserve"> </w:t>
      </w:r>
      <w:r w:rsidR="0029606A" w:rsidRPr="00FD4DF4">
        <w:rPr>
          <w:sz w:val="24"/>
          <w:szCs w:val="24"/>
        </w:rPr>
        <w:t xml:space="preserve">września </w:t>
      </w:r>
      <w:r w:rsidRPr="00FD4DF4">
        <w:rPr>
          <w:sz w:val="24"/>
          <w:szCs w:val="24"/>
        </w:rPr>
        <w:t>20</w:t>
      </w:r>
      <w:r w:rsidR="0029606A" w:rsidRPr="00FD4DF4">
        <w:rPr>
          <w:sz w:val="24"/>
          <w:szCs w:val="24"/>
        </w:rPr>
        <w:t>19</w:t>
      </w:r>
      <w:r w:rsidR="007427BD" w:rsidRPr="00FD4DF4">
        <w:rPr>
          <w:sz w:val="24"/>
          <w:szCs w:val="24"/>
        </w:rPr>
        <w:t> </w:t>
      </w:r>
      <w:r w:rsidRPr="00FD4DF4">
        <w:rPr>
          <w:sz w:val="24"/>
          <w:szCs w:val="24"/>
        </w:rPr>
        <w:t>r</w:t>
      </w:r>
      <w:r w:rsidR="0029606A" w:rsidRPr="00FD4DF4">
        <w:rPr>
          <w:sz w:val="24"/>
          <w:szCs w:val="24"/>
        </w:rPr>
        <w:t>.</w:t>
      </w:r>
      <w:r w:rsidRPr="00FD4DF4">
        <w:rPr>
          <w:sz w:val="24"/>
          <w:szCs w:val="24"/>
        </w:rPr>
        <w:t xml:space="preserve"> Prawo </w:t>
      </w:r>
      <w:r w:rsidR="0029606A" w:rsidRPr="00FD4DF4">
        <w:rPr>
          <w:sz w:val="24"/>
          <w:szCs w:val="24"/>
        </w:rPr>
        <w:t>z</w:t>
      </w:r>
      <w:r w:rsidRPr="00FD4DF4">
        <w:rPr>
          <w:sz w:val="24"/>
          <w:szCs w:val="24"/>
        </w:rPr>
        <w:t xml:space="preserve">amówień </w:t>
      </w:r>
      <w:r w:rsidR="0029606A" w:rsidRPr="00FD4DF4">
        <w:rPr>
          <w:sz w:val="24"/>
          <w:szCs w:val="24"/>
        </w:rPr>
        <w:t>p</w:t>
      </w:r>
      <w:r w:rsidRPr="00FD4DF4">
        <w:rPr>
          <w:sz w:val="24"/>
          <w:szCs w:val="24"/>
        </w:rPr>
        <w:t xml:space="preserve">ublicznych </w:t>
      </w:r>
      <w:r w:rsidR="00E74BC3" w:rsidRPr="00FD4DF4">
        <w:rPr>
          <w:sz w:val="24"/>
          <w:szCs w:val="24"/>
        </w:rPr>
        <w:t>udostępnia</w:t>
      </w:r>
      <w:r w:rsidR="00BE7BFD" w:rsidRPr="00FD4DF4">
        <w:rPr>
          <w:sz w:val="24"/>
          <w:szCs w:val="24"/>
        </w:rPr>
        <w:t xml:space="preserve"> poniżej treść zapytań do S</w:t>
      </w:r>
      <w:r w:rsidR="0012774F" w:rsidRPr="00FD4DF4">
        <w:rPr>
          <w:sz w:val="24"/>
          <w:szCs w:val="24"/>
        </w:rPr>
        <w:t>pecyfikacji Warunków Zamówienia (</w:t>
      </w:r>
      <w:r w:rsidR="0012774F" w:rsidRPr="00FD4DF4">
        <w:rPr>
          <w:sz w:val="24"/>
          <w:szCs w:val="24"/>
          <w:lang w:eastAsia="ar-SA"/>
        </w:rPr>
        <w:t>zwanej dalej</w:t>
      </w:r>
      <w:r w:rsidR="0012774F" w:rsidRPr="00FD4DF4">
        <w:rPr>
          <w:b/>
          <w:sz w:val="24"/>
          <w:szCs w:val="24"/>
          <w:lang w:eastAsia="ar-SA"/>
        </w:rPr>
        <w:t xml:space="preserve"> </w:t>
      </w:r>
      <w:r w:rsidR="0012774F" w:rsidRPr="00FD4DF4">
        <w:rPr>
          <w:bCs/>
          <w:sz w:val="24"/>
          <w:szCs w:val="24"/>
          <w:lang w:eastAsia="ar-SA"/>
        </w:rPr>
        <w:t>”SWZ”)</w:t>
      </w:r>
      <w:r w:rsidR="00E74BC3" w:rsidRPr="00FD4DF4">
        <w:rPr>
          <w:bCs/>
          <w:sz w:val="24"/>
          <w:szCs w:val="24"/>
          <w:lang w:eastAsia="ar-SA"/>
        </w:rPr>
        <w:t xml:space="preserve"> </w:t>
      </w:r>
      <w:r w:rsidR="00E74BC3" w:rsidRPr="00FD4DF4">
        <w:rPr>
          <w:sz w:val="24"/>
          <w:szCs w:val="24"/>
        </w:rPr>
        <w:t>wraz z wyjaśnieniami</w:t>
      </w:r>
      <w:r w:rsidR="0012774F" w:rsidRPr="00FD4DF4">
        <w:rPr>
          <w:bCs/>
          <w:sz w:val="24"/>
          <w:szCs w:val="24"/>
          <w:lang w:eastAsia="ar-SA"/>
        </w:rPr>
        <w:t>:</w:t>
      </w:r>
    </w:p>
    <w:p w14:paraId="237DAAF4" w14:textId="6EAF4779" w:rsidR="00FD4DF4" w:rsidRPr="000601C9" w:rsidRDefault="00FD4DF4" w:rsidP="00FD4DF4">
      <w:pPr>
        <w:numPr>
          <w:ilvl w:val="0"/>
          <w:numId w:val="8"/>
        </w:numPr>
        <w:spacing w:after="120"/>
        <w:ind w:right="-72"/>
        <w:jc w:val="both"/>
        <w:rPr>
          <w:i/>
          <w:iCs/>
          <w:sz w:val="24"/>
          <w:szCs w:val="24"/>
        </w:rPr>
      </w:pPr>
      <w:r w:rsidRPr="000601C9">
        <w:rPr>
          <w:i/>
          <w:iCs/>
          <w:sz w:val="24"/>
          <w:szCs w:val="24"/>
        </w:rPr>
        <w:t xml:space="preserve">Pakiet 1 poz.1-3. Czy Zamawiający wyrazi zgodę na zaoferowanie kompresów zarejestrowanych jako wyrób medyczny klasy </w:t>
      </w:r>
      <w:proofErr w:type="spellStart"/>
      <w:r w:rsidRPr="000601C9">
        <w:rPr>
          <w:i/>
          <w:iCs/>
          <w:sz w:val="24"/>
          <w:szCs w:val="24"/>
        </w:rPr>
        <w:t>IIa</w:t>
      </w:r>
      <w:proofErr w:type="spellEnd"/>
      <w:r w:rsidRPr="000601C9">
        <w:rPr>
          <w:i/>
          <w:iCs/>
          <w:sz w:val="24"/>
          <w:szCs w:val="24"/>
        </w:rPr>
        <w:t xml:space="preserve"> </w:t>
      </w:r>
      <w:proofErr w:type="spellStart"/>
      <w:r w:rsidRPr="000601C9">
        <w:rPr>
          <w:i/>
          <w:iCs/>
          <w:sz w:val="24"/>
          <w:szCs w:val="24"/>
        </w:rPr>
        <w:t>reg</w:t>
      </w:r>
      <w:proofErr w:type="spellEnd"/>
      <w:r w:rsidRPr="000601C9">
        <w:rPr>
          <w:i/>
          <w:iCs/>
          <w:sz w:val="24"/>
          <w:szCs w:val="24"/>
        </w:rPr>
        <w:t xml:space="preserve"> 7?</w:t>
      </w:r>
    </w:p>
    <w:p w14:paraId="78A3FBBD" w14:textId="7DC359E0" w:rsidR="00FD4DF4" w:rsidRPr="00FD4DF4" w:rsidRDefault="00FD4DF4" w:rsidP="00FD4DF4">
      <w:pPr>
        <w:spacing w:after="40"/>
        <w:ind w:left="705"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Odpowiedź:</w:t>
      </w:r>
      <w:r w:rsidR="009D2165">
        <w:rPr>
          <w:b/>
          <w:bCs/>
          <w:sz w:val="24"/>
          <w:szCs w:val="24"/>
        </w:rPr>
        <w:t xml:space="preserve"> Zamawiający dopuszcza, ale nie wymaga.</w:t>
      </w:r>
    </w:p>
    <w:p w14:paraId="692C9725" w14:textId="77777777" w:rsidR="00FD4DF4" w:rsidRPr="00FD4DF4" w:rsidRDefault="00FD4DF4" w:rsidP="00FD4DF4">
      <w:pPr>
        <w:spacing w:after="120"/>
        <w:ind w:left="705" w:right="-72"/>
        <w:jc w:val="both"/>
        <w:rPr>
          <w:sz w:val="24"/>
          <w:szCs w:val="24"/>
        </w:rPr>
      </w:pPr>
    </w:p>
    <w:p w14:paraId="2714225E" w14:textId="3473A2EA" w:rsidR="00FD4DF4" w:rsidRPr="000601C9" w:rsidRDefault="00FD4DF4" w:rsidP="00FD4DF4">
      <w:pPr>
        <w:numPr>
          <w:ilvl w:val="0"/>
          <w:numId w:val="8"/>
        </w:numPr>
        <w:spacing w:after="120"/>
        <w:ind w:right="-72"/>
        <w:jc w:val="both"/>
        <w:rPr>
          <w:i/>
          <w:iCs/>
          <w:sz w:val="24"/>
          <w:szCs w:val="24"/>
        </w:rPr>
      </w:pPr>
      <w:r w:rsidRPr="000601C9">
        <w:rPr>
          <w:i/>
          <w:iCs/>
          <w:sz w:val="24"/>
          <w:szCs w:val="24"/>
        </w:rPr>
        <w:t>Pakiet 3 poz. 2. Czy Zamawiający wyrazi zgodę na zaoferowanie chusty w rozmiarze 100x100x141 cm?</w:t>
      </w:r>
    </w:p>
    <w:p w14:paraId="015942C4" w14:textId="5F7744BC" w:rsidR="00FD4DF4" w:rsidRPr="00FD4DF4" w:rsidRDefault="00FD4DF4" w:rsidP="00FD4DF4">
      <w:pPr>
        <w:spacing w:after="40"/>
        <w:ind w:left="705"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Odpowiedź:</w:t>
      </w:r>
      <w:r w:rsidR="009D2165">
        <w:rPr>
          <w:b/>
          <w:bCs/>
          <w:sz w:val="24"/>
          <w:szCs w:val="24"/>
        </w:rPr>
        <w:t xml:space="preserve"> Zamawiający wyraża zgodę</w:t>
      </w:r>
      <w:r w:rsidR="00A311C2">
        <w:rPr>
          <w:b/>
          <w:bCs/>
          <w:sz w:val="24"/>
          <w:szCs w:val="24"/>
        </w:rPr>
        <w:t xml:space="preserve"> przy zachowaniu pozostałych warunków SWZ. </w:t>
      </w:r>
    </w:p>
    <w:p w14:paraId="4BEF3FE9" w14:textId="77777777" w:rsidR="00FD4DF4" w:rsidRPr="00FD4DF4" w:rsidRDefault="00FD4DF4" w:rsidP="009D2165">
      <w:pPr>
        <w:spacing w:after="120"/>
        <w:ind w:right="-72"/>
        <w:jc w:val="both"/>
        <w:rPr>
          <w:sz w:val="24"/>
          <w:szCs w:val="24"/>
        </w:rPr>
      </w:pPr>
    </w:p>
    <w:p w14:paraId="4A772DD0" w14:textId="5A1C853D" w:rsidR="00FD4DF4" w:rsidRPr="000601C9" w:rsidRDefault="00FD4DF4" w:rsidP="00FD4DF4">
      <w:pPr>
        <w:numPr>
          <w:ilvl w:val="0"/>
          <w:numId w:val="8"/>
        </w:numPr>
        <w:spacing w:after="120"/>
        <w:ind w:right="-72"/>
        <w:jc w:val="both"/>
        <w:rPr>
          <w:i/>
          <w:iCs/>
          <w:sz w:val="24"/>
          <w:szCs w:val="24"/>
        </w:rPr>
      </w:pPr>
      <w:r w:rsidRPr="000601C9">
        <w:rPr>
          <w:i/>
          <w:iCs/>
          <w:sz w:val="24"/>
          <w:szCs w:val="24"/>
        </w:rPr>
        <w:t>Pakiet 5 poz. 1. Czy Zamawiający wyrazi zgodę na zaoferowanie pieluch w rozmiarze 0 do 2 kg?</w:t>
      </w:r>
    </w:p>
    <w:p w14:paraId="773DACD8" w14:textId="7E0ECBF9" w:rsidR="00FD4DF4" w:rsidRPr="00FD4DF4" w:rsidRDefault="00FD4DF4" w:rsidP="00FD4DF4">
      <w:pPr>
        <w:spacing w:after="40"/>
        <w:ind w:left="705"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Odpowiedź:</w:t>
      </w:r>
      <w:r w:rsidR="009D2165">
        <w:rPr>
          <w:b/>
          <w:bCs/>
          <w:sz w:val="24"/>
          <w:szCs w:val="24"/>
        </w:rPr>
        <w:t xml:space="preserve"> Zamawiający nie wyraża zgody.</w:t>
      </w:r>
    </w:p>
    <w:p w14:paraId="53CF7DDE" w14:textId="77777777" w:rsidR="00FD4DF4" w:rsidRPr="00FD4DF4" w:rsidRDefault="00FD4DF4" w:rsidP="00FD4DF4">
      <w:pPr>
        <w:spacing w:after="120"/>
        <w:ind w:left="705" w:right="-72"/>
        <w:jc w:val="both"/>
        <w:rPr>
          <w:sz w:val="24"/>
          <w:szCs w:val="24"/>
        </w:rPr>
      </w:pPr>
    </w:p>
    <w:p w14:paraId="59257135" w14:textId="28B1D08A" w:rsidR="00FD4DF4" w:rsidRPr="000601C9" w:rsidRDefault="00FD4DF4" w:rsidP="00FD4DF4">
      <w:pPr>
        <w:numPr>
          <w:ilvl w:val="0"/>
          <w:numId w:val="8"/>
        </w:numPr>
        <w:spacing w:after="120"/>
        <w:ind w:right="-72"/>
        <w:jc w:val="both"/>
        <w:rPr>
          <w:i/>
          <w:iCs/>
          <w:sz w:val="24"/>
          <w:szCs w:val="24"/>
        </w:rPr>
      </w:pPr>
      <w:r w:rsidRPr="000601C9">
        <w:rPr>
          <w:i/>
          <w:iCs/>
          <w:sz w:val="24"/>
          <w:szCs w:val="24"/>
        </w:rPr>
        <w:t xml:space="preserve">Pakiet 6. Czy Zamawiający dopuści do zaoferowania chusteczki nawilżane </w:t>
      </w:r>
      <w:r w:rsidR="004744B5" w:rsidRPr="000601C9">
        <w:rPr>
          <w:i/>
          <w:iCs/>
          <w:sz w:val="24"/>
          <w:szCs w:val="24"/>
        </w:rPr>
        <w:br/>
      </w:r>
      <w:r w:rsidRPr="000601C9">
        <w:rPr>
          <w:i/>
          <w:iCs/>
          <w:sz w:val="24"/>
          <w:szCs w:val="24"/>
        </w:rPr>
        <w:t>w opakowaniu a 56 szt. z odpowiednim przeliczeniem ilości?</w:t>
      </w:r>
    </w:p>
    <w:p w14:paraId="3B2868CC" w14:textId="0DC15A7C" w:rsidR="00FD4DF4" w:rsidRPr="00FD4DF4" w:rsidRDefault="00FD4DF4" w:rsidP="00FD4DF4">
      <w:pPr>
        <w:spacing w:after="40"/>
        <w:ind w:left="705"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Odpowiedź:</w:t>
      </w:r>
      <w:r w:rsidR="009D2165">
        <w:rPr>
          <w:b/>
          <w:bCs/>
          <w:sz w:val="24"/>
          <w:szCs w:val="24"/>
        </w:rPr>
        <w:t xml:space="preserve">  Zamawiający dopuszcza</w:t>
      </w:r>
      <w:r w:rsidR="004744B5">
        <w:rPr>
          <w:b/>
          <w:bCs/>
          <w:sz w:val="24"/>
          <w:szCs w:val="24"/>
        </w:rPr>
        <w:t xml:space="preserve"> przy zachowaniu pozostałych warunków SWZ.</w:t>
      </w:r>
    </w:p>
    <w:p w14:paraId="013CE427" w14:textId="77777777" w:rsidR="00FD4DF4" w:rsidRPr="00FD4DF4" w:rsidRDefault="00FD4DF4" w:rsidP="00FD4DF4">
      <w:pPr>
        <w:spacing w:after="120"/>
        <w:ind w:left="705" w:right="-72"/>
        <w:jc w:val="both"/>
        <w:rPr>
          <w:sz w:val="24"/>
          <w:szCs w:val="24"/>
        </w:rPr>
      </w:pPr>
    </w:p>
    <w:p w14:paraId="0C74E6A2" w14:textId="3219B279" w:rsidR="00FD4DF4" w:rsidRPr="000601C9" w:rsidRDefault="00FD4DF4" w:rsidP="00FD4DF4">
      <w:pPr>
        <w:spacing w:after="120"/>
        <w:ind w:left="709" w:right="-72" w:hanging="567"/>
        <w:jc w:val="both"/>
        <w:rPr>
          <w:i/>
          <w:iCs/>
          <w:sz w:val="24"/>
          <w:szCs w:val="24"/>
        </w:rPr>
      </w:pPr>
      <w:r w:rsidRPr="00FD4DF4">
        <w:rPr>
          <w:sz w:val="24"/>
          <w:szCs w:val="24"/>
        </w:rPr>
        <w:t>5.</w:t>
      </w:r>
      <w:r w:rsidRPr="00FD4DF4">
        <w:rPr>
          <w:sz w:val="24"/>
          <w:szCs w:val="24"/>
        </w:rPr>
        <w:tab/>
      </w:r>
      <w:r w:rsidRPr="000601C9">
        <w:rPr>
          <w:i/>
          <w:iCs/>
          <w:sz w:val="24"/>
          <w:szCs w:val="24"/>
        </w:rPr>
        <w:t xml:space="preserve">Pakiet 6. Czy Zamawiający dopuści do zaoferowania chusteczki nawilżane </w:t>
      </w:r>
      <w:r w:rsidR="004744B5" w:rsidRPr="000601C9">
        <w:rPr>
          <w:i/>
          <w:iCs/>
          <w:sz w:val="24"/>
          <w:szCs w:val="24"/>
        </w:rPr>
        <w:br/>
      </w:r>
      <w:r w:rsidRPr="000601C9">
        <w:rPr>
          <w:i/>
          <w:iCs/>
          <w:sz w:val="24"/>
          <w:szCs w:val="24"/>
        </w:rPr>
        <w:t>w opakowaniu a 48 szt. z odpowiednim przeliczeniem ilości?</w:t>
      </w:r>
    </w:p>
    <w:p w14:paraId="0E00D3E9" w14:textId="00EC6992" w:rsidR="00BE7BFD" w:rsidRPr="00A36C29" w:rsidRDefault="004744B5" w:rsidP="00A36C29">
      <w:pPr>
        <w:spacing w:after="40"/>
        <w:ind w:left="708" w:right="-72"/>
        <w:rPr>
          <w:b/>
          <w:bCs/>
          <w:sz w:val="24"/>
          <w:szCs w:val="24"/>
        </w:rPr>
      </w:pPr>
      <w:bookmarkStart w:id="0" w:name="_Hlk174534640"/>
      <w:r>
        <w:rPr>
          <w:b/>
          <w:bCs/>
          <w:sz w:val="24"/>
          <w:szCs w:val="24"/>
        </w:rPr>
        <w:t>Odpowiedź:  Zamawiający dopuszcza przy zachowaniu pozostałych warunków   SWZ.</w:t>
      </w:r>
      <w:bookmarkEnd w:id="0"/>
    </w:p>
    <w:p w14:paraId="50CE3FE0" w14:textId="77777777" w:rsidR="006D4AB3" w:rsidRPr="00FD4DF4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D4DF4">
        <w:rPr>
          <w:sz w:val="24"/>
          <w:szCs w:val="24"/>
        </w:rPr>
        <w:t>Przewodniczący Komisji Przetargowej</w:t>
      </w:r>
    </w:p>
    <w:p w14:paraId="137550FD" w14:textId="78F5A5BE" w:rsidR="006D4AB3" w:rsidRPr="00FD4DF4" w:rsidRDefault="00FD4DF4" w:rsidP="00FD4DF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894E86" w:rsidRPr="00FD4DF4">
        <w:rPr>
          <w:sz w:val="24"/>
          <w:szCs w:val="24"/>
        </w:rPr>
        <w:t>Agnieszka</w:t>
      </w:r>
      <w:r w:rsidR="006D4AB3" w:rsidRPr="00FD4DF4">
        <w:rPr>
          <w:sz w:val="24"/>
          <w:szCs w:val="24"/>
        </w:rPr>
        <w:t xml:space="preserve"> </w:t>
      </w:r>
      <w:r w:rsidR="00894E86" w:rsidRPr="00FD4DF4">
        <w:rPr>
          <w:sz w:val="24"/>
          <w:szCs w:val="24"/>
        </w:rPr>
        <w:t>Biel</w:t>
      </w:r>
    </w:p>
    <w:sectPr w:rsidR="006D4AB3" w:rsidRPr="00FD4D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F1099" w14:textId="77777777" w:rsidR="0049197A" w:rsidRDefault="0049197A">
      <w:r>
        <w:separator/>
      </w:r>
    </w:p>
  </w:endnote>
  <w:endnote w:type="continuationSeparator" w:id="0">
    <w:p w14:paraId="4B36DD20" w14:textId="77777777" w:rsidR="0049197A" w:rsidRDefault="00491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457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DFB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9C63F" w14:textId="77777777" w:rsidR="006D4AB3" w:rsidRDefault="00A36C29">
    <w:pPr>
      <w:pStyle w:val="Stopka"/>
      <w:tabs>
        <w:tab w:val="clear" w:pos="4536"/>
      </w:tabs>
      <w:jc w:val="center"/>
    </w:pPr>
    <w:r>
      <w:rPr>
        <w:noProof/>
      </w:rPr>
      <w:pict w14:anchorId="270174EC">
        <v:line id="_x0000_s1025" style="position:absolute;left:0;text-align:left;z-index:251657728" from="-3.85pt,8.75pt" to="455.15pt,8.75pt"/>
      </w:pict>
    </w:r>
  </w:p>
  <w:p w14:paraId="6B675E0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24A2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34A2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508F46" w14:textId="77777777" w:rsidR="006D4AB3" w:rsidRDefault="006D4AB3">
    <w:pPr>
      <w:pStyle w:val="Stopka"/>
      <w:tabs>
        <w:tab w:val="clear" w:pos="4536"/>
        <w:tab w:val="left" w:pos="6237"/>
      </w:tabs>
    </w:pPr>
  </w:p>
  <w:p w14:paraId="129549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271F2" w14:textId="77777777" w:rsidR="0049197A" w:rsidRDefault="0049197A">
      <w:r>
        <w:separator/>
      </w:r>
    </w:p>
  </w:footnote>
  <w:footnote w:type="continuationSeparator" w:id="0">
    <w:p w14:paraId="7314DC9B" w14:textId="77777777" w:rsidR="0049197A" w:rsidRDefault="00491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0CD21" w14:textId="77777777" w:rsidR="00894E86" w:rsidRDefault="00894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314AA" w14:textId="77777777" w:rsidR="00894E86" w:rsidRDefault="00894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16676" w14:textId="77777777" w:rsidR="00894E86" w:rsidRDefault="00894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1871FE5"/>
    <w:multiLevelType w:val="hybridMultilevel"/>
    <w:tmpl w:val="CF707EE0"/>
    <w:lvl w:ilvl="0" w:tplc="5C0EE6C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2984993">
    <w:abstractNumId w:val="4"/>
  </w:num>
  <w:num w:numId="2" w16cid:durableId="1358844912">
    <w:abstractNumId w:val="7"/>
  </w:num>
  <w:num w:numId="3" w16cid:durableId="1780637018">
    <w:abstractNumId w:val="3"/>
  </w:num>
  <w:num w:numId="4" w16cid:durableId="2126384939">
    <w:abstractNumId w:val="6"/>
  </w:num>
  <w:num w:numId="5" w16cid:durableId="191462363">
    <w:abstractNumId w:val="0"/>
  </w:num>
  <w:num w:numId="6" w16cid:durableId="1623149708">
    <w:abstractNumId w:val="1"/>
  </w:num>
  <w:num w:numId="7" w16cid:durableId="1620838788">
    <w:abstractNumId w:val="5"/>
  </w:num>
  <w:num w:numId="8" w16cid:durableId="1889219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97A"/>
    <w:rsid w:val="00031374"/>
    <w:rsid w:val="000455A5"/>
    <w:rsid w:val="000601C9"/>
    <w:rsid w:val="000A1097"/>
    <w:rsid w:val="000E2A8F"/>
    <w:rsid w:val="0012774F"/>
    <w:rsid w:val="00144B7A"/>
    <w:rsid w:val="00180C6E"/>
    <w:rsid w:val="0020619B"/>
    <w:rsid w:val="0029606A"/>
    <w:rsid w:val="004708C8"/>
    <w:rsid w:val="004744B5"/>
    <w:rsid w:val="004848F3"/>
    <w:rsid w:val="0049197A"/>
    <w:rsid w:val="004A75F2"/>
    <w:rsid w:val="004D5BFA"/>
    <w:rsid w:val="005144A9"/>
    <w:rsid w:val="00520165"/>
    <w:rsid w:val="00574F69"/>
    <w:rsid w:val="005B1B08"/>
    <w:rsid w:val="00632C3C"/>
    <w:rsid w:val="00662BDB"/>
    <w:rsid w:val="006A5DF1"/>
    <w:rsid w:val="006B7198"/>
    <w:rsid w:val="006D4AB3"/>
    <w:rsid w:val="006F3B81"/>
    <w:rsid w:val="00733967"/>
    <w:rsid w:val="007427BD"/>
    <w:rsid w:val="007D7198"/>
    <w:rsid w:val="00864A4B"/>
    <w:rsid w:val="00870F9F"/>
    <w:rsid w:val="008804B6"/>
    <w:rsid w:val="00894E86"/>
    <w:rsid w:val="00897AB0"/>
    <w:rsid w:val="008A3553"/>
    <w:rsid w:val="009D2165"/>
    <w:rsid w:val="00A311C2"/>
    <w:rsid w:val="00A36C29"/>
    <w:rsid w:val="00A905AC"/>
    <w:rsid w:val="00BA6584"/>
    <w:rsid w:val="00BE7BFD"/>
    <w:rsid w:val="00C370F2"/>
    <w:rsid w:val="00C44EEC"/>
    <w:rsid w:val="00C96A2B"/>
    <w:rsid w:val="00CC3955"/>
    <w:rsid w:val="00D060E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DF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C8D771"/>
  <w15:chartTrackingRefBased/>
  <w15:docId w15:val="{961BE4AF-EC64-4F9B-9AFD-493FE989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4DF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213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Urszula Sojka</cp:lastModifiedBy>
  <cp:revision>9</cp:revision>
  <cp:lastPrinted>2024-09-03T09:47:00Z</cp:lastPrinted>
  <dcterms:created xsi:type="dcterms:W3CDTF">2024-08-14T11:28:00Z</dcterms:created>
  <dcterms:modified xsi:type="dcterms:W3CDTF">2024-09-03T09:48:00Z</dcterms:modified>
</cp:coreProperties>
</file>