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30FF8E" w14:textId="77777777" w:rsidR="005F4BC0" w:rsidRDefault="00521E51" w:rsidP="004F079B">
      <w:pPr>
        <w:spacing w:after="240"/>
        <w:jc w:val="right"/>
        <w:rPr>
          <w:sz w:val="22"/>
          <w:szCs w:val="22"/>
        </w:rPr>
      </w:pPr>
      <w:r w:rsidRPr="00521E5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21E51">
        <w:rPr>
          <w:sz w:val="22"/>
          <w:szCs w:val="22"/>
        </w:rPr>
        <w:t>2024-09-03</w:t>
      </w:r>
    </w:p>
    <w:p w14:paraId="45C8E49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6F583CA" w14:textId="77777777" w:rsidR="00521E51" w:rsidRPr="00521E51" w:rsidRDefault="00521E51">
      <w:pPr>
        <w:rPr>
          <w:b/>
          <w:bCs/>
          <w:sz w:val="22"/>
          <w:szCs w:val="22"/>
        </w:rPr>
      </w:pPr>
      <w:r w:rsidRPr="00521E51">
        <w:rPr>
          <w:b/>
          <w:bCs/>
          <w:sz w:val="22"/>
          <w:szCs w:val="22"/>
        </w:rPr>
        <w:t>Akademia Górniczo - Hutnicza</w:t>
      </w:r>
    </w:p>
    <w:p w14:paraId="53CDB28D" w14:textId="77777777" w:rsidR="00521E51" w:rsidRPr="00521E51" w:rsidRDefault="00521E51">
      <w:pPr>
        <w:rPr>
          <w:b/>
          <w:bCs/>
          <w:sz w:val="22"/>
          <w:szCs w:val="22"/>
        </w:rPr>
      </w:pPr>
      <w:r w:rsidRPr="00521E51">
        <w:rPr>
          <w:b/>
          <w:bCs/>
          <w:sz w:val="22"/>
          <w:szCs w:val="22"/>
        </w:rPr>
        <w:t>im. Stanisława Staszica w Krakowie</w:t>
      </w:r>
    </w:p>
    <w:p w14:paraId="1547A0B8" w14:textId="77777777" w:rsidR="00F16C50" w:rsidRPr="00D91931" w:rsidRDefault="00521E51">
      <w:pPr>
        <w:rPr>
          <w:b/>
          <w:bCs/>
          <w:sz w:val="22"/>
          <w:szCs w:val="22"/>
        </w:rPr>
      </w:pPr>
      <w:r w:rsidRPr="00521E51">
        <w:rPr>
          <w:b/>
          <w:bCs/>
          <w:sz w:val="22"/>
          <w:szCs w:val="22"/>
        </w:rPr>
        <w:t>Dział Zamówień Publicznych</w:t>
      </w:r>
    </w:p>
    <w:p w14:paraId="77ED6FFB" w14:textId="77777777" w:rsidR="00F16C50" w:rsidRPr="00BD5546" w:rsidRDefault="00521E51">
      <w:pPr>
        <w:rPr>
          <w:sz w:val="22"/>
          <w:szCs w:val="22"/>
        </w:rPr>
      </w:pPr>
      <w:r w:rsidRPr="00521E5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21E51">
        <w:rPr>
          <w:sz w:val="22"/>
          <w:szCs w:val="22"/>
        </w:rPr>
        <w:t>30</w:t>
      </w:r>
    </w:p>
    <w:p w14:paraId="6AEDF8C7" w14:textId="77777777" w:rsidR="00F16C50" w:rsidRPr="00BD5546" w:rsidRDefault="00521E51">
      <w:pPr>
        <w:rPr>
          <w:sz w:val="22"/>
          <w:szCs w:val="22"/>
        </w:rPr>
      </w:pPr>
      <w:r w:rsidRPr="00521E5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21E51">
        <w:rPr>
          <w:sz w:val="22"/>
          <w:szCs w:val="22"/>
        </w:rPr>
        <w:t>Kraków</w:t>
      </w:r>
    </w:p>
    <w:p w14:paraId="466DC93A" w14:textId="7535BFE5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21E51" w:rsidRPr="00521E51">
        <w:rPr>
          <w:bCs/>
          <w:sz w:val="22"/>
          <w:szCs w:val="22"/>
        </w:rPr>
        <w:t>DE-dzp.272-439/24</w:t>
      </w:r>
      <w:r w:rsidRPr="00D91931">
        <w:rPr>
          <w:sz w:val="22"/>
          <w:szCs w:val="22"/>
        </w:rPr>
        <w:tab/>
        <w:t xml:space="preserve"> </w:t>
      </w:r>
    </w:p>
    <w:p w14:paraId="7CCD954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E5A60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61E581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526619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79D12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59274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44700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F8BE22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21E51" w:rsidRPr="00607F9B" w14:paraId="1E694721" w14:textId="77777777" w:rsidTr="008F2FD9">
        <w:trPr>
          <w:trHeight w:val="638"/>
        </w:trPr>
        <w:tc>
          <w:tcPr>
            <w:tcW w:w="959" w:type="dxa"/>
            <w:shd w:val="clear" w:color="auto" w:fill="auto"/>
          </w:tcPr>
          <w:p w14:paraId="347042B2" w14:textId="77777777" w:rsidR="00521E51" w:rsidRPr="00607F9B" w:rsidRDefault="00521E51" w:rsidP="008F2F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1BB6D9F" w14:textId="5781BA6D" w:rsidR="00521E51" w:rsidRPr="00607F9B" w:rsidRDefault="00521E51" w:rsidP="008F2F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21E51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21E51">
              <w:rPr>
                <w:b/>
                <w:bCs/>
                <w:sz w:val="22"/>
                <w:szCs w:val="22"/>
              </w:rPr>
              <w:t>Dostawa papieru kserograficznego dla potrzeb AGH - DE-dzp.272-439/24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D681E07" w14:textId="26D9C183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</w:t>
      </w:r>
      <w:r w:rsidR="00354020">
        <w:rPr>
          <w:rFonts w:ascii="Times New Roman" w:hAnsi="Times New Roman"/>
          <w:szCs w:val="22"/>
        </w:rPr>
        <w:t>2023.1605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E54CC03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21E51" w:rsidRPr="00521E51">
        <w:rPr>
          <w:rFonts w:ascii="Times New Roman" w:hAnsi="Times New Roman"/>
          <w:b/>
          <w:szCs w:val="22"/>
        </w:rPr>
        <w:t>2024-09-03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21E51" w:rsidRPr="00521E51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21E51" w:rsidRPr="00521E51">
        <w:rPr>
          <w:rFonts w:ascii="Times New Roman" w:hAnsi="Times New Roman"/>
          <w:b/>
          <w:szCs w:val="22"/>
        </w:rPr>
        <w:t>2024-09-09</w:t>
      </w:r>
      <w:r w:rsidR="008365E9">
        <w:rPr>
          <w:rFonts w:ascii="Times New Roman" w:hAnsi="Times New Roman"/>
          <w:szCs w:val="22"/>
        </w:rPr>
        <w:t xml:space="preserve"> godz. </w:t>
      </w:r>
      <w:r w:rsidR="00521E51" w:rsidRPr="00521E51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6233DEB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21E51" w:rsidRPr="00521E51">
        <w:rPr>
          <w:rFonts w:ascii="Times New Roman" w:hAnsi="Times New Roman"/>
          <w:b/>
          <w:szCs w:val="22"/>
        </w:rPr>
        <w:t>2024-09-03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21E51" w:rsidRPr="00521E51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21E51" w:rsidRPr="00521E51">
        <w:rPr>
          <w:rFonts w:ascii="Times New Roman" w:hAnsi="Times New Roman"/>
          <w:b/>
          <w:szCs w:val="22"/>
        </w:rPr>
        <w:t>2024-09-09</w:t>
      </w:r>
      <w:r w:rsidR="008365E9">
        <w:rPr>
          <w:rFonts w:ascii="Times New Roman" w:hAnsi="Times New Roman"/>
          <w:szCs w:val="22"/>
        </w:rPr>
        <w:t xml:space="preserve"> godz. </w:t>
      </w:r>
      <w:r w:rsidR="00521E51" w:rsidRPr="00521E51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10B4E5D" w14:textId="08D4B7B3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F94A6A">
        <w:rPr>
          <w:rFonts w:ascii="Times New Roman" w:hAnsi="Times New Roman"/>
          <w:szCs w:val="22"/>
        </w:rPr>
        <w:t>02/10/2024</w:t>
      </w:r>
      <w:r w:rsidRPr="00BB5224">
        <w:rPr>
          <w:rFonts w:ascii="Times New Roman" w:hAnsi="Times New Roman"/>
          <w:szCs w:val="22"/>
        </w:rPr>
        <w:t xml:space="preserve">  na dzień:</w:t>
      </w:r>
      <w:r w:rsidR="00F94A6A">
        <w:rPr>
          <w:rFonts w:ascii="Times New Roman" w:hAnsi="Times New Roman"/>
          <w:szCs w:val="22"/>
        </w:rPr>
        <w:t xml:space="preserve"> 08/10/2024</w:t>
      </w:r>
    </w:p>
    <w:p w14:paraId="59CA388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DE663F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A94B51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5363E0" w14:textId="77777777" w:rsidR="00426CE3" w:rsidRDefault="00426CE3">
      <w:r>
        <w:separator/>
      </w:r>
    </w:p>
  </w:endnote>
  <w:endnote w:type="continuationSeparator" w:id="0">
    <w:p w14:paraId="3C57FEA9" w14:textId="77777777" w:rsidR="00426CE3" w:rsidRDefault="00426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29F6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5D5F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25D55E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1B5EA4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999A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960A6D" w14:textId="77777777" w:rsidR="00426CE3" w:rsidRDefault="00426CE3">
      <w:r>
        <w:separator/>
      </w:r>
    </w:p>
  </w:footnote>
  <w:footnote w:type="continuationSeparator" w:id="0">
    <w:p w14:paraId="057C3DDA" w14:textId="77777777" w:rsidR="00426CE3" w:rsidRDefault="00426C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6CBFE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FC7CF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A3BED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4907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6CE3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26CE3"/>
    <w:rsid w:val="004360B0"/>
    <w:rsid w:val="0046562F"/>
    <w:rsid w:val="004E022D"/>
    <w:rsid w:val="004F079B"/>
    <w:rsid w:val="00521E51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94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94FEA6"/>
  <w15:chartTrackingRefBased/>
  <w15:docId w15:val="{2CE4215D-64CC-49FF-A0FA-D6D03F7B3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145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2024-09-03T06:31:00Z</dcterms:created>
  <dcterms:modified xsi:type="dcterms:W3CDTF">2024-09-03T06:32:00Z</dcterms:modified>
</cp:coreProperties>
</file>