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276EF5" w14:textId="77777777" w:rsidR="00F245C5" w:rsidRPr="00353FDC" w:rsidRDefault="00A66A47" w:rsidP="00F245C5">
      <w:pPr>
        <w:spacing w:after="600"/>
        <w:jc w:val="right"/>
        <w:rPr>
          <w:rFonts w:ascii="Arial" w:hAnsi="Arial" w:cs="Arial"/>
        </w:rPr>
      </w:pPr>
      <w:bookmarkStart w:id="0" w:name="_Hlk53520193"/>
      <w:r w:rsidRPr="00A66A47">
        <w:rPr>
          <w:rFonts w:ascii="Arial" w:hAnsi="Arial" w:cs="Arial"/>
        </w:rPr>
        <w:t>Warszawa</w:t>
      </w:r>
      <w:r w:rsidR="00F245C5" w:rsidRPr="00353FDC">
        <w:rPr>
          <w:rFonts w:ascii="Arial" w:hAnsi="Arial" w:cs="Arial"/>
        </w:rPr>
        <w:t xml:space="preserve"> dnia: </w:t>
      </w:r>
      <w:r w:rsidRPr="00A66A47">
        <w:rPr>
          <w:rFonts w:ascii="Arial" w:hAnsi="Arial" w:cs="Arial"/>
        </w:rPr>
        <w:t>2024-08-30</w:t>
      </w:r>
    </w:p>
    <w:p w14:paraId="5FD86520" w14:textId="77777777" w:rsidR="00F245C5" w:rsidRPr="00353FDC" w:rsidRDefault="00A66A47" w:rsidP="00F245C5">
      <w:pPr>
        <w:spacing w:line="360" w:lineRule="auto"/>
        <w:ind w:right="3969"/>
        <w:rPr>
          <w:rFonts w:ascii="Arial" w:hAnsi="Arial" w:cs="Arial"/>
          <w:b/>
          <w:bCs/>
        </w:rPr>
      </w:pPr>
      <w:r w:rsidRPr="00A66A47">
        <w:rPr>
          <w:rFonts w:ascii="Arial" w:hAnsi="Arial" w:cs="Arial"/>
          <w:b/>
          <w:bCs/>
        </w:rPr>
        <w:t>Państwowy Instytut Medyczny MSWiA</w:t>
      </w:r>
    </w:p>
    <w:p w14:paraId="0BAC5857" w14:textId="77777777" w:rsidR="00F245C5" w:rsidRPr="00353FDC" w:rsidRDefault="00A66A47" w:rsidP="00F245C5">
      <w:pPr>
        <w:spacing w:line="360" w:lineRule="auto"/>
        <w:ind w:right="3969"/>
        <w:rPr>
          <w:rFonts w:ascii="Arial" w:hAnsi="Arial" w:cs="Arial"/>
        </w:rPr>
      </w:pPr>
      <w:r w:rsidRPr="00A66A47">
        <w:rPr>
          <w:rFonts w:ascii="Arial" w:hAnsi="Arial" w:cs="Arial"/>
        </w:rPr>
        <w:t>Wołoska</w:t>
      </w:r>
      <w:r w:rsidR="00F245C5" w:rsidRPr="00353FDC">
        <w:rPr>
          <w:rFonts w:ascii="Arial" w:hAnsi="Arial" w:cs="Arial"/>
        </w:rPr>
        <w:t xml:space="preserve"> </w:t>
      </w:r>
      <w:r w:rsidRPr="00A66A47">
        <w:rPr>
          <w:rFonts w:ascii="Arial" w:hAnsi="Arial" w:cs="Arial"/>
        </w:rPr>
        <w:t>137</w:t>
      </w:r>
    </w:p>
    <w:p w14:paraId="6DC5C1AB" w14:textId="77777777" w:rsidR="00F245C5" w:rsidRPr="00353FDC" w:rsidRDefault="00A66A47" w:rsidP="00D30F1F">
      <w:pPr>
        <w:ind w:right="4253"/>
        <w:rPr>
          <w:rFonts w:ascii="Arial" w:hAnsi="Arial" w:cs="Arial"/>
        </w:rPr>
      </w:pPr>
      <w:r w:rsidRPr="00A66A47">
        <w:rPr>
          <w:rFonts w:ascii="Arial" w:hAnsi="Arial" w:cs="Arial"/>
        </w:rPr>
        <w:t>02-507</w:t>
      </w:r>
      <w:r w:rsidR="00F245C5" w:rsidRPr="00353FDC">
        <w:rPr>
          <w:rFonts w:ascii="Arial" w:hAnsi="Arial" w:cs="Arial"/>
        </w:rPr>
        <w:t xml:space="preserve"> </w:t>
      </w:r>
      <w:r w:rsidRPr="00A66A47">
        <w:rPr>
          <w:rFonts w:ascii="Arial" w:hAnsi="Arial" w:cs="Arial"/>
        </w:rPr>
        <w:t>Warszawa</w:t>
      </w:r>
    </w:p>
    <w:p w14:paraId="56A3A293" w14:textId="77777777" w:rsidR="00F245C5" w:rsidRPr="00353FDC" w:rsidRDefault="00F245C5" w:rsidP="00F245C5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EA0B924" w14:textId="77777777" w:rsidR="00F245C5" w:rsidRDefault="00F245C5" w:rsidP="00F245C5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56EB8ED1" w14:textId="77777777" w:rsidR="00D30F1F" w:rsidRDefault="00D30F1F" w:rsidP="00D30F1F">
      <w:pPr>
        <w:tabs>
          <w:tab w:val="right" w:pos="9072"/>
        </w:tabs>
        <w:spacing w:line="360" w:lineRule="auto"/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25D2C19E" w14:textId="77777777" w:rsidR="00F245C5" w:rsidRPr="00D30F1F" w:rsidRDefault="00D30F1F" w:rsidP="00D30F1F">
      <w:pPr>
        <w:tabs>
          <w:tab w:val="right" w:pos="9072"/>
        </w:tabs>
        <w:spacing w:after="600" w:line="360" w:lineRule="auto"/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F245C5" w:rsidRPr="00353FDC" w14:paraId="189F8407" w14:textId="77777777" w:rsidTr="002716A3">
        <w:tc>
          <w:tcPr>
            <w:tcW w:w="10065" w:type="dxa"/>
            <w:shd w:val="clear" w:color="auto" w:fill="F2F2F2"/>
            <w:hideMark/>
          </w:tcPr>
          <w:p w14:paraId="215A8E23" w14:textId="77777777" w:rsidR="00F245C5" w:rsidRPr="00353FDC" w:rsidRDefault="00F245C5" w:rsidP="002716A3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2A0B8FFC" w14:textId="77777777" w:rsidR="00F245C5" w:rsidRPr="00353FDC" w:rsidRDefault="00F245C5" w:rsidP="002716A3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3A98ACFA" w14:textId="77777777" w:rsidR="00F245C5" w:rsidRPr="00353FDC" w:rsidRDefault="00F245C5" w:rsidP="00F245C5">
      <w:pPr>
        <w:keepNext/>
        <w:spacing w:after="240"/>
        <w:outlineLvl w:val="0"/>
        <w:rPr>
          <w:rFonts w:ascii="Arial" w:hAnsi="Arial" w:cs="Arial"/>
          <w:b/>
        </w:rPr>
      </w:pPr>
    </w:p>
    <w:p w14:paraId="0E30C1A6" w14:textId="77777777" w:rsidR="00F245C5" w:rsidRPr="00353FDC" w:rsidRDefault="00F245C5" w:rsidP="00F245C5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245C5" w:rsidRPr="00353FDC" w14:paraId="737E353E" w14:textId="77777777" w:rsidTr="002716A3">
        <w:tc>
          <w:tcPr>
            <w:tcW w:w="2269" w:type="dxa"/>
            <w:shd w:val="clear" w:color="auto" w:fill="auto"/>
          </w:tcPr>
          <w:p w14:paraId="7F81B413" w14:textId="77777777" w:rsidR="00F245C5" w:rsidRPr="00353FDC" w:rsidRDefault="00F245C5" w:rsidP="002716A3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DE634A4" w14:textId="77777777" w:rsidR="00F245C5" w:rsidRPr="00353FDC" w:rsidRDefault="00A66A47" w:rsidP="002716A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66A47">
              <w:rPr>
                <w:rFonts w:ascii="Arial" w:hAnsi="Arial" w:cs="Arial"/>
                <w:bCs/>
              </w:rPr>
              <w:t>Udzielanie świadczeń zdrowotnych w zakresie czynności zawodowych pielęgniarki w Klinikach.</w:t>
            </w:r>
          </w:p>
        </w:tc>
      </w:tr>
      <w:tr w:rsidR="00A66A47" w:rsidRPr="00353FDC" w14:paraId="0E615E32" w14:textId="77777777" w:rsidTr="00FC78FA">
        <w:tc>
          <w:tcPr>
            <w:tcW w:w="2269" w:type="dxa"/>
            <w:shd w:val="clear" w:color="auto" w:fill="auto"/>
          </w:tcPr>
          <w:p w14:paraId="4BCD782B" w14:textId="77777777" w:rsidR="00A66A47" w:rsidRPr="00353FDC" w:rsidRDefault="00A66A47" w:rsidP="00FC78F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487F226" w14:textId="77777777" w:rsidR="00A66A47" w:rsidRPr="00353FDC" w:rsidRDefault="00A66A47" w:rsidP="00FC78F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66A47">
              <w:rPr>
                <w:rFonts w:ascii="Arial" w:hAnsi="Arial" w:cs="Arial"/>
                <w:bCs/>
              </w:rPr>
              <w:t>PIM-SK-2375/54/24</w:t>
            </w:r>
          </w:p>
        </w:tc>
      </w:tr>
    </w:tbl>
    <w:p w14:paraId="48675518" w14:textId="77777777" w:rsidR="00F245C5" w:rsidRPr="00E1738E" w:rsidRDefault="00F245C5" w:rsidP="00F245C5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3F3844A6" w14:textId="489FBCA5" w:rsidR="00A02E94" w:rsidRDefault="00F245C5" w:rsidP="0013621B">
      <w:pPr>
        <w:pStyle w:val="Nagwek"/>
        <w:tabs>
          <w:tab w:val="left" w:pos="708"/>
        </w:tabs>
        <w:spacing w:after="120" w:line="360" w:lineRule="auto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A66A47" w:rsidRPr="00A66A47">
        <w:rPr>
          <w:rFonts w:ascii="Arial" w:hAnsi="Arial" w:cs="Arial"/>
          <w:b/>
        </w:rPr>
        <w:t>Państwowy Instytut Medyczny MSWiA</w:t>
      </w:r>
      <w:r w:rsidRPr="008D02AA">
        <w:rPr>
          <w:rFonts w:ascii="Arial" w:hAnsi="Arial" w:cs="Arial"/>
        </w:rPr>
        <w:t xml:space="preserve">, działając na podstawie art. 253 ust. 1 ustawy z dnia 11 września </w:t>
      </w:r>
      <w:r w:rsidR="007D48A2" w:rsidRPr="008D02AA">
        <w:rPr>
          <w:rFonts w:ascii="Arial" w:hAnsi="Arial" w:cs="Arial"/>
        </w:rPr>
        <w:t>2019 r.</w:t>
      </w:r>
      <w:r w:rsidRPr="008D02AA">
        <w:rPr>
          <w:rFonts w:ascii="Arial" w:hAnsi="Arial" w:cs="Arial"/>
        </w:rPr>
        <w:t xml:space="preserve"> Prawo zamówień publicznych </w:t>
      </w:r>
      <w:r w:rsidR="00A66A47" w:rsidRPr="00A66A47">
        <w:rPr>
          <w:rFonts w:ascii="Arial" w:hAnsi="Arial" w:cs="Arial"/>
        </w:rPr>
        <w:t>(</w:t>
      </w:r>
      <w:proofErr w:type="spellStart"/>
      <w:r w:rsidR="00A66A47" w:rsidRPr="00A66A47">
        <w:rPr>
          <w:rFonts w:ascii="Arial" w:hAnsi="Arial" w:cs="Arial"/>
        </w:rPr>
        <w:t>t.j</w:t>
      </w:r>
      <w:proofErr w:type="spellEnd"/>
      <w:r w:rsidR="00A66A47" w:rsidRPr="00A66A47">
        <w:rPr>
          <w:rFonts w:ascii="Arial" w:hAnsi="Arial" w:cs="Arial"/>
        </w:rPr>
        <w:t xml:space="preserve">. Dz. U. z </w:t>
      </w:r>
      <w:r w:rsidR="007D48A2" w:rsidRPr="00A66A47">
        <w:rPr>
          <w:rFonts w:ascii="Arial" w:hAnsi="Arial" w:cs="Arial"/>
        </w:rPr>
        <w:t>2023 r.</w:t>
      </w:r>
      <w:r w:rsidR="00A66A47" w:rsidRPr="00A66A47">
        <w:rPr>
          <w:rFonts w:ascii="Arial" w:hAnsi="Arial" w:cs="Arial"/>
        </w:rPr>
        <w:t xml:space="preserve"> poz. 1605)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</w:t>
      </w:r>
      <w:r w:rsidR="00A02E94"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 w:rsidR="00A02E94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A66A47" w14:paraId="338C8779" w14:textId="77777777" w:rsidTr="00FC78F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E605B" w14:textId="77777777" w:rsidR="00A66A47" w:rsidRPr="00F245C5" w:rsidRDefault="00A66A47" w:rsidP="00FC78FA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A66A47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A66A47">
              <w:rPr>
                <w:rFonts w:ascii="Arial" w:hAnsi="Arial" w:cs="Arial"/>
              </w:rPr>
              <w:t>Udzielanie świadczeń zdrowotnych w zakresie czynności zawodowych pielęgniarki w Klinice Neurochirurgii.</w:t>
            </w:r>
          </w:p>
          <w:p w14:paraId="78B36AE8" w14:textId="77777777" w:rsidR="00A66A47" w:rsidRPr="00F245C5" w:rsidRDefault="00A66A47" w:rsidP="00FC78FA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A66A47">
              <w:rPr>
                <w:rFonts w:ascii="Arial" w:hAnsi="Arial" w:cs="Arial"/>
                <w:b/>
              </w:rPr>
              <w:t xml:space="preserve">Edyta </w:t>
            </w:r>
            <w:proofErr w:type="spellStart"/>
            <w:r w:rsidRPr="00A66A47">
              <w:rPr>
                <w:rFonts w:ascii="Arial" w:hAnsi="Arial" w:cs="Arial"/>
                <w:b/>
              </w:rPr>
              <w:t>Kudlak</w:t>
            </w:r>
            <w:proofErr w:type="spellEnd"/>
          </w:p>
          <w:p w14:paraId="16193D32" w14:textId="77777777" w:rsidR="00A66A47" w:rsidRPr="00F245C5" w:rsidRDefault="00A66A47" w:rsidP="00FC78F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proofErr w:type="spellStart"/>
            <w:r w:rsidRPr="00A66A47">
              <w:rPr>
                <w:rFonts w:ascii="Arial" w:hAnsi="Arial" w:cs="Arial"/>
                <w:bCs/>
              </w:rPr>
              <w:t>Pescantina</w:t>
            </w:r>
            <w:proofErr w:type="spellEnd"/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A66A47">
              <w:rPr>
                <w:rFonts w:ascii="Arial" w:hAnsi="Arial" w:cs="Arial"/>
                <w:bCs/>
              </w:rPr>
              <w:t>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A66A47">
              <w:rPr>
                <w:rFonts w:ascii="Arial" w:hAnsi="Arial" w:cs="Arial"/>
                <w:bCs/>
              </w:rPr>
              <w:t>/5</w:t>
            </w:r>
          </w:p>
          <w:p w14:paraId="614D64D4" w14:textId="77777777" w:rsidR="00A66A47" w:rsidRPr="00F245C5" w:rsidRDefault="00A66A47" w:rsidP="00FC78FA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A66A47">
              <w:rPr>
                <w:rFonts w:ascii="Arial" w:hAnsi="Arial" w:cs="Arial"/>
                <w:bCs/>
              </w:rPr>
              <w:t>08-110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A66A47">
              <w:rPr>
                <w:rFonts w:ascii="Arial" w:hAnsi="Arial" w:cs="Arial"/>
                <w:bCs/>
              </w:rPr>
              <w:t>Siedlce</w:t>
            </w:r>
          </w:p>
          <w:p w14:paraId="712205A9" w14:textId="77777777" w:rsidR="00A66A47" w:rsidRPr="00F245C5" w:rsidRDefault="00A66A47" w:rsidP="00FC78F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A66A47">
              <w:rPr>
                <w:rFonts w:ascii="Arial" w:hAnsi="Arial" w:cs="Arial"/>
                <w:b/>
              </w:rPr>
              <w:t>126 720.00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1400CC5" w14:textId="77777777" w:rsidR="00A66A47" w:rsidRPr="00F245C5" w:rsidRDefault="00A66A47" w:rsidP="00FC78FA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136BC74" w14:textId="77777777" w:rsidR="00A66A47" w:rsidRPr="00A66A47" w:rsidRDefault="00A66A47" w:rsidP="00FC78F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66A47">
              <w:rPr>
                <w:rFonts w:ascii="Arial" w:hAnsi="Arial" w:cs="Arial"/>
              </w:rPr>
              <w:t>Uzasadnienie wyboru:</w:t>
            </w:r>
          </w:p>
          <w:p w14:paraId="3BE894A5" w14:textId="77777777" w:rsidR="00A66A47" w:rsidRPr="00A66A47" w:rsidRDefault="00A66A47" w:rsidP="00FC78F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66A47">
              <w:rPr>
                <w:rFonts w:ascii="Arial" w:hAnsi="Arial" w:cs="Arial"/>
              </w:rPr>
              <w:t>Merytoryczne: Wybrana oferta spełniła wszystkie wymagania zawarte w SWZ oraz uzyskała największą liczbę punktów w oparciu o kryteria oceny ofert.</w:t>
            </w:r>
          </w:p>
          <w:p w14:paraId="649B43FF" w14:textId="77777777" w:rsidR="00A66A47" w:rsidRPr="00F245C5" w:rsidRDefault="00A66A47" w:rsidP="00FC78F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66A47">
              <w:rPr>
                <w:rFonts w:ascii="Arial" w:hAnsi="Arial" w:cs="Arial"/>
              </w:rPr>
              <w:t>Prawne: Art. 239 ust 1 ustawy PZP</w:t>
            </w:r>
          </w:p>
        </w:tc>
      </w:tr>
      <w:tr w:rsidR="00A66A47" w14:paraId="4B9CBFA7" w14:textId="77777777" w:rsidTr="00FC78F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35EDC5" w14:textId="77777777" w:rsidR="00A66A47" w:rsidRPr="00F245C5" w:rsidRDefault="00A66A47" w:rsidP="00FC78FA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A66A47">
              <w:rPr>
                <w:rFonts w:ascii="Arial" w:hAnsi="Arial" w:cs="Arial"/>
                <w:b/>
                <w:bCs/>
              </w:rPr>
              <w:t>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A66A47">
              <w:rPr>
                <w:rFonts w:ascii="Arial" w:hAnsi="Arial" w:cs="Arial"/>
              </w:rPr>
              <w:t>Udzielanie świadczeń zdrowotnych w zakresie pielęgniarstwa anestezjologicznego w Klinice Anestezjologii i Intensywnej Terapii.</w:t>
            </w:r>
          </w:p>
          <w:p w14:paraId="7CEF7CF9" w14:textId="77777777" w:rsidR="00A66A47" w:rsidRPr="00F245C5" w:rsidRDefault="00A66A47" w:rsidP="00FC78FA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A66A47">
              <w:rPr>
                <w:rFonts w:ascii="Arial" w:hAnsi="Arial" w:cs="Arial"/>
                <w:b/>
              </w:rPr>
              <w:t>Aleksandra Przerwa</w:t>
            </w:r>
          </w:p>
          <w:p w14:paraId="0A9A5791" w14:textId="77777777" w:rsidR="00A66A47" w:rsidRPr="00F245C5" w:rsidRDefault="00A66A47" w:rsidP="00FC78F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66A47">
              <w:rPr>
                <w:rFonts w:ascii="Arial" w:hAnsi="Arial" w:cs="Arial"/>
                <w:bCs/>
              </w:rPr>
              <w:t>Asnyka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A66A47">
              <w:rPr>
                <w:rFonts w:ascii="Arial" w:hAnsi="Arial" w:cs="Arial"/>
                <w:bCs/>
              </w:rPr>
              <w:t>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A66A47">
              <w:rPr>
                <w:rFonts w:ascii="Arial" w:hAnsi="Arial" w:cs="Arial"/>
                <w:bCs/>
              </w:rPr>
              <w:t>/10</w:t>
            </w:r>
          </w:p>
          <w:p w14:paraId="5E1E19EF" w14:textId="77777777" w:rsidR="00A66A47" w:rsidRPr="00F245C5" w:rsidRDefault="00A66A47" w:rsidP="00FC78FA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A66A47">
              <w:rPr>
                <w:rFonts w:ascii="Arial" w:hAnsi="Arial" w:cs="Arial"/>
                <w:bCs/>
              </w:rPr>
              <w:t>26-670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A66A47">
              <w:rPr>
                <w:rFonts w:ascii="Arial" w:hAnsi="Arial" w:cs="Arial"/>
                <w:bCs/>
              </w:rPr>
              <w:t>Pionki</w:t>
            </w:r>
          </w:p>
          <w:p w14:paraId="43D5D1DF" w14:textId="77777777" w:rsidR="00A66A47" w:rsidRPr="00F245C5" w:rsidRDefault="00A66A47" w:rsidP="00FC78F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A66A47">
              <w:rPr>
                <w:rFonts w:ascii="Arial" w:hAnsi="Arial" w:cs="Arial"/>
                <w:b/>
              </w:rPr>
              <w:t>211 680.00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CE12F00" w14:textId="77777777" w:rsidR="00A66A47" w:rsidRPr="00F245C5" w:rsidRDefault="00A66A47" w:rsidP="00FC78FA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5D50EC8" w14:textId="77777777" w:rsidR="00A66A47" w:rsidRPr="00A66A47" w:rsidRDefault="00A66A47" w:rsidP="00FC78F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66A47">
              <w:rPr>
                <w:rFonts w:ascii="Arial" w:hAnsi="Arial" w:cs="Arial"/>
              </w:rPr>
              <w:t>Uzasadnienie wyboru:</w:t>
            </w:r>
          </w:p>
          <w:p w14:paraId="39A4EB32" w14:textId="77777777" w:rsidR="00A66A47" w:rsidRPr="00A66A47" w:rsidRDefault="00A66A47" w:rsidP="00FC78F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66A47">
              <w:rPr>
                <w:rFonts w:ascii="Arial" w:hAnsi="Arial" w:cs="Arial"/>
              </w:rPr>
              <w:t>Merytoryczne: Wybrana oferta spełniła wszystkie wymagania zawarte w SWZ oraz uzyskała największą liczbę punktów w oparciu o kryteria oceny ofert.</w:t>
            </w:r>
          </w:p>
          <w:p w14:paraId="06DF9D28" w14:textId="77777777" w:rsidR="00A66A47" w:rsidRPr="00F245C5" w:rsidRDefault="00A66A47" w:rsidP="00FC78F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66A47">
              <w:rPr>
                <w:rFonts w:ascii="Arial" w:hAnsi="Arial" w:cs="Arial"/>
              </w:rPr>
              <w:t>Prawne: Art. 239 ust 1 ustawy PZP</w:t>
            </w:r>
          </w:p>
        </w:tc>
      </w:tr>
      <w:tr w:rsidR="00A66A47" w14:paraId="779E26B0" w14:textId="77777777" w:rsidTr="00FC78F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714561" w14:textId="77777777" w:rsidR="00A66A47" w:rsidRPr="00F245C5" w:rsidRDefault="00A66A47" w:rsidP="00FC78FA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A66A47">
              <w:rPr>
                <w:rFonts w:ascii="Arial" w:hAnsi="Arial" w:cs="Arial"/>
                <w:b/>
                <w:bCs/>
              </w:rPr>
              <w:t>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A66A47">
              <w:rPr>
                <w:rFonts w:ascii="Arial" w:hAnsi="Arial" w:cs="Arial"/>
              </w:rPr>
              <w:t>Udzielanie świadczeń zdrowotnych w zakresie pielęgniarstwa anestezjologicznego w Klinice Anestezjologii i Intensywnej Terapii.</w:t>
            </w:r>
          </w:p>
          <w:p w14:paraId="2F7F80AB" w14:textId="77777777" w:rsidR="00A66A47" w:rsidRPr="00F245C5" w:rsidRDefault="00A66A47" w:rsidP="00FC78FA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A66A47">
              <w:rPr>
                <w:rFonts w:ascii="Arial" w:hAnsi="Arial" w:cs="Arial"/>
                <w:b/>
              </w:rPr>
              <w:t xml:space="preserve">Patrycja </w:t>
            </w:r>
            <w:proofErr w:type="spellStart"/>
            <w:r w:rsidRPr="00A66A47">
              <w:rPr>
                <w:rFonts w:ascii="Arial" w:hAnsi="Arial" w:cs="Arial"/>
                <w:b/>
              </w:rPr>
              <w:t>Łokaj</w:t>
            </w:r>
            <w:proofErr w:type="spellEnd"/>
          </w:p>
          <w:p w14:paraId="4977DF36" w14:textId="77777777" w:rsidR="00A66A47" w:rsidRPr="00F245C5" w:rsidRDefault="00A66A47" w:rsidP="00FC78F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66A47">
              <w:rPr>
                <w:rFonts w:ascii="Arial" w:hAnsi="Arial" w:cs="Arial"/>
                <w:bCs/>
              </w:rPr>
              <w:t>Kościuszki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A66A47">
              <w:rPr>
                <w:rFonts w:ascii="Arial" w:hAnsi="Arial" w:cs="Arial"/>
                <w:bCs/>
              </w:rPr>
              <w:t>154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A66A47">
              <w:rPr>
                <w:rFonts w:ascii="Arial" w:hAnsi="Arial" w:cs="Arial"/>
                <w:bCs/>
              </w:rPr>
              <w:t>/47</w:t>
            </w:r>
          </w:p>
          <w:p w14:paraId="16BAF236" w14:textId="77777777" w:rsidR="00A66A47" w:rsidRPr="00F245C5" w:rsidRDefault="00A66A47" w:rsidP="00FC78FA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A66A47">
              <w:rPr>
                <w:rFonts w:ascii="Arial" w:hAnsi="Arial" w:cs="Arial"/>
                <w:bCs/>
              </w:rPr>
              <w:t>23-400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A66A47">
              <w:rPr>
                <w:rFonts w:ascii="Arial" w:hAnsi="Arial" w:cs="Arial"/>
                <w:bCs/>
              </w:rPr>
              <w:t>Biłgoraj</w:t>
            </w:r>
          </w:p>
          <w:p w14:paraId="1CEAC20F" w14:textId="77777777" w:rsidR="00A66A47" w:rsidRPr="00F245C5" w:rsidRDefault="00A66A47" w:rsidP="00FC78F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A66A47">
              <w:rPr>
                <w:rFonts w:ascii="Arial" w:hAnsi="Arial" w:cs="Arial"/>
                <w:b/>
              </w:rPr>
              <w:t>129 600.00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5237504" w14:textId="77777777" w:rsidR="00A66A47" w:rsidRPr="00F245C5" w:rsidRDefault="00A66A47" w:rsidP="00FC78FA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C4D03CD" w14:textId="77777777" w:rsidR="00A66A47" w:rsidRPr="00A66A47" w:rsidRDefault="00A66A47" w:rsidP="00FC78F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66A47">
              <w:rPr>
                <w:rFonts w:ascii="Arial" w:hAnsi="Arial" w:cs="Arial"/>
              </w:rPr>
              <w:t>Uzasadnienie wyboru:</w:t>
            </w:r>
          </w:p>
          <w:p w14:paraId="6197B84C" w14:textId="77777777" w:rsidR="00A66A47" w:rsidRPr="00A66A47" w:rsidRDefault="00A66A47" w:rsidP="00FC78F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66A47">
              <w:rPr>
                <w:rFonts w:ascii="Arial" w:hAnsi="Arial" w:cs="Arial"/>
              </w:rPr>
              <w:t>Merytoryczne: Wybrana oferta spełniła wszystkie wymagania zawarte w SWZ oraz uzyskała największą liczbę punktów w oparciu o kryteria oceny ofert.</w:t>
            </w:r>
          </w:p>
          <w:p w14:paraId="148619F2" w14:textId="77777777" w:rsidR="00A66A47" w:rsidRPr="00F245C5" w:rsidRDefault="00A66A47" w:rsidP="00FC78F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66A47">
              <w:rPr>
                <w:rFonts w:ascii="Arial" w:hAnsi="Arial" w:cs="Arial"/>
              </w:rPr>
              <w:t>Prawne: Art. 239 ust 1 ustawy PZP</w:t>
            </w:r>
          </w:p>
        </w:tc>
      </w:tr>
    </w:tbl>
    <w:p w14:paraId="093F1C9C" w14:textId="77777777" w:rsidR="00A02E94" w:rsidRDefault="00F245C5" w:rsidP="00F245C5">
      <w:pPr>
        <w:spacing w:before="360" w:after="120" w:line="276" w:lineRule="auto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A02E94" w14:paraId="2C5BCB99" w14:textId="77777777" w:rsidTr="002716A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5394B16" w14:textId="77777777" w:rsidR="00A02E94" w:rsidRPr="00F245C5" w:rsidRDefault="00F245C5" w:rsidP="005C35EA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="00A02E94" w:rsidRPr="00F245C5">
              <w:rPr>
                <w:rFonts w:ascii="Arial" w:hAnsi="Arial" w:cs="Arial"/>
                <w:bCs/>
              </w:rPr>
              <w:t xml:space="preserve"> </w:t>
            </w:r>
            <w:r w:rsidR="007D7932"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2027099" w14:textId="77777777" w:rsidR="00A02E94" w:rsidRPr="00F245C5" w:rsidRDefault="007D7932" w:rsidP="005C35EA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2A65CC0" w14:textId="77777777" w:rsidR="00A02E94" w:rsidRPr="00F245C5" w:rsidRDefault="007D7932" w:rsidP="005C35EA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="00A02E94"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340E9F2" w14:textId="77777777" w:rsidR="00A02E94" w:rsidRPr="00F245C5" w:rsidRDefault="00A02E94" w:rsidP="005C35EA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A66A47" w14:paraId="4B2CDA95" w14:textId="77777777" w:rsidTr="00FC78F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E7F87" w14:textId="77777777" w:rsidR="00A66A47" w:rsidRPr="007D7932" w:rsidRDefault="00A66A47" w:rsidP="00FC78F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6A47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66A47">
              <w:rPr>
                <w:rFonts w:ascii="Arial" w:hAnsi="Arial" w:cs="Arial"/>
                <w:sz w:val="22"/>
                <w:szCs w:val="22"/>
              </w:rPr>
              <w:t>Udzielanie świadczeń zdrowotnych w zakresie czynności zawodowych pielęgniarki w Klinice Neurochirurgii.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F3ACE" w14:textId="77777777" w:rsidR="00A66A47" w:rsidRPr="007D7932" w:rsidRDefault="00A66A47" w:rsidP="00FC78F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66A4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Edyta </w:t>
            </w:r>
            <w:proofErr w:type="spellStart"/>
            <w:r w:rsidRPr="00A66A47">
              <w:rPr>
                <w:rFonts w:ascii="Arial" w:hAnsi="Arial" w:cs="Arial"/>
                <w:b/>
                <w:bCs/>
                <w:sz w:val="22"/>
                <w:szCs w:val="22"/>
              </w:rPr>
              <w:t>Kudlak</w:t>
            </w:r>
            <w:proofErr w:type="spellEnd"/>
          </w:p>
          <w:p w14:paraId="38CFC5BB" w14:textId="77777777" w:rsidR="00A66A47" w:rsidRPr="007D7932" w:rsidRDefault="00A66A47" w:rsidP="00FC78F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66A47">
              <w:rPr>
                <w:rFonts w:ascii="Arial" w:hAnsi="Arial" w:cs="Arial"/>
                <w:sz w:val="22"/>
                <w:szCs w:val="22"/>
              </w:rPr>
              <w:t>Pescantina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6A47">
              <w:rPr>
                <w:rFonts w:ascii="Arial" w:hAnsi="Arial" w:cs="Arial"/>
                <w:sz w:val="22"/>
                <w:szCs w:val="22"/>
              </w:rPr>
              <w:t>1/5</w:t>
            </w:r>
          </w:p>
          <w:p w14:paraId="15E1690F" w14:textId="77777777" w:rsidR="00A66A47" w:rsidRPr="007D7932" w:rsidRDefault="00A66A47" w:rsidP="00FC78F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6A47">
              <w:rPr>
                <w:rFonts w:ascii="Arial" w:hAnsi="Arial" w:cs="Arial"/>
                <w:sz w:val="22"/>
                <w:szCs w:val="22"/>
              </w:rPr>
              <w:t>08-110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6A47">
              <w:rPr>
                <w:rFonts w:ascii="Arial" w:hAnsi="Arial" w:cs="Arial"/>
                <w:sz w:val="22"/>
                <w:szCs w:val="22"/>
              </w:rPr>
              <w:t>Siedlce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81AED" w14:textId="77777777" w:rsidR="00A66A47" w:rsidRPr="007D7932" w:rsidRDefault="00A66A47" w:rsidP="00FC78F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6A47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DAB99" w14:textId="77777777" w:rsidR="00A66A47" w:rsidRPr="007D7932" w:rsidRDefault="00A66A47" w:rsidP="00FC78F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6A47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66A47" w14:paraId="14A64ED3" w14:textId="77777777" w:rsidTr="00FC78F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A6358" w14:textId="77777777" w:rsidR="00A66A47" w:rsidRPr="007D7932" w:rsidRDefault="00A66A47" w:rsidP="00FC78F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6A47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66A47">
              <w:rPr>
                <w:rFonts w:ascii="Arial" w:hAnsi="Arial" w:cs="Arial"/>
                <w:sz w:val="22"/>
                <w:szCs w:val="22"/>
              </w:rPr>
              <w:t>Udzielanie świadczeń zdrowotnych w zakresie pielęgniarstwa anestezjologicznego w Klinice Anestezjologii i Intensywnej Terapii.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1D8F1" w14:textId="77777777" w:rsidR="00A66A47" w:rsidRPr="007D7932" w:rsidRDefault="00A66A47" w:rsidP="00FC78F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66A47">
              <w:rPr>
                <w:rFonts w:ascii="Arial" w:hAnsi="Arial" w:cs="Arial"/>
                <w:b/>
                <w:bCs/>
                <w:sz w:val="22"/>
                <w:szCs w:val="22"/>
              </w:rPr>
              <w:t>Aleksandra Przerwa</w:t>
            </w:r>
          </w:p>
          <w:p w14:paraId="53FC9BAC" w14:textId="77777777" w:rsidR="00A66A47" w:rsidRPr="007D7932" w:rsidRDefault="00A66A47" w:rsidP="00FC78F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66A47">
              <w:rPr>
                <w:rFonts w:ascii="Arial" w:hAnsi="Arial" w:cs="Arial"/>
                <w:sz w:val="22"/>
                <w:szCs w:val="22"/>
              </w:rPr>
              <w:t>Asnyka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6A47">
              <w:rPr>
                <w:rFonts w:ascii="Arial" w:hAnsi="Arial" w:cs="Arial"/>
                <w:sz w:val="22"/>
                <w:szCs w:val="22"/>
              </w:rPr>
              <w:t>3/10</w:t>
            </w:r>
          </w:p>
          <w:p w14:paraId="1CECF4B8" w14:textId="77777777" w:rsidR="00A66A47" w:rsidRPr="007D7932" w:rsidRDefault="00A66A47" w:rsidP="00FC78F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6A47">
              <w:rPr>
                <w:rFonts w:ascii="Arial" w:hAnsi="Arial" w:cs="Arial"/>
                <w:sz w:val="22"/>
                <w:szCs w:val="22"/>
              </w:rPr>
              <w:t>26-670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6A47">
              <w:rPr>
                <w:rFonts w:ascii="Arial" w:hAnsi="Arial" w:cs="Arial"/>
                <w:sz w:val="22"/>
                <w:szCs w:val="22"/>
              </w:rPr>
              <w:t>Pionki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50B83" w14:textId="77777777" w:rsidR="00A66A47" w:rsidRPr="007D7932" w:rsidRDefault="00A66A47" w:rsidP="00FC78F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6A47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7842C" w14:textId="77777777" w:rsidR="00A66A47" w:rsidRPr="007D7932" w:rsidRDefault="00A66A47" w:rsidP="00FC78F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6A47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66A47" w14:paraId="15B64553" w14:textId="77777777" w:rsidTr="00FC78F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AA907" w14:textId="77777777" w:rsidR="00A66A47" w:rsidRPr="007D7932" w:rsidRDefault="00A66A47" w:rsidP="00FC78F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6A47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66A47">
              <w:rPr>
                <w:rFonts w:ascii="Arial" w:hAnsi="Arial" w:cs="Arial"/>
                <w:sz w:val="22"/>
                <w:szCs w:val="22"/>
              </w:rPr>
              <w:t>Udzielanie świadczeń zdrowotnych w zakresie pielęgniarstwa anestezjologicznego w Klinice Anestezjologii i Intensywnej Terapii.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A34A1C" w14:textId="77777777" w:rsidR="00A66A47" w:rsidRPr="007D7932" w:rsidRDefault="00A66A47" w:rsidP="00FC78F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66A4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Patrycja </w:t>
            </w:r>
            <w:proofErr w:type="spellStart"/>
            <w:r w:rsidRPr="00A66A47">
              <w:rPr>
                <w:rFonts w:ascii="Arial" w:hAnsi="Arial" w:cs="Arial"/>
                <w:b/>
                <w:bCs/>
                <w:sz w:val="22"/>
                <w:szCs w:val="22"/>
              </w:rPr>
              <w:t>Łokaj</w:t>
            </w:r>
            <w:proofErr w:type="spellEnd"/>
          </w:p>
          <w:p w14:paraId="195EE27A" w14:textId="77777777" w:rsidR="00A66A47" w:rsidRPr="007D7932" w:rsidRDefault="00A66A47" w:rsidP="00FC78F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66A47">
              <w:rPr>
                <w:rFonts w:ascii="Arial" w:hAnsi="Arial" w:cs="Arial"/>
                <w:sz w:val="22"/>
                <w:szCs w:val="22"/>
              </w:rPr>
              <w:t>Kościuszki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6A47">
              <w:rPr>
                <w:rFonts w:ascii="Arial" w:hAnsi="Arial" w:cs="Arial"/>
                <w:sz w:val="22"/>
                <w:szCs w:val="22"/>
              </w:rPr>
              <w:t>154/47</w:t>
            </w:r>
          </w:p>
          <w:p w14:paraId="68230EAD" w14:textId="77777777" w:rsidR="00A66A47" w:rsidRPr="007D7932" w:rsidRDefault="00A66A47" w:rsidP="00FC78F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6A47">
              <w:rPr>
                <w:rFonts w:ascii="Arial" w:hAnsi="Arial" w:cs="Arial"/>
                <w:sz w:val="22"/>
                <w:szCs w:val="22"/>
              </w:rPr>
              <w:t>23-400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6A47">
              <w:rPr>
                <w:rFonts w:ascii="Arial" w:hAnsi="Arial" w:cs="Arial"/>
                <w:sz w:val="22"/>
                <w:szCs w:val="22"/>
              </w:rPr>
              <w:t>Biłgoraj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6F112" w14:textId="77777777" w:rsidR="00A66A47" w:rsidRPr="007D7932" w:rsidRDefault="00A66A47" w:rsidP="00FC78F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6A47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AFA6F" w14:textId="77777777" w:rsidR="00A66A47" w:rsidRPr="007D7932" w:rsidRDefault="00A66A47" w:rsidP="00FC78F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6A47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4FE84D04" w14:textId="77777777" w:rsidR="007D48A2" w:rsidRDefault="007D48A2" w:rsidP="007D7932">
      <w:pPr>
        <w:spacing w:after="40" w:line="360" w:lineRule="auto"/>
        <w:jc w:val="both"/>
        <w:rPr>
          <w:rFonts w:ascii="Arial" w:hAnsi="Arial" w:cs="Arial"/>
          <w:b/>
          <w:bCs/>
        </w:rPr>
      </w:pPr>
    </w:p>
    <w:p w14:paraId="5CBD5BE8" w14:textId="77777777" w:rsidR="007D48A2" w:rsidRDefault="007D48A2" w:rsidP="007D7932">
      <w:pPr>
        <w:spacing w:after="40" w:line="360" w:lineRule="auto"/>
        <w:jc w:val="both"/>
        <w:rPr>
          <w:rFonts w:ascii="Arial" w:hAnsi="Arial" w:cs="Arial"/>
          <w:b/>
          <w:bCs/>
        </w:rPr>
      </w:pPr>
    </w:p>
    <w:p w14:paraId="0E069770" w14:textId="77777777" w:rsidR="007D48A2" w:rsidRDefault="007D48A2" w:rsidP="007D7932">
      <w:pPr>
        <w:spacing w:after="40" w:line="360" w:lineRule="auto"/>
        <w:jc w:val="both"/>
        <w:rPr>
          <w:rFonts w:ascii="Arial" w:hAnsi="Arial" w:cs="Arial"/>
          <w:b/>
          <w:bCs/>
        </w:rPr>
      </w:pPr>
    </w:p>
    <w:p w14:paraId="72856F9B" w14:textId="677BA8C6" w:rsidR="00A02E94" w:rsidRDefault="00A02E94" w:rsidP="007D7932">
      <w:pPr>
        <w:spacing w:after="40" w:line="360" w:lineRule="auto"/>
        <w:jc w:val="both"/>
        <w:rPr>
          <w:rFonts w:ascii="Arial" w:hAnsi="Arial" w:cs="Arial"/>
        </w:rPr>
      </w:pPr>
      <w:r w:rsidRPr="007D7932">
        <w:rPr>
          <w:rFonts w:ascii="Arial" w:hAnsi="Arial" w:cs="Arial"/>
          <w:b/>
          <w:bCs/>
        </w:rPr>
        <w:lastRenderedPageBreak/>
        <w:t>Informacja o terminie zawarcia umowy</w:t>
      </w:r>
      <w:r>
        <w:rPr>
          <w:rFonts w:ascii="Arial" w:hAnsi="Arial" w:cs="Arial"/>
        </w:rPr>
        <w:t>:</w:t>
      </w:r>
    </w:p>
    <w:p w14:paraId="0417868C" w14:textId="77777777" w:rsidR="00A02E94" w:rsidRDefault="00A02E94" w:rsidP="007D7932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publicznego, zgodnie z art. 308 ust. 2 ustawy Pzp, zostanie zawarta, z uwzględnieniem art. 577 ustawy Pzp, w terminie </w:t>
      </w:r>
      <w:r w:rsidR="00A66A47">
        <w:rPr>
          <w:rFonts w:ascii="Arial" w:hAnsi="Arial" w:cs="Arial"/>
        </w:rPr>
        <w:t>nie krótszym niż 10 dni od dnia przesłania niniejszej informacji o wyborze najkorzystniejszej oferty.</w:t>
      </w:r>
    </w:p>
    <w:p w14:paraId="15915871" w14:textId="77777777" w:rsidR="00A02E94" w:rsidRDefault="00A02E94" w:rsidP="0013621B">
      <w:pPr>
        <w:spacing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Umowa w sprawie zamówienia publicznego może być zawarta przed upływem terminu, o którym mowa powyżej, jeżeli zachodzą okoliczności wymienione w art. 308 ust. 3 ustawy Pzp.</w:t>
      </w:r>
    </w:p>
    <w:p w14:paraId="03FAA7A5" w14:textId="77777777" w:rsidR="0013621B" w:rsidRPr="00C6247D" w:rsidRDefault="0013621B" w:rsidP="0013621B">
      <w:pPr>
        <w:spacing w:line="360" w:lineRule="auto"/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41FE0815" w14:textId="77777777" w:rsidR="0013621B" w:rsidRPr="00D50535" w:rsidRDefault="0013621B" w:rsidP="0013621B">
      <w:pPr>
        <w:spacing w:after="600" w:line="360" w:lineRule="auto"/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>Zamawiający informuje, że wobec czynności zamawiającego przysługują wykonawcom środki ochrony prawnej w terminach i zgodnie z zasadami określonymi w art. 505 – 590 ustawy Pzp.</w:t>
      </w:r>
    </w:p>
    <w:p w14:paraId="4988EEBC" w14:textId="77777777" w:rsidR="0013621B" w:rsidRPr="004B39E0" w:rsidRDefault="0013621B" w:rsidP="0013621B">
      <w:pPr>
        <w:spacing w:after="360" w:line="360" w:lineRule="auto"/>
        <w:ind w:left="3119" w:firstLine="425"/>
        <w:jc w:val="right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</w:p>
    <w:p w14:paraId="253B8BB9" w14:textId="2DEC5F8E" w:rsidR="008642B3" w:rsidRPr="0013621B" w:rsidRDefault="00A66A47" w:rsidP="0013621B">
      <w:pPr>
        <w:jc w:val="right"/>
        <w:rPr>
          <w:rFonts w:ascii="Arial" w:hAnsi="Arial" w:cs="Arial"/>
          <w:vertAlign w:val="superscript"/>
        </w:rPr>
      </w:pPr>
      <w:r w:rsidRPr="00A66A47">
        <w:rPr>
          <w:rFonts w:ascii="Arial" w:hAnsi="Arial" w:cs="Arial"/>
        </w:rPr>
        <w:t>Zofia</w:t>
      </w:r>
      <w:r w:rsidR="0013621B" w:rsidRPr="004B39E0">
        <w:rPr>
          <w:rFonts w:ascii="Arial" w:hAnsi="Arial" w:cs="Arial"/>
        </w:rPr>
        <w:t xml:space="preserve"> </w:t>
      </w:r>
      <w:bookmarkEnd w:id="0"/>
      <w:r w:rsidRPr="00A66A47">
        <w:rPr>
          <w:rFonts w:ascii="Arial" w:hAnsi="Arial" w:cs="Arial"/>
        </w:rPr>
        <w:t>Felczak</w:t>
      </w:r>
    </w:p>
    <w:sectPr w:rsidR="008642B3" w:rsidRPr="0013621B" w:rsidSect="001362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D6B87E" w14:textId="77777777" w:rsidR="008C570E" w:rsidRDefault="008C570E">
      <w:r>
        <w:separator/>
      </w:r>
    </w:p>
  </w:endnote>
  <w:endnote w:type="continuationSeparator" w:id="0">
    <w:p w14:paraId="77C82324" w14:textId="77777777" w:rsidR="008C570E" w:rsidRDefault="008C5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137EB9" w14:textId="77777777" w:rsidR="00A66A47" w:rsidRDefault="00A66A4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0E863A" w14:textId="77777777" w:rsidR="0013621B" w:rsidRPr="004B39E0" w:rsidRDefault="0013621B" w:rsidP="0013621B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1A404679" w14:textId="77777777" w:rsidR="0013621B" w:rsidRDefault="0013621B" w:rsidP="0013621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2EDC5CE9" w14:textId="77777777" w:rsidR="000C1E6F" w:rsidRDefault="000C1E6F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470EC7" w14:textId="77777777" w:rsidR="00A66A47" w:rsidRDefault="00A66A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A2E595" w14:textId="77777777" w:rsidR="008C570E" w:rsidRDefault="008C570E">
      <w:r>
        <w:separator/>
      </w:r>
    </w:p>
  </w:footnote>
  <w:footnote w:type="continuationSeparator" w:id="0">
    <w:p w14:paraId="2E9DF642" w14:textId="77777777" w:rsidR="008C570E" w:rsidRDefault="008C57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6BEE30" w14:textId="77777777" w:rsidR="00A66A47" w:rsidRDefault="00A66A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84B6E0" w14:textId="77777777" w:rsidR="00A66A47" w:rsidRDefault="00A66A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E414DA" w14:textId="77777777" w:rsidR="00A66A47" w:rsidRDefault="00A66A4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70E"/>
    <w:rsid w:val="00022322"/>
    <w:rsid w:val="00042497"/>
    <w:rsid w:val="000C1E6F"/>
    <w:rsid w:val="000E4E56"/>
    <w:rsid w:val="0013621B"/>
    <w:rsid w:val="001A1468"/>
    <w:rsid w:val="001B7815"/>
    <w:rsid w:val="001C3F13"/>
    <w:rsid w:val="00211A34"/>
    <w:rsid w:val="002716A3"/>
    <w:rsid w:val="002B1E4F"/>
    <w:rsid w:val="002B6761"/>
    <w:rsid w:val="003445A0"/>
    <w:rsid w:val="003A0AFC"/>
    <w:rsid w:val="003D611C"/>
    <w:rsid w:val="00431C0B"/>
    <w:rsid w:val="00437CAD"/>
    <w:rsid w:val="004561CC"/>
    <w:rsid w:val="004657DA"/>
    <w:rsid w:val="004B2665"/>
    <w:rsid w:val="004C3459"/>
    <w:rsid w:val="004E324A"/>
    <w:rsid w:val="004E7234"/>
    <w:rsid w:val="0054734E"/>
    <w:rsid w:val="00596EA3"/>
    <w:rsid w:val="00596FD7"/>
    <w:rsid w:val="005C35EA"/>
    <w:rsid w:val="005E5BFF"/>
    <w:rsid w:val="005F2CB0"/>
    <w:rsid w:val="00607F9B"/>
    <w:rsid w:val="00644DCB"/>
    <w:rsid w:val="00657C1E"/>
    <w:rsid w:val="006E3089"/>
    <w:rsid w:val="00712C39"/>
    <w:rsid w:val="00756CDA"/>
    <w:rsid w:val="007C6731"/>
    <w:rsid w:val="007D48A2"/>
    <w:rsid w:val="007D7932"/>
    <w:rsid w:val="007E2ACC"/>
    <w:rsid w:val="007E68C5"/>
    <w:rsid w:val="00832144"/>
    <w:rsid w:val="008567C7"/>
    <w:rsid w:val="008642B3"/>
    <w:rsid w:val="008A6C10"/>
    <w:rsid w:val="008C570E"/>
    <w:rsid w:val="008E5102"/>
    <w:rsid w:val="00915B9E"/>
    <w:rsid w:val="00952256"/>
    <w:rsid w:val="009660F9"/>
    <w:rsid w:val="0097748A"/>
    <w:rsid w:val="009F0E5C"/>
    <w:rsid w:val="00A029B8"/>
    <w:rsid w:val="00A02E94"/>
    <w:rsid w:val="00A66A47"/>
    <w:rsid w:val="00A91321"/>
    <w:rsid w:val="00AA02AC"/>
    <w:rsid w:val="00B21F1C"/>
    <w:rsid w:val="00B32D12"/>
    <w:rsid w:val="00B464D3"/>
    <w:rsid w:val="00B55FC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30F1F"/>
    <w:rsid w:val="00D42C90"/>
    <w:rsid w:val="00D8427E"/>
    <w:rsid w:val="00E23743"/>
    <w:rsid w:val="00E30B2D"/>
    <w:rsid w:val="00E62859"/>
    <w:rsid w:val="00E85D70"/>
    <w:rsid w:val="00F245C5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4692E3"/>
  <w15:chartTrackingRefBased/>
  <w15:docId w15:val="{6539BD7D-6305-4619-B37D-2FE89AB06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fia%20Felcz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516</Words>
  <Characters>3099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Zofia Felczak</dc:creator>
  <cp:keywords/>
  <dc:description/>
  <cp:lastModifiedBy>Felczak Zofia</cp:lastModifiedBy>
  <cp:revision>2</cp:revision>
  <cp:lastPrinted>1601-01-01T00:00:00Z</cp:lastPrinted>
  <dcterms:created xsi:type="dcterms:W3CDTF">2024-08-30T13:33:00Z</dcterms:created>
  <dcterms:modified xsi:type="dcterms:W3CDTF">2024-08-30T13:33:00Z</dcterms:modified>
</cp:coreProperties>
</file>