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93DC9A" w14:textId="77777777" w:rsidR="006A5DF1" w:rsidRPr="00B76106" w:rsidRDefault="00C02485" w:rsidP="006A5DF1">
      <w:pPr>
        <w:spacing w:after="240"/>
        <w:jc w:val="right"/>
        <w:rPr>
          <w:rFonts w:ascii="Verdana" w:hAnsi="Verdana"/>
        </w:rPr>
      </w:pPr>
      <w:r w:rsidRPr="00B76106">
        <w:rPr>
          <w:rFonts w:ascii="Verdana" w:hAnsi="Verdana"/>
        </w:rPr>
        <w:t>Kraków</w:t>
      </w:r>
      <w:r w:rsidR="006A5DF1" w:rsidRPr="00B76106">
        <w:rPr>
          <w:rFonts w:ascii="Verdana" w:hAnsi="Verdana"/>
        </w:rPr>
        <w:t xml:space="preserve"> dnia: </w:t>
      </w:r>
      <w:r w:rsidRPr="00B76106">
        <w:rPr>
          <w:rFonts w:ascii="Verdana" w:hAnsi="Verdana"/>
        </w:rPr>
        <w:t>2024-08-27</w:t>
      </w:r>
    </w:p>
    <w:p w14:paraId="2582E879" w14:textId="77777777" w:rsidR="00C02485" w:rsidRPr="00B76106" w:rsidRDefault="00C02485" w:rsidP="006A5DF1">
      <w:pPr>
        <w:rPr>
          <w:rFonts w:ascii="Verdana" w:hAnsi="Verdana"/>
          <w:b/>
          <w:bCs/>
        </w:rPr>
      </w:pPr>
      <w:r w:rsidRPr="00B76106">
        <w:rPr>
          <w:rFonts w:ascii="Verdana" w:hAnsi="Verdana"/>
          <w:b/>
          <w:bCs/>
        </w:rPr>
        <w:t>Akademia Górniczo - Hutnicza</w:t>
      </w:r>
    </w:p>
    <w:p w14:paraId="2A1D2C58" w14:textId="77777777" w:rsidR="00C02485" w:rsidRPr="00B76106" w:rsidRDefault="00C02485" w:rsidP="006A5DF1">
      <w:pPr>
        <w:rPr>
          <w:rFonts w:ascii="Verdana" w:hAnsi="Verdana"/>
          <w:b/>
          <w:bCs/>
        </w:rPr>
      </w:pPr>
      <w:r w:rsidRPr="00B76106">
        <w:rPr>
          <w:rFonts w:ascii="Verdana" w:hAnsi="Verdana"/>
          <w:b/>
          <w:bCs/>
        </w:rPr>
        <w:t>im. Stanisława Staszica w Krakowie</w:t>
      </w:r>
    </w:p>
    <w:p w14:paraId="3C3B0343" w14:textId="77777777" w:rsidR="006A5DF1" w:rsidRPr="00B76106" w:rsidRDefault="00C02485" w:rsidP="006A5DF1">
      <w:pPr>
        <w:rPr>
          <w:rFonts w:ascii="Verdana" w:hAnsi="Verdana"/>
          <w:b/>
          <w:bCs/>
        </w:rPr>
      </w:pPr>
      <w:r w:rsidRPr="00B76106">
        <w:rPr>
          <w:rFonts w:ascii="Verdana" w:hAnsi="Verdana"/>
          <w:b/>
          <w:bCs/>
        </w:rPr>
        <w:t>Dział Zamówień Publicznych</w:t>
      </w:r>
    </w:p>
    <w:p w14:paraId="3EF8EC45" w14:textId="77777777" w:rsidR="006A5DF1" w:rsidRPr="00B76106" w:rsidRDefault="00C02485" w:rsidP="006A5DF1">
      <w:pPr>
        <w:rPr>
          <w:rFonts w:ascii="Verdana" w:hAnsi="Verdana"/>
        </w:rPr>
      </w:pPr>
      <w:r w:rsidRPr="00B76106">
        <w:rPr>
          <w:rFonts w:ascii="Verdana" w:hAnsi="Verdana"/>
        </w:rPr>
        <w:t>Al. Mickiewicza</w:t>
      </w:r>
      <w:r w:rsidR="006A5DF1" w:rsidRPr="00B76106">
        <w:rPr>
          <w:rFonts w:ascii="Verdana" w:hAnsi="Verdana"/>
        </w:rPr>
        <w:t xml:space="preserve"> </w:t>
      </w:r>
      <w:r w:rsidRPr="00B76106">
        <w:rPr>
          <w:rFonts w:ascii="Verdana" w:hAnsi="Verdana"/>
        </w:rPr>
        <w:t>30</w:t>
      </w:r>
    </w:p>
    <w:p w14:paraId="6E8CDF1E" w14:textId="77777777" w:rsidR="006A5DF1" w:rsidRPr="00B76106" w:rsidRDefault="00C02485" w:rsidP="006A5DF1">
      <w:pPr>
        <w:rPr>
          <w:rFonts w:ascii="Verdana" w:hAnsi="Verdana"/>
        </w:rPr>
      </w:pPr>
      <w:r w:rsidRPr="00B76106">
        <w:rPr>
          <w:rFonts w:ascii="Verdana" w:hAnsi="Verdana"/>
        </w:rPr>
        <w:t>30-059</w:t>
      </w:r>
      <w:r w:rsidR="006A5DF1" w:rsidRPr="00B76106">
        <w:rPr>
          <w:rFonts w:ascii="Verdana" w:hAnsi="Verdana"/>
        </w:rPr>
        <w:t xml:space="preserve"> </w:t>
      </w:r>
      <w:r w:rsidRPr="00B76106">
        <w:rPr>
          <w:rFonts w:ascii="Verdana" w:hAnsi="Verdana"/>
        </w:rPr>
        <w:t>Kraków</w:t>
      </w:r>
    </w:p>
    <w:p w14:paraId="33DDBB4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673690" w14:textId="77777777" w:rsidR="006A5DF1" w:rsidRPr="003171E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3171E0">
        <w:rPr>
          <w:rFonts w:ascii="Verdana" w:hAnsi="Verdana"/>
          <w:b/>
        </w:rPr>
        <w:t>WYKONAWCY</w:t>
      </w:r>
    </w:p>
    <w:p w14:paraId="7EA517FD" w14:textId="77777777" w:rsidR="006A5DF1" w:rsidRPr="003171E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3171E0">
        <w:rPr>
          <w:rFonts w:ascii="Verdana" w:hAnsi="Verdana"/>
        </w:rPr>
        <w:t>ubiegający się o zamówienie publiczne</w:t>
      </w:r>
    </w:p>
    <w:p w14:paraId="1E963169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2F23D39" w14:textId="23EA0B61" w:rsidR="00632C3C" w:rsidRPr="003171E0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2"/>
          <w:szCs w:val="22"/>
        </w:rPr>
      </w:pPr>
      <w:r w:rsidRPr="003171E0">
        <w:rPr>
          <w:rFonts w:ascii="Verdana" w:hAnsi="Verdana"/>
          <w:sz w:val="22"/>
          <w:szCs w:val="22"/>
        </w:rPr>
        <w:t>WYJAŚNIENI</w:t>
      </w:r>
      <w:r w:rsidR="00520165" w:rsidRPr="003171E0">
        <w:rPr>
          <w:rFonts w:ascii="Verdana" w:hAnsi="Verdana"/>
          <w:sz w:val="22"/>
          <w:szCs w:val="22"/>
        </w:rPr>
        <w:t>A</w:t>
      </w:r>
      <w:r w:rsidR="00632C3C" w:rsidRPr="003171E0">
        <w:rPr>
          <w:rFonts w:ascii="Verdana" w:hAnsi="Verdana"/>
          <w:sz w:val="22"/>
          <w:szCs w:val="22"/>
        </w:rPr>
        <w:t xml:space="preserve"> TREŚCI</w:t>
      </w:r>
      <w:r w:rsidR="0029606A" w:rsidRPr="003171E0">
        <w:rPr>
          <w:rFonts w:ascii="Verdana" w:hAnsi="Verdana"/>
          <w:sz w:val="22"/>
          <w:szCs w:val="22"/>
        </w:rPr>
        <w:t xml:space="preserve"> </w:t>
      </w:r>
      <w:r w:rsidR="00BE338C" w:rsidRPr="003171E0">
        <w:rPr>
          <w:rFonts w:ascii="Verdana" w:hAnsi="Verdana"/>
          <w:sz w:val="22"/>
          <w:szCs w:val="22"/>
        </w:rPr>
        <w:t xml:space="preserve">(5) I ZMIANA </w:t>
      </w:r>
      <w:r w:rsidR="0029606A" w:rsidRPr="003171E0">
        <w:rPr>
          <w:rFonts w:ascii="Verdana" w:hAnsi="Verdana"/>
          <w:sz w:val="22"/>
          <w:szCs w:val="22"/>
        </w:rPr>
        <w:t>SWZ</w:t>
      </w:r>
      <w:r w:rsidR="00BE338C" w:rsidRPr="003171E0">
        <w:rPr>
          <w:rFonts w:ascii="Verdana" w:hAnsi="Verdana"/>
          <w:sz w:val="22"/>
          <w:szCs w:val="22"/>
        </w:rPr>
        <w:t xml:space="preserve"> </w:t>
      </w:r>
    </w:p>
    <w:p w14:paraId="22237067" w14:textId="77777777" w:rsidR="006D4AB3" w:rsidRPr="00B76106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B76106">
        <w:rPr>
          <w:rFonts w:ascii="Verdana" w:hAnsi="Verdana"/>
        </w:rPr>
        <w:t xml:space="preserve">Dotyczy: </w:t>
      </w:r>
      <w:r w:rsidR="006A5DF1" w:rsidRPr="00B76106">
        <w:rPr>
          <w:rFonts w:ascii="Verdana" w:hAnsi="Verdana"/>
        </w:rPr>
        <w:t>p</w:t>
      </w:r>
      <w:r w:rsidRPr="00B76106">
        <w:rPr>
          <w:rFonts w:ascii="Verdana" w:hAnsi="Verdana"/>
        </w:rPr>
        <w:t>ostępowani</w:t>
      </w:r>
      <w:r w:rsidR="006A5DF1" w:rsidRPr="00B76106">
        <w:rPr>
          <w:rFonts w:ascii="Verdana" w:hAnsi="Verdana"/>
        </w:rPr>
        <w:t>a</w:t>
      </w:r>
      <w:r w:rsidRPr="00B76106">
        <w:rPr>
          <w:rFonts w:ascii="Verdana" w:hAnsi="Verdana"/>
        </w:rPr>
        <w:t xml:space="preserve"> o udzielenie zamówienia publicznego, prowadzone</w:t>
      </w:r>
      <w:r w:rsidR="006A5DF1" w:rsidRPr="00B76106">
        <w:rPr>
          <w:rFonts w:ascii="Verdana" w:hAnsi="Verdana"/>
        </w:rPr>
        <w:t>go</w:t>
      </w:r>
      <w:r w:rsidRPr="00B76106">
        <w:rPr>
          <w:rFonts w:ascii="Verdana" w:hAnsi="Verdana"/>
        </w:rPr>
        <w:t xml:space="preserve"> w trybie</w:t>
      </w:r>
      <w:r w:rsidR="001D75AC" w:rsidRPr="00B76106">
        <w:rPr>
          <w:rFonts w:ascii="Verdana" w:hAnsi="Verdana"/>
        </w:rPr>
        <w:t>:</w:t>
      </w:r>
      <w:r w:rsidRPr="00B76106">
        <w:rPr>
          <w:rFonts w:ascii="Verdana" w:hAnsi="Verdana"/>
        </w:rPr>
        <w:t xml:space="preserve"> </w:t>
      </w:r>
      <w:r w:rsidR="00C02485" w:rsidRPr="00B76106">
        <w:rPr>
          <w:rFonts w:ascii="Verdana" w:hAnsi="Verdana"/>
        </w:rPr>
        <w:t>przetarg nieograniczony</w:t>
      </w:r>
      <w:r w:rsidRPr="00B76106">
        <w:rPr>
          <w:rFonts w:ascii="Verdana" w:hAnsi="Verdana"/>
          <w:b/>
        </w:rPr>
        <w:t xml:space="preserve"> </w:t>
      </w:r>
      <w:r w:rsidR="00893499" w:rsidRPr="00B76106">
        <w:rPr>
          <w:rFonts w:ascii="Verdana" w:hAnsi="Verdana"/>
          <w:bCs/>
        </w:rPr>
        <w:t>pn.</w:t>
      </w:r>
      <w:r w:rsidRPr="00B76106">
        <w:rPr>
          <w:rFonts w:ascii="Verdana" w:hAnsi="Verdana"/>
          <w:b/>
        </w:rPr>
        <w:t xml:space="preserve"> </w:t>
      </w:r>
      <w:r w:rsidR="00E72428" w:rsidRPr="00B76106">
        <w:rPr>
          <w:rFonts w:ascii="Verdana" w:hAnsi="Verdana"/>
          <w:bCs/>
        </w:rPr>
        <w:t>”</w:t>
      </w:r>
      <w:r w:rsidR="00C02485" w:rsidRPr="00B76106">
        <w:rPr>
          <w:rFonts w:ascii="Verdana" w:hAnsi="Verdana"/>
          <w:b/>
          <w:bCs/>
        </w:rPr>
        <w:t>Rozbudowa z przebudową i remont kapitalny budynku domu studenckiego DS7 "Zaścianek" przy ul. Rostafińskiego 4 w Krakowie - DE-dzp.272-379/24</w:t>
      </w:r>
      <w:r w:rsidR="00E72428" w:rsidRPr="00B76106">
        <w:rPr>
          <w:rFonts w:ascii="Verdana" w:hAnsi="Verdana"/>
          <w:bCs/>
        </w:rPr>
        <w:t>”</w:t>
      </w:r>
      <w:r w:rsidRPr="00B76106">
        <w:rPr>
          <w:rFonts w:ascii="Verdana" w:hAnsi="Verdana"/>
          <w:b/>
        </w:rPr>
        <w:t xml:space="preserve"> </w:t>
      </w:r>
      <w:r w:rsidRPr="00B76106">
        <w:rPr>
          <w:rFonts w:ascii="Verdana" w:hAnsi="Verdana"/>
          <w:bCs/>
        </w:rPr>
        <w:t>– znak sprawy</w:t>
      </w:r>
      <w:r w:rsidRPr="00B76106">
        <w:rPr>
          <w:rFonts w:ascii="Verdana" w:hAnsi="Verdana"/>
          <w:b/>
        </w:rPr>
        <w:t xml:space="preserve"> </w:t>
      </w:r>
      <w:r w:rsidR="00C02485" w:rsidRPr="00B76106">
        <w:rPr>
          <w:rFonts w:ascii="Verdana" w:hAnsi="Verdana"/>
          <w:b/>
        </w:rPr>
        <w:t>DE-dzp.272-379/24</w:t>
      </w:r>
      <w:r w:rsidRPr="00B76106">
        <w:rPr>
          <w:rFonts w:ascii="Verdana" w:hAnsi="Verdana"/>
          <w:b/>
        </w:rPr>
        <w:t>.</w:t>
      </w:r>
    </w:p>
    <w:p w14:paraId="449BD7D7" w14:textId="77777777" w:rsidR="0012774F" w:rsidRPr="00B76106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B76106">
        <w:rPr>
          <w:rFonts w:ascii="Verdana" w:hAnsi="Verdana"/>
        </w:rPr>
        <w:t xml:space="preserve">Zamawiający, </w:t>
      </w:r>
      <w:r w:rsidR="001D75AC" w:rsidRPr="00B76106">
        <w:rPr>
          <w:rFonts w:ascii="Verdana" w:hAnsi="Verdana"/>
          <w:b/>
          <w:bCs/>
        </w:rPr>
        <w:t xml:space="preserve">Akademia Górniczo-Hutnicza im. Stanisława Staszica w Krakowie, </w:t>
      </w:r>
      <w:r w:rsidRPr="00B76106">
        <w:rPr>
          <w:rFonts w:ascii="Verdana" w:hAnsi="Verdana"/>
        </w:rPr>
        <w:t xml:space="preserve">działając na podstawie art. </w:t>
      </w:r>
      <w:r w:rsidR="0029606A" w:rsidRPr="00B76106">
        <w:rPr>
          <w:rFonts w:ascii="Verdana" w:hAnsi="Verdana"/>
        </w:rPr>
        <w:t>1</w:t>
      </w:r>
      <w:r w:rsidRPr="00B76106">
        <w:rPr>
          <w:rFonts w:ascii="Verdana" w:hAnsi="Verdana"/>
        </w:rPr>
        <w:t>3</w:t>
      </w:r>
      <w:r w:rsidR="0029606A" w:rsidRPr="00B76106">
        <w:rPr>
          <w:rFonts w:ascii="Verdana" w:hAnsi="Verdana"/>
        </w:rPr>
        <w:t>5</w:t>
      </w:r>
      <w:r w:rsidRPr="00B76106">
        <w:rPr>
          <w:rFonts w:ascii="Verdana" w:hAnsi="Verdana"/>
        </w:rPr>
        <w:t xml:space="preserve"> ust</w:t>
      </w:r>
      <w:r w:rsidR="00D9049C" w:rsidRPr="00B76106">
        <w:rPr>
          <w:rFonts w:ascii="Verdana" w:hAnsi="Verdana"/>
        </w:rPr>
        <w:t xml:space="preserve">. </w:t>
      </w:r>
      <w:r w:rsidR="0029606A" w:rsidRPr="00B76106">
        <w:rPr>
          <w:rFonts w:ascii="Verdana" w:hAnsi="Verdana"/>
        </w:rPr>
        <w:t>6</w:t>
      </w:r>
      <w:r w:rsidRPr="00B76106">
        <w:rPr>
          <w:rFonts w:ascii="Verdana" w:hAnsi="Verdana"/>
        </w:rPr>
        <w:t xml:space="preserve"> ustawy z dnia </w:t>
      </w:r>
      <w:r w:rsidR="0029606A" w:rsidRPr="00B76106">
        <w:rPr>
          <w:rFonts w:ascii="Verdana" w:hAnsi="Verdana"/>
        </w:rPr>
        <w:t>11</w:t>
      </w:r>
      <w:r w:rsidRPr="00B76106">
        <w:rPr>
          <w:rFonts w:ascii="Verdana" w:hAnsi="Verdana"/>
        </w:rPr>
        <w:t xml:space="preserve"> </w:t>
      </w:r>
      <w:r w:rsidR="0029606A" w:rsidRPr="00B76106">
        <w:rPr>
          <w:rFonts w:ascii="Verdana" w:hAnsi="Verdana"/>
        </w:rPr>
        <w:t xml:space="preserve">września </w:t>
      </w:r>
      <w:r w:rsidRPr="00B76106">
        <w:rPr>
          <w:rFonts w:ascii="Verdana" w:hAnsi="Verdana"/>
        </w:rPr>
        <w:t>20</w:t>
      </w:r>
      <w:r w:rsidR="0029606A" w:rsidRPr="00B76106">
        <w:rPr>
          <w:rFonts w:ascii="Verdana" w:hAnsi="Verdana"/>
        </w:rPr>
        <w:t>19</w:t>
      </w:r>
      <w:r w:rsidRPr="00B76106">
        <w:rPr>
          <w:rFonts w:ascii="Verdana" w:hAnsi="Verdana"/>
        </w:rPr>
        <w:t xml:space="preserve"> r</w:t>
      </w:r>
      <w:r w:rsidR="0029606A" w:rsidRPr="00B76106">
        <w:rPr>
          <w:rFonts w:ascii="Verdana" w:hAnsi="Verdana"/>
        </w:rPr>
        <w:t>.</w:t>
      </w:r>
      <w:r w:rsidRPr="00B76106">
        <w:rPr>
          <w:rFonts w:ascii="Verdana" w:hAnsi="Verdana"/>
        </w:rPr>
        <w:t xml:space="preserve"> Prawo </w:t>
      </w:r>
      <w:r w:rsidR="0029606A" w:rsidRPr="00B76106">
        <w:rPr>
          <w:rFonts w:ascii="Verdana" w:hAnsi="Verdana"/>
        </w:rPr>
        <w:t>z</w:t>
      </w:r>
      <w:r w:rsidRPr="00B76106">
        <w:rPr>
          <w:rFonts w:ascii="Verdana" w:hAnsi="Verdana"/>
        </w:rPr>
        <w:t xml:space="preserve">amówień </w:t>
      </w:r>
      <w:r w:rsidR="0029606A" w:rsidRPr="00B76106">
        <w:rPr>
          <w:rFonts w:ascii="Verdana" w:hAnsi="Verdana"/>
        </w:rPr>
        <w:t>p</w:t>
      </w:r>
      <w:r w:rsidRPr="00B76106">
        <w:rPr>
          <w:rFonts w:ascii="Verdana" w:hAnsi="Verdana"/>
        </w:rPr>
        <w:t>ublicznych</w:t>
      </w:r>
      <w:r w:rsidR="00CF0649" w:rsidRPr="00B76106">
        <w:rPr>
          <w:rFonts w:ascii="Verdana" w:hAnsi="Verdana"/>
        </w:rPr>
        <w:t xml:space="preserve"> (Dz.U. 202</w:t>
      </w:r>
      <w:r w:rsidR="00893499" w:rsidRPr="00B76106">
        <w:rPr>
          <w:rFonts w:ascii="Verdana" w:hAnsi="Verdana"/>
        </w:rPr>
        <w:t>3.1605 ze zm.)</w:t>
      </w:r>
      <w:r w:rsidR="00BE7BFD" w:rsidRPr="00B76106">
        <w:rPr>
          <w:rFonts w:ascii="Verdana" w:hAnsi="Verdana"/>
        </w:rPr>
        <w:t xml:space="preserve">, </w:t>
      </w:r>
      <w:r w:rsidR="00D9049C" w:rsidRPr="00B76106">
        <w:rPr>
          <w:rFonts w:ascii="Verdana" w:hAnsi="Verdana"/>
        </w:rPr>
        <w:t>udostępnia</w:t>
      </w:r>
      <w:r w:rsidR="00BE7BFD" w:rsidRPr="00B76106">
        <w:rPr>
          <w:rFonts w:ascii="Verdana" w:hAnsi="Verdana"/>
        </w:rPr>
        <w:t xml:space="preserve"> poniżej treść zapytań do S</w:t>
      </w:r>
      <w:r w:rsidR="0012774F" w:rsidRPr="00B76106">
        <w:rPr>
          <w:rFonts w:ascii="Verdana" w:hAnsi="Verdana"/>
        </w:rPr>
        <w:t>pecyfikacji Warunków Zamówienia (</w:t>
      </w:r>
      <w:r w:rsidR="0012774F" w:rsidRPr="00B76106">
        <w:rPr>
          <w:rFonts w:ascii="Verdana" w:hAnsi="Verdana"/>
          <w:lang w:eastAsia="ar-SA"/>
        </w:rPr>
        <w:t>zwanej dalej</w:t>
      </w:r>
      <w:r w:rsidR="0012774F" w:rsidRPr="00B76106">
        <w:rPr>
          <w:rFonts w:ascii="Verdana" w:hAnsi="Verdana"/>
          <w:b/>
          <w:lang w:eastAsia="ar-SA"/>
        </w:rPr>
        <w:t xml:space="preserve"> </w:t>
      </w:r>
      <w:r w:rsidR="0012774F" w:rsidRPr="00B76106">
        <w:rPr>
          <w:rFonts w:ascii="Verdana" w:hAnsi="Verdana"/>
          <w:bCs/>
          <w:lang w:eastAsia="ar-SA"/>
        </w:rPr>
        <w:t>”SWZ”)</w:t>
      </w:r>
      <w:r w:rsidR="00D9049C" w:rsidRPr="00B76106">
        <w:rPr>
          <w:rFonts w:ascii="Verdana" w:hAnsi="Verdana"/>
          <w:bCs/>
          <w:lang w:eastAsia="ar-SA"/>
        </w:rPr>
        <w:t xml:space="preserve"> </w:t>
      </w:r>
      <w:r w:rsidR="00D9049C" w:rsidRPr="00B76106">
        <w:rPr>
          <w:rFonts w:ascii="Verdana" w:hAnsi="Verdana"/>
        </w:rPr>
        <w:t>wraz z wyjaśnieniami</w:t>
      </w:r>
      <w:r w:rsidR="0012774F" w:rsidRPr="00B76106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2485" w:rsidRPr="006A5DF1" w14:paraId="5ADC6ABE" w14:textId="77777777" w:rsidTr="00625D14">
        <w:tc>
          <w:tcPr>
            <w:tcW w:w="9356" w:type="dxa"/>
            <w:shd w:val="clear" w:color="auto" w:fill="auto"/>
          </w:tcPr>
          <w:p w14:paraId="29B43B55" w14:textId="3CD94E28" w:rsidR="00C02485" w:rsidRPr="00DD0130" w:rsidRDefault="00C02485" w:rsidP="00625D14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DD0130">
              <w:rPr>
                <w:rFonts w:ascii="Verdana" w:hAnsi="Verdana"/>
                <w:b/>
                <w:bCs/>
              </w:rPr>
              <w:t xml:space="preserve">Treść zapytań brzmi następująco: </w:t>
            </w:r>
          </w:p>
          <w:p w14:paraId="4C97A08D" w14:textId="77777777" w:rsidR="00DD0130" w:rsidRPr="00DD0130" w:rsidRDefault="00DD0130" w:rsidP="0057732C">
            <w:pPr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ind w:left="284" w:hanging="284"/>
              <w:contextualSpacing/>
              <w:jc w:val="both"/>
              <w:rPr>
                <w:rFonts w:ascii="Verdana" w:hAnsi="Verdana" w:cs="Arial"/>
              </w:rPr>
            </w:pPr>
            <w:r w:rsidRPr="00DD0130">
              <w:rPr>
                <w:rFonts w:ascii="Verdana" w:hAnsi="Verdana" w:cs="Arial"/>
              </w:rPr>
              <w:t xml:space="preserve">Dot. systemu sterowania DALI – ze zrzutów instalacji oświetlenia wynika inna ilość czujników niż ze schematu E-17 „schemat sterowania DALI” - które informacje są poprawne? </w:t>
            </w:r>
          </w:p>
          <w:p w14:paraId="5800FB87" w14:textId="25C4E818" w:rsidR="00DD0130" w:rsidRDefault="00DD0130" w:rsidP="0057732C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DD0130">
              <w:rPr>
                <w:rFonts w:ascii="Verdana" w:hAnsi="Verdana"/>
                <w:b/>
                <w:bCs/>
              </w:rPr>
              <w:t>Odpowiedź Zamawiającego:</w:t>
            </w:r>
          </w:p>
          <w:p w14:paraId="0602E676" w14:textId="77777777" w:rsidR="00BE338C" w:rsidRPr="00BE338C" w:rsidRDefault="00BE338C" w:rsidP="0057732C">
            <w:pPr>
              <w:ind w:left="30" w:right="-72"/>
              <w:rPr>
                <w:rFonts w:ascii="Verdana" w:hAnsi="Verdana"/>
              </w:rPr>
            </w:pPr>
            <w:r w:rsidRPr="00BE338C">
              <w:rPr>
                <w:rFonts w:ascii="Verdana" w:hAnsi="Verdana"/>
              </w:rPr>
              <w:t>Do wyceny należy przyjąć czujniki w ilości ze schematu E-17.</w:t>
            </w:r>
          </w:p>
          <w:p w14:paraId="692EC05C" w14:textId="77777777" w:rsidR="00BE338C" w:rsidRPr="00DD0130" w:rsidRDefault="00BE338C" w:rsidP="00DD0130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6FF716DD" w14:textId="77777777" w:rsidR="00DD0130" w:rsidRPr="00DD0130" w:rsidRDefault="00DD0130" w:rsidP="0057732C">
            <w:pPr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ind w:left="284" w:hanging="284"/>
              <w:contextualSpacing/>
              <w:jc w:val="both"/>
              <w:rPr>
                <w:rFonts w:ascii="Verdana" w:hAnsi="Verdana" w:cs="Arial"/>
              </w:rPr>
            </w:pPr>
            <w:r w:rsidRPr="00DD0130">
              <w:rPr>
                <w:rFonts w:ascii="Verdana" w:hAnsi="Verdana" w:cs="Arial"/>
              </w:rPr>
              <w:t>Prosimy o potwierdzenie, że obiekt zostanie przekazany GW bez dotychczasowego wyposażenia.</w:t>
            </w:r>
          </w:p>
          <w:p w14:paraId="38A63F6D" w14:textId="77777777" w:rsidR="00DD0130" w:rsidRPr="00DD0130" w:rsidRDefault="00DD0130" w:rsidP="0057732C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DD0130">
              <w:rPr>
                <w:rFonts w:ascii="Verdana" w:hAnsi="Verdana"/>
                <w:b/>
                <w:bCs/>
              </w:rPr>
              <w:t>Odpowiedź Zamawiającego:</w:t>
            </w:r>
          </w:p>
          <w:p w14:paraId="7E23A60D" w14:textId="08F0489D" w:rsidR="00DD0130" w:rsidRDefault="00BE338C" w:rsidP="0057732C">
            <w:pPr>
              <w:tabs>
                <w:tab w:val="left" w:pos="284"/>
              </w:tabs>
              <w:spacing w:line="276" w:lineRule="auto"/>
              <w:ind w:left="284"/>
              <w:contextualSpacing/>
              <w:jc w:val="both"/>
              <w:rPr>
                <w:rFonts w:ascii="Verdana" w:hAnsi="Verdana" w:cs="Arial"/>
              </w:rPr>
            </w:pPr>
            <w:r w:rsidRPr="00BE338C">
              <w:rPr>
                <w:rFonts w:ascii="Verdana" w:hAnsi="Verdana" w:cs="Arial"/>
              </w:rPr>
              <w:t>Budynek zostanie przekazany Wykonawcy bez wyposażenia, które można było łatwo usunąć np. łóżka, meble nie związane trwale z budynkiem (stoły, krzesła), sprzęt AGD.</w:t>
            </w:r>
          </w:p>
          <w:p w14:paraId="2EB39BDD" w14:textId="77777777" w:rsidR="000409C6" w:rsidRPr="00DD0130" w:rsidRDefault="000409C6" w:rsidP="0057732C">
            <w:pPr>
              <w:tabs>
                <w:tab w:val="left" w:pos="284"/>
              </w:tabs>
              <w:spacing w:line="276" w:lineRule="auto"/>
              <w:ind w:left="284"/>
              <w:contextualSpacing/>
              <w:jc w:val="both"/>
              <w:rPr>
                <w:rFonts w:ascii="Verdana" w:hAnsi="Verdana" w:cs="Arial"/>
              </w:rPr>
            </w:pPr>
          </w:p>
          <w:p w14:paraId="75350DB9" w14:textId="77777777" w:rsidR="00DD0130" w:rsidRPr="00DD0130" w:rsidRDefault="00DD0130" w:rsidP="000409C6">
            <w:pPr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ind w:left="284" w:hanging="284"/>
              <w:contextualSpacing/>
              <w:jc w:val="both"/>
              <w:rPr>
                <w:rFonts w:ascii="Verdana" w:hAnsi="Verdana" w:cs="Arial"/>
              </w:rPr>
            </w:pPr>
            <w:r w:rsidRPr="00DD0130">
              <w:rPr>
                <w:rFonts w:ascii="Verdana" w:hAnsi="Verdana" w:cs="Arial"/>
              </w:rPr>
              <w:t>Czy Zamawiający dopuszcza konstrukcję wiaty rowerowej ze stali ocynkowanej i malowanej proszkowo?</w:t>
            </w:r>
          </w:p>
          <w:p w14:paraId="1FCCCE11" w14:textId="77777777" w:rsidR="00DD0130" w:rsidRPr="00DD0130" w:rsidRDefault="00DD0130" w:rsidP="000409C6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DD0130">
              <w:rPr>
                <w:rFonts w:ascii="Verdana" w:hAnsi="Verdana"/>
                <w:b/>
                <w:bCs/>
              </w:rPr>
              <w:t>Odpowiedź Zamawiającego:</w:t>
            </w:r>
          </w:p>
          <w:p w14:paraId="30E54C93" w14:textId="77777777" w:rsidR="00BE338C" w:rsidRDefault="00BE338C" w:rsidP="000409C6">
            <w:pPr>
              <w:tabs>
                <w:tab w:val="left" w:pos="284"/>
              </w:tabs>
              <w:spacing w:line="276" w:lineRule="auto"/>
              <w:ind w:left="284"/>
              <w:contextualSpacing/>
              <w:jc w:val="both"/>
              <w:rPr>
                <w:rFonts w:ascii="Verdana" w:hAnsi="Verdana" w:cs="Arial"/>
              </w:rPr>
            </w:pPr>
            <w:r w:rsidRPr="00BE338C">
              <w:rPr>
                <w:rFonts w:ascii="Verdana" w:hAnsi="Verdana" w:cs="Arial"/>
              </w:rPr>
              <w:t>Zamawiający dopuszcza konstrukcję wiaty rowerowej ze stali ocynkowanej i malowanej proszkowo</w:t>
            </w:r>
          </w:p>
          <w:p w14:paraId="67F49A6B" w14:textId="77777777" w:rsidR="000409C6" w:rsidRPr="00BE338C" w:rsidRDefault="000409C6" w:rsidP="000409C6">
            <w:pPr>
              <w:tabs>
                <w:tab w:val="left" w:pos="284"/>
              </w:tabs>
              <w:spacing w:line="276" w:lineRule="auto"/>
              <w:ind w:left="284"/>
              <w:contextualSpacing/>
              <w:jc w:val="both"/>
              <w:rPr>
                <w:rFonts w:ascii="Verdana" w:hAnsi="Verdana" w:cs="Arial"/>
              </w:rPr>
            </w:pPr>
          </w:p>
          <w:p w14:paraId="0F5C72B6" w14:textId="77777777" w:rsidR="00DD0130" w:rsidRPr="00DD0130" w:rsidRDefault="00DD0130" w:rsidP="000409C6">
            <w:pPr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ind w:left="284" w:hanging="284"/>
              <w:contextualSpacing/>
              <w:jc w:val="both"/>
              <w:rPr>
                <w:rFonts w:ascii="Verdana" w:hAnsi="Verdana" w:cs="Arial"/>
              </w:rPr>
            </w:pPr>
            <w:r w:rsidRPr="00DD0130">
              <w:rPr>
                <w:rFonts w:ascii="Verdana" w:hAnsi="Verdana" w:cs="Arial"/>
              </w:rPr>
              <w:t>Czy Zamawiający dopuszcza pokrycie dachu wiaty rowerowej z poliwęglanu?</w:t>
            </w:r>
          </w:p>
          <w:p w14:paraId="0E2AA782" w14:textId="77777777" w:rsidR="00DD0130" w:rsidRDefault="00DD0130" w:rsidP="000409C6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DD0130">
              <w:rPr>
                <w:rFonts w:ascii="Verdana" w:hAnsi="Verdana"/>
                <w:b/>
                <w:bCs/>
              </w:rPr>
              <w:t>Odpowiedź Zamawiającego:</w:t>
            </w:r>
          </w:p>
          <w:p w14:paraId="6A94EF18" w14:textId="77777777" w:rsidR="00BE338C" w:rsidRPr="00BE338C" w:rsidRDefault="00BE338C" w:rsidP="000409C6">
            <w:pPr>
              <w:ind w:left="30" w:right="-72"/>
              <w:rPr>
                <w:rFonts w:ascii="Verdana" w:hAnsi="Verdana"/>
              </w:rPr>
            </w:pPr>
            <w:r w:rsidRPr="00BE338C">
              <w:rPr>
                <w:rFonts w:ascii="Verdana" w:hAnsi="Verdana"/>
              </w:rPr>
              <w:t>Zamawiający dopuszcza pokrycie dachu wiaty rowerowej z poliwęglanu</w:t>
            </w:r>
          </w:p>
          <w:p w14:paraId="540F5A77" w14:textId="77777777" w:rsidR="00BE338C" w:rsidRPr="00DD0130" w:rsidRDefault="00BE338C" w:rsidP="00DD0130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68A9775F" w14:textId="77777777" w:rsidR="00DD0130" w:rsidRPr="00DD0130" w:rsidRDefault="00DD0130" w:rsidP="000409C6">
            <w:pPr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ind w:left="284" w:hanging="284"/>
              <w:contextualSpacing/>
              <w:jc w:val="both"/>
              <w:rPr>
                <w:rFonts w:ascii="Verdana" w:hAnsi="Verdana" w:cs="Arial"/>
              </w:rPr>
            </w:pPr>
            <w:r w:rsidRPr="00DD0130">
              <w:rPr>
                <w:rFonts w:ascii="Verdana" w:hAnsi="Verdana" w:cs="Arial"/>
              </w:rPr>
              <w:t>W obrębie poprzednio wyremontowanych akademików nie było potrzeby stosowania fugi epoksydowej, w związku z tym czy Zamawiający dopuszcza wykonanie spoinowania płytek elastyczną fugą cementową?</w:t>
            </w:r>
          </w:p>
          <w:p w14:paraId="0CDAF2F9" w14:textId="77777777" w:rsidR="00DD0130" w:rsidRPr="00DD0130" w:rsidRDefault="00DD0130" w:rsidP="000409C6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DD0130">
              <w:rPr>
                <w:rFonts w:ascii="Verdana" w:hAnsi="Verdana"/>
                <w:b/>
                <w:bCs/>
              </w:rPr>
              <w:lastRenderedPageBreak/>
              <w:t>Odpowiedź Zamawiającego:</w:t>
            </w:r>
          </w:p>
          <w:p w14:paraId="731878B0" w14:textId="721E2C82" w:rsidR="00DD0130" w:rsidRDefault="00BE338C" w:rsidP="000409C6">
            <w:pPr>
              <w:tabs>
                <w:tab w:val="left" w:pos="284"/>
              </w:tabs>
              <w:spacing w:line="276" w:lineRule="auto"/>
              <w:contextualSpacing/>
              <w:jc w:val="both"/>
              <w:rPr>
                <w:rFonts w:ascii="Verdana" w:hAnsi="Verdana" w:cs="Arial"/>
              </w:rPr>
            </w:pPr>
            <w:r w:rsidRPr="00BE338C">
              <w:rPr>
                <w:rFonts w:ascii="Verdana" w:hAnsi="Verdana" w:cs="Arial"/>
              </w:rPr>
              <w:t>Zamawiający dopuszcza wykonanie spoinowania płytek elastyczną fugą cementową</w:t>
            </w:r>
          </w:p>
          <w:p w14:paraId="6BAC66C8" w14:textId="77777777" w:rsidR="000409C6" w:rsidRPr="00DD0130" w:rsidRDefault="000409C6" w:rsidP="000409C6">
            <w:pPr>
              <w:tabs>
                <w:tab w:val="left" w:pos="284"/>
              </w:tabs>
              <w:spacing w:line="276" w:lineRule="auto"/>
              <w:contextualSpacing/>
              <w:jc w:val="both"/>
              <w:rPr>
                <w:rFonts w:ascii="Verdana" w:hAnsi="Verdana" w:cs="Arial"/>
              </w:rPr>
            </w:pPr>
          </w:p>
          <w:p w14:paraId="48556DC0" w14:textId="77777777" w:rsidR="00DD0130" w:rsidRPr="00DD0130" w:rsidRDefault="00DD0130" w:rsidP="000409C6">
            <w:pPr>
              <w:numPr>
                <w:ilvl w:val="0"/>
                <w:numId w:val="8"/>
              </w:numPr>
              <w:tabs>
                <w:tab w:val="left" w:pos="284"/>
              </w:tabs>
              <w:spacing w:line="276" w:lineRule="auto"/>
              <w:ind w:left="284" w:hanging="284"/>
              <w:contextualSpacing/>
              <w:jc w:val="both"/>
              <w:rPr>
                <w:rFonts w:ascii="Verdana" w:hAnsi="Verdana" w:cs="Arial"/>
              </w:rPr>
            </w:pPr>
            <w:r w:rsidRPr="00DD0130">
              <w:rPr>
                <w:rFonts w:ascii="Verdana" w:hAnsi="Verdana" w:cs="Arial"/>
              </w:rPr>
              <w:t xml:space="preserve">W przedmiarze (DS7-OnZ) pozycja nr 85 uwzględniającej wykonanie tabliczek </w:t>
            </w:r>
            <w:proofErr w:type="spellStart"/>
            <w:r w:rsidRPr="00DD0130">
              <w:rPr>
                <w:rFonts w:ascii="Verdana" w:hAnsi="Verdana" w:cs="Arial"/>
              </w:rPr>
              <w:t>Brailla</w:t>
            </w:r>
            <w:proofErr w:type="spellEnd"/>
            <w:r w:rsidRPr="00DD0130">
              <w:rPr>
                <w:rFonts w:ascii="Verdana" w:hAnsi="Verdana" w:cs="Arial"/>
              </w:rPr>
              <w:t xml:space="preserve"> w ilości 32 sztuki, natomiast w opisie na stronie 11 wyróżnionych jest 20 pomieszczeń, przy których należy zamontować takie tabliczki. Ile tabliczek należy przyjąć do wyceny?</w:t>
            </w:r>
          </w:p>
          <w:p w14:paraId="56F76A18" w14:textId="77777777" w:rsidR="00DD0130" w:rsidRPr="00DD0130" w:rsidRDefault="00DD0130" w:rsidP="000409C6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DD0130">
              <w:rPr>
                <w:rFonts w:ascii="Verdana" w:hAnsi="Verdana"/>
                <w:b/>
                <w:bCs/>
              </w:rPr>
              <w:t>Odpowiedź Zamawiającego:</w:t>
            </w:r>
          </w:p>
          <w:p w14:paraId="34DB2A6D" w14:textId="7180B7F5" w:rsidR="00DD0130" w:rsidRDefault="00BE338C" w:rsidP="000409C6">
            <w:pPr>
              <w:tabs>
                <w:tab w:val="left" w:pos="284"/>
              </w:tabs>
              <w:spacing w:line="276" w:lineRule="auto"/>
              <w:contextualSpacing/>
              <w:jc w:val="both"/>
              <w:rPr>
                <w:rFonts w:ascii="Verdana" w:hAnsi="Verdana" w:cs="Arial"/>
              </w:rPr>
            </w:pPr>
            <w:r w:rsidRPr="00BE338C">
              <w:rPr>
                <w:rFonts w:ascii="Verdana" w:hAnsi="Verdana" w:cs="Arial"/>
              </w:rPr>
              <w:t>Do wyceny należy przyjąć 32 sztuki tabliczek.</w:t>
            </w:r>
          </w:p>
          <w:p w14:paraId="1BD173BF" w14:textId="77777777" w:rsidR="000409C6" w:rsidRPr="00DD0130" w:rsidRDefault="000409C6" w:rsidP="000409C6">
            <w:pPr>
              <w:tabs>
                <w:tab w:val="left" w:pos="284"/>
              </w:tabs>
              <w:spacing w:line="276" w:lineRule="auto"/>
              <w:contextualSpacing/>
              <w:jc w:val="both"/>
              <w:rPr>
                <w:rFonts w:ascii="Verdana" w:hAnsi="Verdana" w:cs="Arial"/>
              </w:rPr>
            </w:pPr>
          </w:p>
          <w:p w14:paraId="10602A5B" w14:textId="77777777" w:rsidR="00DD0130" w:rsidRPr="00DD0130" w:rsidRDefault="00DD0130" w:rsidP="00DD0130">
            <w:pPr>
              <w:numPr>
                <w:ilvl w:val="0"/>
                <w:numId w:val="8"/>
              </w:numPr>
              <w:tabs>
                <w:tab w:val="left" w:pos="284"/>
              </w:tabs>
              <w:spacing w:after="240" w:line="276" w:lineRule="auto"/>
              <w:ind w:hanging="1145"/>
              <w:contextualSpacing/>
              <w:jc w:val="both"/>
              <w:rPr>
                <w:rFonts w:ascii="Verdana" w:hAnsi="Verdana" w:cs="Arial"/>
              </w:rPr>
            </w:pPr>
            <w:r w:rsidRPr="00DD0130">
              <w:rPr>
                <w:rFonts w:ascii="Verdana" w:hAnsi="Verdana" w:cs="Arial"/>
              </w:rPr>
              <w:t>Dot. UPS GPD1 – w opisie zawarte jest:</w:t>
            </w:r>
          </w:p>
          <w:p w14:paraId="5445A319" w14:textId="77777777" w:rsidR="00DD0130" w:rsidRPr="00DD0130" w:rsidRDefault="00DD0130" w:rsidP="00DD0130">
            <w:pPr>
              <w:tabs>
                <w:tab w:val="left" w:pos="709"/>
              </w:tabs>
              <w:spacing w:after="240" w:line="276" w:lineRule="auto"/>
              <w:ind w:left="425" w:firstLine="1"/>
              <w:contextualSpacing/>
              <w:jc w:val="both"/>
              <w:rPr>
                <w:rFonts w:ascii="Verdana" w:hAnsi="Verdana" w:cs="Arial"/>
                <w:i/>
                <w:iCs/>
              </w:rPr>
            </w:pPr>
            <w:r w:rsidRPr="00DD0130">
              <w:rPr>
                <w:rFonts w:ascii="Verdana" w:hAnsi="Verdana" w:cs="Arial"/>
                <w:b/>
                <w:bCs/>
                <w:i/>
                <w:iCs/>
              </w:rPr>
              <w:t>3.5.14.Wymagania dla UPS</w:t>
            </w:r>
          </w:p>
          <w:p w14:paraId="0E8EDF36" w14:textId="77777777" w:rsidR="00DD0130" w:rsidRPr="00DD0130" w:rsidRDefault="00DD0130" w:rsidP="00DD0130">
            <w:pPr>
              <w:tabs>
                <w:tab w:val="left" w:pos="709"/>
              </w:tabs>
              <w:spacing w:after="240" w:line="276" w:lineRule="auto"/>
              <w:ind w:left="425" w:firstLine="1"/>
              <w:contextualSpacing/>
              <w:jc w:val="both"/>
              <w:rPr>
                <w:rFonts w:ascii="Verdana" w:hAnsi="Verdana" w:cs="Arial"/>
                <w:i/>
                <w:iCs/>
              </w:rPr>
            </w:pPr>
            <w:r w:rsidRPr="00DD0130">
              <w:rPr>
                <w:rFonts w:ascii="Verdana" w:hAnsi="Verdana" w:cs="Arial"/>
                <w:i/>
                <w:iCs/>
              </w:rPr>
              <w:t>a) moc wyjściowa min. 5000VA </w:t>
            </w:r>
          </w:p>
          <w:p w14:paraId="1A15C807" w14:textId="77777777" w:rsidR="00DD0130" w:rsidRPr="00DD0130" w:rsidRDefault="00DD0130" w:rsidP="00DD0130">
            <w:pPr>
              <w:tabs>
                <w:tab w:val="left" w:pos="709"/>
              </w:tabs>
              <w:spacing w:after="240" w:line="276" w:lineRule="auto"/>
              <w:ind w:left="425" w:firstLine="1"/>
              <w:contextualSpacing/>
              <w:jc w:val="both"/>
              <w:rPr>
                <w:rFonts w:ascii="Verdana" w:hAnsi="Verdana" w:cs="Arial"/>
                <w:i/>
                <w:iCs/>
              </w:rPr>
            </w:pPr>
            <w:r w:rsidRPr="00DD0130">
              <w:rPr>
                <w:rFonts w:ascii="Verdana" w:hAnsi="Verdana" w:cs="Arial"/>
                <w:i/>
                <w:iCs/>
              </w:rPr>
              <w:t>b) napięcie wyjścia 230V, sinusoida</w:t>
            </w:r>
          </w:p>
          <w:p w14:paraId="50A76ADE" w14:textId="77777777" w:rsidR="00DD0130" w:rsidRPr="00DD0130" w:rsidRDefault="00DD0130" w:rsidP="00DD0130">
            <w:pPr>
              <w:tabs>
                <w:tab w:val="left" w:pos="709"/>
              </w:tabs>
              <w:spacing w:after="240" w:line="276" w:lineRule="auto"/>
              <w:ind w:left="425" w:firstLine="1"/>
              <w:contextualSpacing/>
              <w:jc w:val="both"/>
              <w:rPr>
                <w:rFonts w:ascii="Verdana" w:hAnsi="Verdana" w:cs="Arial"/>
                <w:i/>
                <w:iCs/>
              </w:rPr>
            </w:pPr>
            <w:r w:rsidRPr="00DD0130">
              <w:rPr>
                <w:rFonts w:ascii="Verdana" w:hAnsi="Verdana" w:cs="Arial"/>
                <w:i/>
                <w:iCs/>
              </w:rPr>
              <w:t xml:space="preserve">c) wyjścia 8 x IEC 320 C13, 2 x IEC 320 C19 </w:t>
            </w:r>
          </w:p>
          <w:p w14:paraId="41BB9493" w14:textId="77777777" w:rsidR="00DD0130" w:rsidRPr="00DD0130" w:rsidRDefault="00DD0130" w:rsidP="00DD0130">
            <w:pPr>
              <w:tabs>
                <w:tab w:val="left" w:pos="709"/>
              </w:tabs>
              <w:spacing w:after="240" w:line="276" w:lineRule="auto"/>
              <w:ind w:left="425" w:firstLine="1"/>
              <w:contextualSpacing/>
              <w:jc w:val="both"/>
              <w:rPr>
                <w:rFonts w:ascii="Verdana" w:hAnsi="Verdana" w:cs="Arial"/>
                <w:i/>
                <w:iCs/>
              </w:rPr>
            </w:pPr>
            <w:r w:rsidRPr="00DD0130">
              <w:rPr>
                <w:rFonts w:ascii="Verdana" w:hAnsi="Verdana" w:cs="Arial"/>
                <w:i/>
                <w:iCs/>
              </w:rPr>
              <w:t xml:space="preserve">d) obudowa do szafy </w:t>
            </w:r>
            <w:proofErr w:type="spellStart"/>
            <w:r w:rsidRPr="00DD0130">
              <w:rPr>
                <w:rFonts w:ascii="Verdana" w:hAnsi="Verdana" w:cs="Arial"/>
                <w:i/>
                <w:iCs/>
              </w:rPr>
              <w:t>rackowej</w:t>
            </w:r>
            <w:proofErr w:type="spellEnd"/>
          </w:p>
          <w:p w14:paraId="543FA1A5" w14:textId="77777777" w:rsidR="00DD0130" w:rsidRPr="00DD0130" w:rsidRDefault="00DD0130" w:rsidP="00DD0130">
            <w:pPr>
              <w:tabs>
                <w:tab w:val="left" w:pos="709"/>
              </w:tabs>
              <w:spacing w:after="240" w:line="276" w:lineRule="auto"/>
              <w:ind w:left="425" w:firstLine="1"/>
              <w:contextualSpacing/>
              <w:jc w:val="both"/>
              <w:rPr>
                <w:rFonts w:ascii="Verdana" w:hAnsi="Verdana" w:cs="Arial"/>
                <w:i/>
                <w:iCs/>
              </w:rPr>
            </w:pPr>
            <w:r w:rsidRPr="00DD0130">
              <w:rPr>
                <w:rFonts w:ascii="Verdana" w:hAnsi="Verdana" w:cs="Arial"/>
                <w:i/>
                <w:iCs/>
              </w:rPr>
              <w:t>e) port USB do monitorowania urządzenia</w:t>
            </w:r>
          </w:p>
          <w:p w14:paraId="28291368" w14:textId="77777777" w:rsidR="00DD0130" w:rsidRPr="00DD0130" w:rsidRDefault="00DD0130" w:rsidP="00DD0130">
            <w:pPr>
              <w:tabs>
                <w:tab w:val="left" w:pos="709"/>
              </w:tabs>
              <w:spacing w:after="240" w:line="276" w:lineRule="auto"/>
              <w:ind w:left="425" w:firstLine="1"/>
              <w:contextualSpacing/>
              <w:jc w:val="both"/>
              <w:rPr>
                <w:rFonts w:ascii="Verdana" w:hAnsi="Verdana" w:cs="Arial"/>
                <w:i/>
                <w:iCs/>
              </w:rPr>
            </w:pPr>
            <w:r w:rsidRPr="00DD0130">
              <w:rPr>
                <w:rFonts w:ascii="Verdana" w:hAnsi="Verdana" w:cs="Arial"/>
                <w:i/>
                <w:iCs/>
              </w:rPr>
              <w:t>f) wymienne moduły bateryjne</w:t>
            </w:r>
          </w:p>
          <w:p w14:paraId="304EDC14" w14:textId="2751DDC9" w:rsidR="00DD0130" w:rsidRPr="00DD0130" w:rsidRDefault="00DD0130" w:rsidP="00DD0130">
            <w:pPr>
              <w:tabs>
                <w:tab w:val="left" w:pos="709"/>
              </w:tabs>
              <w:spacing w:after="240" w:line="276" w:lineRule="auto"/>
              <w:ind w:left="425" w:firstLine="1"/>
              <w:contextualSpacing/>
              <w:jc w:val="both"/>
              <w:rPr>
                <w:rFonts w:ascii="Verdana" w:hAnsi="Verdana" w:cs="Arial"/>
                <w:i/>
                <w:iCs/>
              </w:rPr>
            </w:pPr>
            <w:r w:rsidRPr="00DD0130">
              <w:rPr>
                <w:rFonts w:ascii="Verdana" w:hAnsi="Verdana" w:cs="Arial"/>
                <w:i/>
                <w:iCs/>
              </w:rPr>
              <w:t xml:space="preserve">g) czas podtrzymania pod projektowanym obciążeniem: min. 30min </w:t>
            </w:r>
          </w:p>
          <w:p w14:paraId="6877C486" w14:textId="0AB63E1E" w:rsidR="00DD0130" w:rsidRPr="00DD0130" w:rsidRDefault="00DD0130" w:rsidP="000409C6">
            <w:pPr>
              <w:tabs>
                <w:tab w:val="left" w:pos="709"/>
              </w:tabs>
              <w:spacing w:line="276" w:lineRule="auto"/>
              <w:ind w:left="284"/>
              <w:jc w:val="both"/>
              <w:rPr>
                <w:rFonts w:ascii="Verdana" w:hAnsi="Verdana" w:cs="Arial"/>
              </w:rPr>
            </w:pPr>
            <w:r w:rsidRPr="00DD0130">
              <w:rPr>
                <w:rFonts w:ascii="Verdana" w:hAnsi="Verdana" w:cs="Arial"/>
              </w:rPr>
              <w:t>Moc wyjściowa min 5000VA rozumiem, że mowa o jednofazowym? Jakie jest projektowane obciążenie?</w:t>
            </w:r>
          </w:p>
          <w:p w14:paraId="58FF06C0" w14:textId="77777777" w:rsidR="00DD0130" w:rsidRPr="00DD0130" w:rsidRDefault="00DD0130" w:rsidP="000409C6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DD0130">
              <w:rPr>
                <w:rFonts w:ascii="Verdana" w:hAnsi="Verdana"/>
                <w:b/>
                <w:bCs/>
              </w:rPr>
              <w:t>Odpowiedź Zamawiającego:</w:t>
            </w:r>
          </w:p>
          <w:p w14:paraId="0B6C68D9" w14:textId="4D0D4CE2" w:rsidR="00DD0130" w:rsidRDefault="00BE338C" w:rsidP="000409C6">
            <w:pPr>
              <w:tabs>
                <w:tab w:val="left" w:pos="709"/>
              </w:tabs>
              <w:spacing w:line="276" w:lineRule="auto"/>
              <w:ind w:left="284"/>
              <w:jc w:val="both"/>
              <w:rPr>
                <w:rFonts w:ascii="Verdana" w:hAnsi="Verdana" w:cs="Arial"/>
              </w:rPr>
            </w:pPr>
            <w:r w:rsidRPr="00BE338C">
              <w:rPr>
                <w:rFonts w:ascii="Verdana" w:hAnsi="Verdana" w:cs="Arial"/>
              </w:rPr>
              <w:t>Do wyceny należy przyjąć zasilacz UPS 1f/1f.</w:t>
            </w:r>
          </w:p>
          <w:p w14:paraId="1B1821D2" w14:textId="77777777" w:rsidR="000409C6" w:rsidRPr="00DD0130" w:rsidRDefault="000409C6" w:rsidP="000409C6">
            <w:pPr>
              <w:tabs>
                <w:tab w:val="left" w:pos="709"/>
              </w:tabs>
              <w:spacing w:line="276" w:lineRule="auto"/>
              <w:ind w:left="284"/>
              <w:jc w:val="both"/>
              <w:rPr>
                <w:rFonts w:ascii="Verdana" w:hAnsi="Verdana" w:cs="Arial"/>
              </w:rPr>
            </w:pPr>
          </w:p>
          <w:p w14:paraId="1498EBE6" w14:textId="77777777" w:rsidR="00DD0130" w:rsidRPr="00DD0130" w:rsidRDefault="00DD0130" w:rsidP="000409C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76" w:lineRule="auto"/>
              <w:ind w:left="425" w:hanging="426"/>
              <w:jc w:val="both"/>
              <w:rPr>
                <w:rFonts w:ascii="Verdana" w:hAnsi="Verdana" w:cs="Arial"/>
              </w:rPr>
            </w:pPr>
            <w:r w:rsidRPr="00DD0130">
              <w:rPr>
                <w:rFonts w:ascii="Verdana" w:hAnsi="Verdana" w:cs="Arial"/>
              </w:rPr>
              <w:t>Czy Zamawiający dopuszcza wykonanie blatów kuchennych z płyt granitowych gr. 30 mm?</w:t>
            </w:r>
          </w:p>
          <w:p w14:paraId="5BA805CE" w14:textId="77777777" w:rsidR="00DD0130" w:rsidRPr="00DD0130" w:rsidRDefault="00DD0130" w:rsidP="000409C6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DD0130">
              <w:rPr>
                <w:rFonts w:ascii="Verdana" w:hAnsi="Verdana"/>
                <w:b/>
                <w:bCs/>
              </w:rPr>
              <w:t>Odpowiedź Zamawiającego:</w:t>
            </w:r>
          </w:p>
          <w:p w14:paraId="4ADEB07F" w14:textId="089B68BA" w:rsidR="00DD0130" w:rsidRDefault="00BE338C" w:rsidP="000409C6">
            <w:pPr>
              <w:autoSpaceDE w:val="0"/>
              <w:autoSpaceDN w:val="0"/>
              <w:adjustRightInd w:val="0"/>
              <w:spacing w:line="276" w:lineRule="auto"/>
              <w:ind w:left="425"/>
              <w:jc w:val="both"/>
              <w:rPr>
                <w:rFonts w:ascii="Verdana" w:hAnsi="Verdana" w:cs="Arial"/>
              </w:rPr>
            </w:pPr>
            <w:r w:rsidRPr="00BE338C">
              <w:rPr>
                <w:rFonts w:ascii="Verdana" w:hAnsi="Verdana" w:cs="Arial"/>
              </w:rPr>
              <w:t xml:space="preserve">Zamawiający dopuszcza wykonanie blatów kuchennych z płyt granitowych gr. 30 mm </w:t>
            </w:r>
          </w:p>
          <w:p w14:paraId="5D9C1121" w14:textId="77777777" w:rsidR="000409C6" w:rsidRPr="00DD0130" w:rsidRDefault="000409C6" w:rsidP="000409C6">
            <w:pPr>
              <w:autoSpaceDE w:val="0"/>
              <w:autoSpaceDN w:val="0"/>
              <w:adjustRightInd w:val="0"/>
              <w:spacing w:line="276" w:lineRule="auto"/>
              <w:ind w:left="425"/>
              <w:jc w:val="both"/>
              <w:rPr>
                <w:rFonts w:ascii="Verdana" w:hAnsi="Verdana" w:cs="Arial"/>
              </w:rPr>
            </w:pPr>
          </w:p>
          <w:p w14:paraId="499E83E3" w14:textId="77777777" w:rsidR="00DD0130" w:rsidRPr="00DD0130" w:rsidRDefault="00DD0130" w:rsidP="00DD013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240" w:line="276" w:lineRule="auto"/>
              <w:ind w:left="425" w:hanging="426"/>
              <w:jc w:val="both"/>
              <w:rPr>
                <w:rFonts w:ascii="Verdana" w:hAnsi="Verdana" w:cs="Arial"/>
              </w:rPr>
            </w:pPr>
            <w:r w:rsidRPr="00DD0130">
              <w:rPr>
                <w:rFonts w:ascii="Verdana" w:hAnsi="Verdana"/>
              </w:rPr>
              <w:t xml:space="preserve">Prosimy o weryfikację informacji odnośnie wykonania izolacji przeciwwodnych piwnic. Wg opisu technicznego oraz opinii geotechnicznej poziom wód gruntowych znajduje się ok 30 cm poniżej poziomu istniejącej posadzki betonowej w piwnicach. W związku z czym </w:t>
            </w:r>
            <w:r w:rsidRPr="00DD0130">
              <w:rPr>
                <w:rFonts w:ascii="Verdana" w:hAnsi="Verdana"/>
                <w:i/>
                <w:iCs/>
              </w:rPr>
              <w:t xml:space="preserve">„.. ściany betonowe oraz obmurówki ceglane narażone są na podciąganie kapilarne wody co wiąże się z ich zawilgoceniem i możliwymi </w:t>
            </w:r>
            <w:proofErr w:type="spellStart"/>
            <w:r w:rsidRPr="00DD0130">
              <w:rPr>
                <w:rFonts w:ascii="Verdana" w:hAnsi="Verdana"/>
                <w:i/>
                <w:iCs/>
              </w:rPr>
              <w:t>wysoleniami</w:t>
            </w:r>
            <w:proofErr w:type="spellEnd"/>
            <w:r w:rsidRPr="00DD0130">
              <w:rPr>
                <w:rFonts w:ascii="Verdana" w:hAnsi="Verdana"/>
                <w:i/>
                <w:iCs/>
              </w:rPr>
              <w:t xml:space="preserve"> na tynkach i malaturach wewnętrznych. Zaprojektowano system uszczelnień oraz odtworzenia przepon wodoszczelnych poziomych bazując na technologii polegającej na szlamowaniu ścian zaprawą o właściwościach głęboko penetrujących i krystalizujących.”</w:t>
            </w:r>
            <w:r w:rsidRPr="00DD0130">
              <w:rPr>
                <w:rFonts w:ascii="Verdana" w:hAnsi="Verdana"/>
              </w:rPr>
              <w:t xml:space="preserve"> Przeponą wodoszczelną poziomą jest min. iniekcja grawitacyjna. </w:t>
            </w:r>
            <w:r w:rsidRPr="00DD0130">
              <w:rPr>
                <w:rFonts w:ascii="Verdana" w:hAnsi="Verdana"/>
              </w:rPr>
              <w:br/>
              <w:t>Prosimy zatem o informację, czy jako odtworzenie przepon wodoszczelnych mamy rozumieć również odtworzenie iniekcji ścian zewnętrznych? Jeżeli tak, prosimy o podanie wysokości na której należy wykonać iniekcję ścian oraz podanie informacji czy ma to być iniekcja jednostronna od wewnątrz czy dwustronna od wewnątrz i na zewnątrz budynku?</w:t>
            </w:r>
          </w:p>
          <w:p w14:paraId="6B4FA6DC" w14:textId="77777777" w:rsidR="00DD0130" w:rsidRPr="00DD0130" w:rsidRDefault="00DD0130" w:rsidP="00DD0130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DD0130">
              <w:rPr>
                <w:rFonts w:ascii="Verdana" w:hAnsi="Verdana"/>
                <w:b/>
                <w:bCs/>
              </w:rPr>
              <w:lastRenderedPageBreak/>
              <w:t>Odpowiedź Zamawiającego:</w:t>
            </w:r>
          </w:p>
          <w:p w14:paraId="3488486F" w14:textId="3B481729" w:rsidR="00DD0130" w:rsidRPr="00DD0130" w:rsidRDefault="00BE338C" w:rsidP="00BE338C">
            <w:pPr>
              <w:autoSpaceDE w:val="0"/>
              <w:autoSpaceDN w:val="0"/>
              <w:adjustRightInd w:val="0"/>
              <w:spacing w:after="240" w:line="276" w:lineRule="auto"/>
              <w:ind w:left="425"/>
              <w:jc w:val="both"/>
              <w:rPr>
                <w:rFonts w:ascii="Verdana" w:hAnsi="Verdana" w:cs="Arial"/>
              </w:rPr>
            </w:pPr>
            <w:r w:rsidRPr="00BE338C">
              <w:rPr>
                <w:rFonts w:ascii="Verdana" w:hAnsi="Verdana" w:cs="Arial"/>
              </w:rPr>
              <w:t>Zgodnie z opisem technicznym należy zastosować izolację wodoszczelną w postaci szlamowania. Punkt 14.40 szczegółowo określa technologię. Nie projektuje się iniekcji a izolację poziomą zapewnioną przez szlamowanie materiałem głęboko penetrującym, który ma wytworzyć poziomą przeponę na całej wysokości szlamowania. Należy zastosować system łącznie z akcesoriami. Szlamowanie wykonać do strony wewnętrznej na wysokość 250cm na wszystkich ścian żelbetowych zewnętrznych i wewnętrznych.</w:t>
            </w:r>
          </w:p>
          <w:p w14:paraId="6136712E" w14:textId="77777777" w:rsidR="00DD0130" w:rsidRPr="00DD0130" w:rsidRDefault="00DD0130" w:rsidP="000409C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76" w:lineRule="auto"/>
              <w:ind w:left="425" w:hanging="426"/>
              <w:jc w:val="both"/>
              <w:rPr>
                <w:rFonts w:ascii="Verdana" w:hAnsi="Verdana" w:cs="Arial"/>
              </w:rPr>
            </w:pPr>
            <w:r w:rsidRPr="00DD0130">
              <w:rPr>
                <w:rFonts w:ascii="Verdana" w:hAnsi="Verdana" w:cs="Arial"/>
              </w:rPr>
              <w:t xml:space="preserve">Prosimy o wyjaśnienie, czy głębokość półek regałów magazynowych wg rysunku M14 ma wynosić 70 cm? Wymiary regału mają wynosić 200x100x60 w związku z czym prosimy </w:t>
            </w:r>
            <w:r w:rsidRPr="00DD0130">
              <w:rPr>
                <w:rFonts w:ascii="Verdana" w:hAnsi="Verdana" w:cs="Arial"/>
              </w:rPr>
              <w:br/>
              <w:t>o informacje czy podana szerokość półek jest jedynie omyłką pisarską?</w:t>
            </w:r>
          </w:p>
          <w:p w14:paraId="645B4776" w14:textId="77777777" w:rsidR="00DD0130" w:rsidRPr="00DD0130" w:rsidRDefault="00DD0130" w:rsidP="000409C6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DD0130">
              <w:rPr>
                <w:rFonts w:ascii="Verdana" w:hAnsi="Verdana"/>
                <w:b/>
                <w:bCs/>
              </w:rPr>
              <w:t>Odpowiedź Zamawiającego:</w:t>
            </w:r>
          </w:p>
          <w:p w14:paraId="32CC5811" w14:textId="78FF4D9B" w:rsidR="00DD0130" w:rsidRDefault="00BE338C" w:rsidP="000409C6">
            <w:pPr>
              <w:autoSpaceDE w:val="0"/>
              <w:autoSpaceDN w:val="0"/>
              <w:adjustRightInd w:val="0"/>
              <w:spacing w:line="276" w:lineRule="auto"/>
              <w:ind w:left="425"/>
              <w:jc w:val="both"/>
              <w:rPr>
                <w:rFonts w:ascii="Verdana" w:hAnsi="Verdana" w:cs="Arial"/>
              </w:rPr>
            </w:pPr>
            <w:r w:rsidRPr="00BE338C">
              <w:rPr>
                <w:rFonts w:ascii="Verdana" w:hAnsi="Verdana" w:cs="Arial"/>
              </w:rPr>
              <w:t>Regał o szerokości 60cm</w:t>
            </w:r>
          </w:p>
          <w:p w14:paraId="0EA7AC1A" w14:textId="77777777" w:rsidR="000409C6" w:rsidRPr="00DD0130" w:rsidRDefault="000409C6" w:rsidP="000409C6">
            <w:pPr>
              <w:autoSpaceDE w:val="0"/>
              <w:autoSpaceDN w:val="0"/>
              <w:adjustRightInd w:val="0"/>
              <w:spacing w:line="276" w:lineRule="auto"/>
              <w:ind w:left="425"/>
              <w:jc w:val="both"/>
              <w:rPr>
                <w:rFonts w:ascii="Verdana" w:hAnsi="Verdana" w:cs="Arial"/>
              </w:rPr>
            </w:pPr>
          </w:p>
          <w:p w14:paraId="00A0EA20" w14:textId="75513AED" w:rsidR="00DD0130" w:rsidRPr="00DD0130" w:rsidRDefault="00DD0130" w:rsidP="000409C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76" w:lineRule="auto"/>
              <w:ind w:left="425" w:hanging="426"/>
              <w:jc w:val="both"/>
              <w:rPr>
                <w:rFonts w:ascii="Verdana" w:hAnsi="Verdana" w:cs="Arial"/>
              </w:rPr>
            </w:pPr>
            <w:r w:rsidRPr="00DD0130">
              <w:rPr>
                <w:rFonts w:ascii="Verdana" w:hAnsi="Verdana" w:cs="Arial"/>
              </w:rPr>
              <w:t xml:space="preserve">Prosimy o doprecyzowanie jakiej szerokości pas elewacji należy wymienić na wełnę, ma to być pas szerokości 2m czy 4m? Na rzucie A2-A8 jest zapis, że pas ma mieć 2 m szerokości, natomiast w opisie technicznym architektury jest zapis, że pas ma mieć szerokość 4 m od sąsiedniego budynku. </w:t>
            </w:r>
          </w:p>
          <w:p w14:paraId="79FAE4A4" w14:textId="77777777" w:rsidR="00DD0130" w:rsidRPr="00DD0130" w:rsidRDefault="00DD0130" w:rsidP="000409C6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DD0130">
              <w:rPr>
                <w:rFonts w:ascii="Verdana" w:hAnsi="Verdana"/>
                <w:b/>
                <w:bCs/>
              </w:rPr>
              <w:t>Odpowiedź Zamawiającego:</w:t>
            </w:r>
          </w:p>
          <w:p w14:paraId="262BD0ED" w14:textId="484E8D9C" w:rsidR="00DD0130" w:rsidRDefault="00BE338C" w:rsidP="000409C6">
            <w:pPr>
              <w:autoSpaceDE w:val="0"/>
              <w:autoSpaceDN w:val="0"/>
              <w:adjustRightInd w:val="0"/>
              <w:spacing w:line="276" w:lineRule="auto"/>
              <w:ind w:left="425"/>
              <w:jc w:val="both"/>
              <w:rPr>
                <w:rFonts w:ascii="Verdana" w:hAnsi="Verdana" w:cs="Arial"/>
              </w:rPr>
            </w:pPr>
            <w:r w:rsidRPr="00BE338C">
              <w:rPr>
                <w:rFonts w:ascii="Verdana" w:hAnsi="Verdana" w:cs="Arial"/>
              </w:rPr>
              <w:t>Należy wymienić wełnę w pasie elewacji pomiędzy budynkami DS7 i DS8 o szerokości 4m (przyjęto wymianę na całej ścianie szczytowej). Pomiędzy budynkami DS6 i DS7 w pasie elewacji o szerokości 2m.</w:t>
            </w:r>
          </w:p>
          <w:p w14:paraId="2F92598C" w14:textId="77777777" w:rsidR="000409C6" w:rsidRPr="00DD0130" w:rsidRDefault="000409C6" w:rsidP="000409C6">
            <w:pPr>
              <w:autoSpaceDE w:val="0"/>
              <w:autoSpaceDN w:val="0"/>
              <w:adjustRightInd w:val="0"/>
              <w:spacing w:line="276" w:lineRule="auto"/>
              <w:ind w:left="425"/>
              <w:jc w:val="both"/>
              <w:rPr>
                <w:rFonts w:ascii="Verdana" w:hAnsi="Verdana" w:cs="Arial"/>
              </w:rPr>
            </w:pPr>
          </w:p>
          <w:p w14:paraId="38427D21" w14:textId="77777777" w:rsidR="00DD0130" w:rsidRPr="00DD0130" w:rsidRDefault="00DD0130" w:rsidP="00DD013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240" w:line="276" w:lineRule="auto"/>
              <w:ind w:left="425" w:hanging="426"/>
              <w:jc w:val="both"/>
              <w:rPr>
                <w:rFonts w:ascii="Verdana" w:hAnsi="Verdana" w:cs="Arial"/>
              </w:rPr>
            </w:pPr>
            <w:r w:rsidRPr="00DD0130">
              <w:rPr>
                <w:rFonts w:ascii="Verdana" w:hAnsi="Verdana" w:cs="Arial"/>
              </w:rPr>
              <w:t>Prosimy o wyjaśnienie, jaką wykładzinę należy wycenić w pokojach studenckich?</w:t>
            </w:r>
          </w:p>
          <w:p w14:paraId="69C73AF8" w14:textId="4C87C19C" w:rsidR="00DD0130" w:rsidRPr="00DD0130" w:rsidRDefault="00DD0130" w:rsidP="000409C6">
            <w:pPr>
              <w:autoSpaceDE w:val="0"/>
              <w:autoSpaceDN w:val="0"/>
              <w:adjustRightInd w:val="0"/>
              <w:ind w:left="425"/>
              <w:jc w:val="both"/>
              <w:rPr>
                <w:rFonts w:ascii="Verdana" w:hAnsi="Verdana" w:cs="Arial"/>
              </w:rPr>
            </w:pPr>
            <w:r w:rsidRPr="00DD0130">
              <w:rPr>
                <w:rFonts w:ascii="Verdana" w:hAnsi="Verdana" w:cs="Arial"/>
              </w:rPr>
              <w:t xml:space="preserve">Według poprawionego opisu technicznego – wykładzina PCV heterogeniczna w płytkach, typu LVT np. </w:t>
            </w:r>
            <w:proofErr w:type="spellStart"/>
            <w:r w:rsidRPr="00DD0130">
              <w:rPr>
                <w:rFonts w:ascii="Verdana" w:hAnsi="Verdana" w:cs="Arial"/>
              </w:rPr>
              <w:t>Tarkett</w:t>
            </w:r>
            <w:proofErr w:type="spellEnd"/>
            <w:r w:rsidRPr="00DD0130">
              <w:rPr>
                <w:rFonts w:ascii="Verdana" w:hAnsi="Verdana" w:cs="Arial"/>
              </w:rPr>
              <w:t xml:space="preserve"> iD </w:t>
            </w:r>
            <w:proofErr w:type="spellStart"/>
            <w:r w:rsidRPr="00DD0130">
              <w:rPr>
                <w:rFonts w:ascii="Verdana" w:hAnsi="Verdana" w:cs="Arial"/>
              </w:rPr>
              <w:t>Inspiration</w:t>
            </w:r>
            <w:proofErr w:type="spellEnd"/>
            <w:r w:rsidRPr="00DD0130">
              <w:rPr>
                <w:rFonts w:ascii="Verdana" w:hAnsi="Verdana" w:cs="Arial"/>
              </w:rPr>
              <w:t xml:space="preserve"> 33 parametry wg specyfikacji. Natomiast w specyfikacji technicznej opisana jest wykładzina PCV homogeniczna rulonowa, winylowa. Prosimy o wyjaśnienie.</w:t>
            </w:r>
          </w:p>
          <w:p w14:paraId="05D647E4" w14:textId="77777777" w:rsidR="00DD0130" w:rsidRPr="00DD0130" w:rsidRDefault="00DD0130" w:rsidP="000409C6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DD0130">
              <w:rPr>
                <w:rFonts w:ascii="Verdana" w:hAnsi="Verdana"/>
                <w:b/>
                <w:bCs/>
              </w:rPr>
              <w:t>Odpowiedź Zamawiającego:</w:t>
            </w:r>
          </w:p>
          <w:p w14:paraId="29784405" w14:textId="0C010970" w:rsidR="00DD0130" w:rsidRDefault="00BE338C" w:rsidP="000409C6">
            <w:pPr>
              <w:autoSpaceDE w:val="0"/>
              <w:autoSpaceDN w:val="0"/>
              <w:adjustRightInd w:val="0"/>
              <w:ind w:left="425"/>
              <w:jc w:val="both"/>
              <w:rPr>
                <w:rFonts w:ascii="Verdana" w:hAnsi="Verdana" w:cs="Arial"/>
              </w:rPr>
            </w:pPr>
            <w:r w:rsidRPr="00BE338C">
              <w:rPr>
                <w:rFonts w:ascii="Verdana" w:hAnsi="Verdana" w:cs="Arial"/>
              </w:rPr>
              <w:t>Należy wycenić wykładzinę PCV heterogeniczną w płytkach, typu LVT wskazaną w opisie technicznym. Zamawiający udostępnił poprawioną specyfikację techniczną</w:t>
            </w:r>
            <w:r w:rsidR="002050CB">
              <w:rPr>
                <w:rFonts w:ascii="Verdana" w:hAnsi="Verdana" w:cs="Arial"/>
              </w:rPr>
              <w:t xml:space="preserve"> w dniu 23.08.2024 r</w:t>
            </w:r>
            <w:r w:rsidRPr="00BE338C">
              <w:rPr>
                <w:rFonts w:ascii="Verdana" w:hAnsi="Verdana" w:cs="Arial"/>
              </w:rPr>
              <w:t>.</w:t>
            </w:r>
          </w:p>
          <w:p w14:paraId="31A16A54" w14:textId="77777777" w:rsidR="000409C6" w:rsidRPr="00DD0130" w:rsidRDefault="000409C6" w:rsidP="000409C6">
            <w:pPr>
              <w:autoSpaceDE w:val="0"/>
              <w:autoSpaceDN w:val="0"/>
              <w:adjustRightInd w:val="0"/>
              <w:ind w:left="425"/>
              <w:jc w:val="both"/>
              <w:rPr>
                <w:rFonts w:ascii="Verdana" w:hAnsi="Verdana" w:cs="Arial"/>
              </w:rPr>
            </w:pPr>
          </w:p>
          <w:p w14:paraId="1B2E3B8D" w14:textId="77777777" w:rsidR="00DD0130" w:rsidRPr="00DD0130" w:rsidRDefault="00DD0130" w:rsidP="000409C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76" w:lineRule="auto"/>
              <w:ind w:left="425" w:hanging="426"/>
              <w:jc w:val="both"/>
              <w:rPr>
                <w:rFonts w:ascii="Verdana" w:hAnsi="Verdana" w:cs="Arial"/>
              </w:rPr>
            </w:pPr>
            <w:r w:rsidRPr="00DD0130">
              <w:rPr>
                <w:rFonts w:ascii="Verdana" w:hAnsi="Verdana" w:cs="Arial"/>
              </w:rPr>
              <w:t>Prosimy o potwierdzenie, że remont pomieszczeń: Rozdzielnia el 006, Korytarz 034’, WC damski 012A, WC damski-</w:t>
            </w:r>
            <w:proofErr w:type="spellStart"/>
            <w:r w:rsidRPr="00DD0130">
              <w:rPr>
                <w:rFonts w:ascii="Verdana" w:hAnsi="Verdana" w:cs="Arial"/>
              </w:rPr>
              <w:t>kab</w:t>
            </w:r>
            <w:proofErr w:type="spellEnd"/>
            <w:r w:rsidRPr="00DD0130">
              <w:rPr>
                <w:rFonts w:ascii="Verdana" w:hAnsi="Verdana" w:cs="Arial"/>
              </w:rPr>
              <w:t xml:space="preserve"> 012B, WC męski 013A, WC męski-</w:t>
            </w:r>
            <w:proofErr w:type="spellStart"/>
            <w:r w:rsidRPr="00DD0130">
              <w:rPr>
                <w:rFonts w:ascii="Verdana" w:hAnsi="Verdana" w:cs="Arial"/>
              </w:rPr>
              <w:t>kab</w:t>
            </w:r>
            <w:proofErr w:type="spellEnd"/>
            <w:r w:rsidRPr="00DD0130">
              <w:rPr>
                <w:rFonts w:ascii="Verdana" w:hAnsi="Verdana" w:cs="Arial"/>
              </w:rPr>
              <w:t xml:space="preserve"> 013B, również wchodzą w zakres do wyceny w aktualnym postępowaniu.</w:t>
            </w:r>
          </w:p>
          <w:p w14:paraId="438BE045" w14:textId="77777777" w:rsidR="00DD0130" w:rsidRPr="00DD0130" w:rsidRDefault="00DD0130" w:rsidP="000409C6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DD0130">
              <w:rPr>
                <w:rFonts w:ascii="Verdana" w:hAnsi="Verdana"/>
                <w:b/>
                <w:bCs/>
              </w:rPr>
              <w:t>Odpowiedź Zamawiającego:</w:t>
            </w:r>
          </w:p>
          <w:p w14:paraId="31493651" w14:textId="77777777" w:rsidR="00BE338C" w:rsidRDefault="00BE338C" w:rsidP="000409C6">
            <w:pPr>
              <w:autoSpaceDE w:val="0"/>
              <w:autoSpaceDN w:val="0"/>
              <w:adjustRightInd w:val="0"/>
              <w:spacing w:line="276" w:lineRule="auto"/>
              <w:ind w:left="425"/>
              <w:jc w:val="both"/>
              <w:rPr>
                <w:rFonts w:ascii="Verdana" w:hAnsi="Verdana" w:cs="Arial"/>
              </w:rPr>
            </w:pPr>
            <w:r w:rsidRPr="00BE338C">
              <w:rPr>
                <w:rFonts w:ascii="Verdana" w:hAnsi="Verdana" w:cs="Arial"/>
              </w:rPr>
              <w:t>Zgodnie z rysunkiem A3R Zamawiający potwierdza, że remont pomieszczeń: Rozdzielnia el 006, Korytarz 034’, WC damski 012A, WC damski-</w:t>
            </w:r>
            <w:proofErr w:type="spellStart"/>
            <w:r w:rsidRPr="00BE338C">
              <w:rPr>
                <w:rFonts w:ascii="Verdana" w:hAnsi="Verdana" w:cs="Arial"/>
              </w:rPr>
              <w:t>kab</w:t>
            </w:r>
            <w:proofErr w:type="spellEnd"/>
            <w:r w:rsidRPr="00BE338C">
              <w:rPr>
                <w:rFonts w:ascii="Verdana" w:hAnsi="Verdana" w:cs="Arial"/>
              </w:rPr>
              <w:t xml:space="preserve"> 012B, WC męski 013A, WC męski-</w:t>
            </w:r>
            <w:proofErr w:type="spellStart"/>
            <w:r w:rsidRPr="00BE338C">
              <w:rPr>
                <w:rFonts w:ascii="Verdana" w:hAnsi="Verdana" w:cs="Arial"/>
              </w:rPr>
              <w:t>kab</w:t>
            </w:r>
            <w:proofErr w:type="spellEnd"/>
            <w:r w:rsidRPr="00BE338C">
              <w:rPr>
                <w:rFonts w:ascii="Verdana" w:hAnsi="Verdana" w:cs="Arial"/>
              </w:rPr>
              <w:t xml:space="preserve"> 013B wchodzą w zakres zamówienia.</w:t>
            </w:r>
          </w:p>
          <w:p w14:paraId="77322A92" w14:textId="77777777" w:rsidR="000409C6" w:rsidRPr="00BE338C" w:rsidRDefault="000409C6" w:rsidP="000409C6">
            <w:pPr>
              <w:autoSpaceDE w:val="0"/>
              <w:autoSpaceDN w:val="0"/>
              <w:adjustRightInd w:val="0"/>
              <w:spacing w:line="276" w:lineRule="auto"/>
              <w:ind w:left="425"/>
              <w:jc w:val="both"/>
              <w:rPr>
                <w:rFonts w:ascii="Verdana" w:hAnsi="Verdana" w:cs="Arial"/>
              </w:rPr>
            </w:pPr>
          </w:p>
          <w:p w14:paraId="57AF4293" w14:textId="77777777" w:rsidR="00DD0130" w:rsidRPr="00DD0130" w:rsidRDefault="00DD0130" w:rsidP="00DD0130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240" w:line="276" w:lineRule="auto"/>
              <w:ind w:left="425" w:hanging="426"/>
              <w:jc w:val="both"/>
              <w:rPr>
                <w:rFonts w:ascii="Verdana" w:hAnsi="Verdana" w:cs="Arial"/>
              </w:rPr>
            </w:pPr>
            <w:r w:rsidRPr="00DD0130">
              <w:rPr>
                <w:rFonts w:ascii="Verdana" w:hAnsi="Verdana"/>
                <w:u w:val="single"/>
              </w:rPr>
              <w:t xml:space="preserve">Zwracam się z prośbą o przedłużenie terminu złożenia oferty do dnia 13.09.2024 r. </w:t>
            </w:r>
          </w:p>
          <w:p w14:paraId="7999DDA3" w14:textId="77777777" w:rsidR="00DD0130" w:rsidRPr="00DD0130" w:rsidRDefault="00DD0130" w:rsidP="00DD0130">
            <w:pPr>
              <w:autoSpaceDE w:val="0"/>
              <w:autoSpaceDN w:val="0"/>
              <w:adjustRightInd w:val="0"/>
              <w:spacing w:after="240" w:line="276" w:lineRule="auto"/>
              <w:ind w:left="426"/>
              <w:jc w:val="both"/>
              <w:rPr>
                <w:rFonts w:ascii="Verdana" w:eastAsia="Calibri" w:hAnsi="Verdana" w:cs="Arial"/>
                <w:lang w:eastAsia="en-US"/>
              </w:rPr>
            </w:pPr>
            <w:r w:rsidRPr="00DD0130">
              <w:rPr>
                <w:rFonts w:ascii="Verdana" w:hAnsi="Verdana" w:cs="Arial"/>
              </w:rPr>
              <w:t xml:space="preserve">W toku przygotowania oferty, podczas analizy materiałów przetargowych, a także po odbyciu wizji lokalnej stwierdzamy, że w terminie, jaki wyznaczył Zamawiający na sporządzenie oferty Wykonawcy nie mają możliwości przygotowania rzetelnych analiz i wycen. Ponadto wiele kwestii wymaga przeprowadzenia rozmów z firmami specjalistycznymi i z dostawcami materiałów, co również wymaga czasu. Dodatkowo termin przygotowania i złożenia oferty przypada na okres urlopowy, związany z </w:t>
            </w:r>
            <w:r w:rsidRPr="00DD0130">
              <w:rPr>
                <w:rFonts w:ascii="Verdana" w:hAnsi="Verdana" w:cs="Arial"/>
              </w:rPr>
              <w:lastRenderedPageBreak/>
              <w:t xml:space="preserve">licznymi absencjami pracowników, co powoduje znaczne wydłużenie czasu koniecznego na uzyskanie niezbędnych ofert i wycen. Przedłużenie terminu złożenia ofert umożliwi potencjalnym Wykonawcom przygotowanie poprawnej oferty i właściwe skalkulowanie ceny ryczałtowej za wykonanie przedmiotu zamówienia. </w:t>
            </w:r>
            <w:r w:rsidRPr="00DD0130">
              <w:rPr>
                <w:rFonts w:ascii="Verdana" w:eastAsia="Calibri" w:hAnsi="Verdana" w:cs="Arial"/>
                <w:lang w:eastAsia="en-US"/>
              </w:rPr>
              <w:t>Proszę o przychylenie się do naszej prośby.</w:t>
            </w:r>
          </w:p>
          <w:p w14:paraId="68278570" w14:textId="77777777" w:rsidR="00DD0130" w:rsidRPr="00DD0130" w:rsidRDefault="00DD0130" w:rsidP="00DD0130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DD0130">
              <w:rPr>
                <w:rFonts w:ascii="Verdana" w:hAnsi="Verdana"/>
                <w:b/>
                <w:bCs/>
              </w:rPr>
              <w:t>Odpowiedź Zamawiającego:</w:t>
            </w:r>
          </w:p>
          <w:p w14:paraId="136FC60B" w14:textId="217BB7B2" w:rsidR="00F5624B" w:rsidRPr="00BE338C" w:rsidRDefault="00BE338C" w:rsidP="00625D14">
            <w:pPr>
              <w:spacing w:before="60" w:after="60"/>
              <w:ind w:left="30" w:right="-72"/>
              <w:rPr>
                <w:rFonts w:ascii="Verdana" w:hAnsi="Verdana"/>
              </w:rPr>
            </w:pPr>
            <w:r w:rsidRPr="00BE338C">
              <w:rPr>
                <w:rFonts w:ascii="Verdana" w:hAnsi="Verdana"/>
              </w:rPr>
              <w:t>Zamawiający nie wyraża zgody na przedłużenie terminu składania ofert.</w:t>
            </w:r>
          </w:p>
          <w:p w14:paraId="62AB25F7" w14:textId="19D47194" w:rsidR="00C02485" w:rsidRPr="00C02485" w:rsidRDefault="00C02485" w:rsidP="00DD0130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54F7D81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79CE63" w14:textId="77777777" w:rsidR="006F69D8" w:rsidRDefault="006F69D8">
      <w:r>
        <w:separator/>
      </w:r>
    </w:p>
  </w:endnote>
  <w:endnote w:type="continuationSeparator" w:id="0">
    <w:p w14:paraId="2998A033" w14:textId="77777777" w:rsidR="006F69D8" w:rsidRDefault="006F6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31A6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87CB0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DB303A" w14:textId="77777777" w:rsidR="006D4AB3" w:rsidRDefault="000409C6">
    <w:pPr>
      <w:pStyle w:val="Stopka"/>
      <w:tabs>
        <w:tab w:val="clear" w:pos="4536"/>
      </w:tabs>
      <w:jc w:val="center"/>
    </w:pPr>
    <w:r>
      <w:rPr>
        <w:noProof/>
      </w:rPr>
      <w:pict w14:anchorId="5C17AC8E">
        <v:line id="_x0000_s1025" style="position:absolute;left:0;text-align:left;z-index:251657728" from="-3.85pt,8.75pt" to="455.15pt,8.75pt"/>
      </w:pict>
    </w:r>
  </w:p>
  <w:p w14:paraId="26D609E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5079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4109E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254819" w14:textId="77777777" w:rsidR="006D4AB3" w:rsidRDefault="006D4AB3">
    <w:pPr>
      <w:pStyle w:val="Stopka"/>
      <w:tabs>
        <w:tab w:val="clear" w:pos="4536"/>
        <w:tab w:val="left" w:pos="6237"/>
      </w:tabs>
    </w:pPr>
  </w:p>
  <w:p w14:paraId="024B99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01991B" w14:textId="77777777" w:rsidR="006F69D8" w:rsidRDefault="006F69D8">
      <w:r>
        <w:separator/>
      </w:r>
    </w:p>
  </w:footnote>
  <w:footnote w:type="continuationSeparator" w:id="0">
    <w:p w14:paraId="62776FBE" w14:textId="77777777" w:rsidR="006F69D8" w:rsidRDefault="006F6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ADEE4" w14:textId="77777777" w:rsidR="00C02485" w:rsidRDefault="00C024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6868AC" w14:textId="77777777" w:rsidR="00C02485" w:rsidRDefault="00C024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EE4CF3" w14:textId="77777777" w:rsidR="00C02485" w:rsidRDefault="00C024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305333"/>
    <w:multiLevelType w:val="hybridMultilevel"/>
    <w:tmpl w:val="05585D28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22129640">
    <w:abstractNumId w:val="4"/>
  </w:num>
  <w:num w:numId="2" w16cid:durableId="2076003430">
    <w:abstractNumId w:val="7"/>
  </w:num>
  <w:num w:numId="3" w16cid:durableId="890074698">
    <w:abstractNumId w:val="3"/>
  </w:num>
  <w:num w:numId="4" w16cid:durableId="875118179">
    <w:abstractNumId w:val="6"/>
  </w:num>
  <w:num w:numId="5" w16cid:durableId="198669618">
    <w:abstractNumId w:val="1"/>
  </w:num>
  <w:num w:numId="6" w16cid:durableId="1649823623">
    <w:abstractNumId w:val="2"/>
  </w:num>
  <w:num w:numId="7" w16cid:durableId="764761964">
    <w:abstractNumId w:val="5"/>
  </w:num>
  <w:num w:numId="8" w16cid:durableId="1175222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9D8"/>
    <w:rsid w:val="00017D6F"/>
    <w:rsid w:val="00031374"/>
    <w:rsid w:val="000409C6"/>
    <w:rsid w:val="000A1097"/>
    <w:rsid w:val="000E2A8F"/>
    <w:rsid w:val="0012774F"/>
    <w:rsid w:val="00144B7A"/>
    <w:rsid w:val="00180C6E"/>
    <w:rsid w:val="001D75AC"/>
    <w:rsid w:val="002050CB"/>
    <w:rsid w:val="0029606A"/>
    <w:rsid w:val="003171E0"/>
    <w:rsid w:val="00446E44"/>
    <w:rsid w:val="004848F3"/>
    <w:rsid w:val="004A75F2"/>
    <w:rsid w:val="005144A9"/>
    <w:rsid w:val="00520165"/>
    <w:rsid w:val="0057732C"/>
    <w:rsid w:val="005823F0"/>
    <w:rsid w:val="005B1B08"/>
    <w:rsid w:val="005C3443"/>
    <w:rsid w:val="005F4925"/>
    <w:rsid w:val="00632C3C"/>
    <w:rsid w:val="00662BDB"/>
    <w:rsid w:val="006A5DF1"/>
    <w:rsid w:val="006B7198"/>
    <w:rsid w:val="006D4AB3"/>
    <w:rsid w:val="006F3B81"/>
    <w:rsid w:val="006F69D8"/>
    <w:rsid w:val="00712498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76106"/>
    <w:rsid w:val="00BA6584"/>
    <w:rsid w:val="00BB55D0"/>
    <w:rsid w:val="00BE338C"/>
    <w:rsid w:val="00BE7BFD"/>
    <w:rsid w:val="00C02485"/>
    <w:rsid w:val="00C370F2"/>
    <w:rsid w:val="00C44EEC"/>
    <w:rsid w:val="00CF0649"/>
    <w:rsid w:val="00D07A08"/>
    <w:rsid w:val="00D22FFA"/>
    <w:rsid w:val="00D8461B"/>
    <w:rsid w:val="00D9049C"/>
    <w:rsid w:val="00D915F2"/>
    <w:rsid w:val="00DD0130"/>
    <w:rsid w:val="00DF32E8"/>
    <w:rsid w:val="00E21B49"/>
    <w:rsid w:val="00E2789F"/>
    <w:rsid w:val="00E72428"/>
    <w:rsid w:val="00EA14B3"/>
    <w:rsid w:val="00EA416E"/>
    <w:rsid w:val="00F53919"/>
    <w:rsid w:val="00F5624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75FC4C"/>
  <w15:chartTrackingRefBased/>
  <w15:docId w15:val="{524FBA4E-6D42-4538-9B28-F0F9B7074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4</Pages>
  <Words>1001</Words>
  <Characters>6443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9</cp:revision>
  <cp:lastPrinted>2001-02-10T14:28:00Z</cp:lastPrinted>
  <dcterms:created xsi:type="dcterms:W3CDTF">2024-08-27T09:45:00Z</dcterms:created>
  <dcterms:modified xsi:type="dcterms:W3CDTF">2024-08-27T10:01:00Z</dcterms:modified>
</cp:coreProperties>
</file>