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1D987A" w14:textId="77777777" w:rsidR="003043D0" w:rsidRPr="0072625F" w:rsidRDefault="003043D0" w:rsidP="003043D0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236F7CC7" w14:textId="77777777" w:rsidR="003043D0" w:rsidRPr="0072625F" w:rsidRDefault="003043D0" w:rsidP="003043D0">
      <w:pPr>
        <w:jc w:val="both"/>
        <w:rPr>
          <w:b/>
        </w:rPr>
      </w:pPr>
    </w:p>
    <w:p w14:paraId="3F9CA2C3" w14:textId="3344163A" w:rsidR="00BF1DF7" w:rsidRDefault="006A07F2" w:rsidP="006A07F2">
      <w:pPr>
        <w:pStyle w:val="Default"/>
        <w:contextualSpacing/>
        <w:jc w:val="both"/>
        <w:rPr>
          <w:sz w:val="20"/>
          <w:szCs w:val="20"/>
          <w:u w:val="single"/>
        </w:rPr>
      </w:pPr>
      <w:r w:rsidRPr="006A07F2">
        <w:rPr>
          <w:iCs/>
          <w:color w:val="auto"/>
          <w:sz w:val="20"/>
          <w:szCs w:val="20"/>
        </w:rPr>
        <w:t>Udzielanie świadczeń zdrowotnych w zakresie podstawowej opieki zdrowotnej</w:t>
      </w:r>
      <w:r>
        <w:rPr>
          <w:iCs/>
          <w:color w:val="auto"/>
          <w:sz w:val="20"/>
          <w:szCs w:val="20"/>
        </w:rPr>
        <w:t xml:space="preserve"> </w:t>
      </w:r>
      <w:r w:rsidRPr="006A07F2">
        <w:rPr>
          <w:iCs/>
          <w:color w:val="auto"/>
          <w:sz w:val="20"/>
          <w:szCs w:val="20"/>
        </w:rPr>
        <w:t>w Szkole Głównej Służby Pożarniczej</w:t>
      </w:r>
    </w:p>
    <w:p w14:paraId="23D81E89" w14:textId="77777777" w:rsidR="006A07F2" w:rsidRDefault="006A07F2" w:rsidP="00B44D42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646D9D63" w14:textId="3284986B" w:rsidR="00B44D42" w:rsidRPr="00B44D42" w:rsidRDefault="00B44D42" w:rsidP="00B44D42">
      <w:pPr>
        <w:pStyle w:val="Default"/>
        <w:contextualSpacing/>
        <w:jc w:val="both"/>
        <w:rPr>
          <w:sz w:val="20"/>
          <w:szCs w:val="20"/>
          <w:u w:val="single"/>
        </w:rPr>
      </w:pPr>
      <w:r w:rsidRPr="00B44D42">
        <w:rPr>
          <w:sz w:val="20"/>
          <w:szCs w:val="20"/>
          <w:u w:val="single"/>
        </w:rPr>
        <w:t>Realizacja zadań:</w:t>
      </w:r>
    </w:p>
    <w:p w14:paraId="74609A67" w14:textId="13670ABB" w:rsidR="003043D0" w:rsidRDefault="006A07F2" w:rsidP="003043D0">
      <w:pPr>
        <w:pStyle w:val="Default"/>
        <w:contextualSpacing/>
        <w:jc w:val="both"/>
        <w:rPr>
          <w:sz w:val="20"/>
          <w:szCs w:val="20"/>
          <w:u w:val="single"/>
        </w:rPr>
      </w:pPr>
      <w:r w:rsidRPr="006A07F2">
        <w:rPr>
          <w:color w:val="auto"/>
          <w:sz w:val="20"/>
          <w:szCs w:val="20"/>
        </w:rPr>
        <w:t>Udzielanie świadczeń zdrowotnych w zakresie podstawowej opieki zdrowotnej w Szkole Głównej Służby Pożarniczej  w cyklach 1 godzinnych, przeciętnie w miesiącu 22 cykle – 1 lekarz.</w:t>
      </w:r>
    </w:p>
    <w:p w14:paraId="4B69BD00" w14:textId="77777777" w:rsidR="006A07F2" w:rsidRDefault="006A07F2" w:rsidP="003043D0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39105C9A" w14:textId="73136DD7" w:rsidR="003043D0" w:rsidRPr="00D559AA" w:rsidRDefault="003043D0" w:rsidP="003043D0">
      <w:pPr>
        <w:pStyle w:val="Default"/>
        <w:contextualSpacing/>
        <w:jc w:val="both"/>
        <w:rPr>
          <w:sz w:val="20"/>
          <w:szCs w:val="20"/>
          <w:u w:val="single"/>
        </w:rPr>
      </w:pPr>
      <w:r w:rsidRPr="00D559AA">
        <w:rPr>
          <w:sz w:val="20"/>
          <w:szCs w:val="20"/>
          <w:u w:val="single"/>
        </w:rPr>
        <w:t>Wykonywane czynności będą polegały na:</w:t>
      </w:r>
    </w:p>
    <w:p w14:paraId="43BD4B19" w14:textId="77777777" w:rsidR="003043D0" w:rsidRDefault="003043D0" w:rsidP="003043D0">
      <w:pPr>
        <w:pStyle w:val="Nagwek2"/>
        <w:numPr>
          <w:ilvl w:val="0"/>
          <w:numId w:val="0"/>
        </w:numPr>
      </w:pPr>
    </w:p>
    <w:p w14:paraId="4FF6DF0A" w14:textId="69B149A0" w:rsidR="003043D0" w:rsidRPr="00797B77" w:rsidRDefault="003043D0" w:rsidP="003043D0">
      <w:pPr>
        <w:pStyle w:val="Tekstpodstawowy"/>
        <w:jc w:val="both"/>
        <w:rPr>
          <w:sz w:val="20"/>
          <w:szCs w:val="20"/>
          <w:lang w:val="pl-PL"/>
        </w:rPr>
      </w:pPr>
      <w:r w:rsidRPr="00636764">
        <w:rPr>
          <w:sz w:val="20"/>
          <w:szCs w:val="20"/>
          <w:lang w:val="pl-PL"/>
        </w:rPr>
        <w:t xml:space="preserve">Realizacji zadań lekarza podstawowej opieki zdrowotnej określonych w Załączniku nr 1 do </w:t>
      </w:r>
      <w:r w:rsidRPr="00636764">
        <w:rPr>
          <w:sz w:val="20"/>
          <w:szCs w:val="20"/>
        </w:rPr>
        <w:t>Rozporządzeni</w:t>
      </w:r>
      <w:r w:rsidRPr="00636764">
        <w:rPr>
          <w:sz w:val="20"/>
          <w:szCs w:val="20"/>
          <w:lang w:val="pl-PL"/>
        </w:rPr>
        <w:t xml:space="preserve">a </w:t>
      </w:r>
      <w:r w:rsidRPr="00636764">
        <w:rPr>
          <w:sz w:val="20"/>
          <w:szCs w:val="20"/>
        </w:rPr>
        <w:t>Ministra Zdrowia  z dnia 27 listopada 2019 r.</w:t>
      </w:r>
      <w:r w:rsidRPr="00636764">
        <w:rPr>
          <w:sz w:val="20"/>
          <w:szCs w:val="20"/>
          <w:lang w:val="pl-PL"/>
        </w:rPr>
        <w:t xml:space="preserve"> </w:t>
      </w:r>
      <w:r w:rsidRPr="00636764">
        <w:rPr>
          <w:sz w:val="20"/>
          <w:szCs w:val="20"/>
        </w:rPr>
        <w:t>w sprawie zakresu zadań lekarza podstawowej opieki zdrowotnej, pielęgniarki podstawowej opieki zdrowotnej i położnej podstawowej opieki zdrowotnej</w:t>
      </w:r>
      <w:r w:rsidRPr="00636764">
        <w:rPr>
          <w:sz w:val="20"/>
          <w:szCs w:val="20"/>
          <w:lang w:val="pl-PL"/>
        </w:rPr>
        <w:t>. (Dz. U z 2019 r. poz. 2335.</w:t>
      </w:r>
      <w:r>
        <w:rPr>
          <w:sz w:val="20"/>
          <w:szCs w:val="20"/>
          <w:lang w:val="pl-PL"/>
        </w:rPr>
        <w:t xml:space="preserve"> </w:t>
      </w:r>
      <w:r w:rsidR="00A112B2">
        <w:rPr>
          <w:sz w:val="20"/>
          <w:szCs w:val="20"/>
          <w:lang w:val="pl-PL"/>
        </w:rPr>
        <w:t>)</w:t>
      </w:r>
    </w:p>
    <w:p w14:paraId="4CD75E1F" w14:textId="77777777" w:rsidR="003043D0" w:rsidRDefault="003043D0" w:rsidP="003043D0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37EA1E36" w14:textId="77777777" w:rsidR="003043D0" w:rsidRPr="009D4E8A" w:rsidRDefault="003043D0" w:rsidP="003043D0">
      <w:pPr>
        <w:jc w:val="both"/>
        <w:rPr>
          <w:i/>
        </w:rPr>
      </w:pPr>
    </w:p>
    <w:p w14:paraId="5E86F894" w14:textId="77777777" w:rsidR="003043D0" w:rsidRDefault="003043D0"/>
    <w:sectPr w:rsidR="003043D0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90843" w14:textId="08E370DE" w:rsidR="001C5EBC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1C5EBC" w:rsidRDefault="001C5EBC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1C5EBC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1C5EBC" w:rsidRPr="00515E3C" w:rsidRDefault="001C5EBC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1C5EBC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D6412" w14:textId="3311E47D" w:rsidR="001C5EBC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1"/>
  </w:num>
  <w:num w:numId="3" w16cid:durableId="13834851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1C5EBC"/>
    <w:rsid w:val="003043D0"/>
    <w:rsid w:val="00585CAC"/>
    <w:rsid w:val="006A07F2"/>
    <w:rsid w:val="00A112B2"/>
    <w:rsid w:val="00A35BA0"/>
    <w:rsid w:val="00B44D42"/>
    <w:rsid w:val="00BF1DF7"/>
    <w:rsid w:val="00DD1B4A"/>
    <w:rsid w:val="00DD5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103</Words>
  <Characters>621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8</cp:revision>
  <dcterms:created xsi:type="dcterms:W3CDTF">2023-02-21T14:37:00Z</dcterms:created>
  <dcterms:modified xsi:type="dcterms:W3CDTF">2024-08-23T07:27:00Z</dcterms:modified>
</cp:coreProperties>
</file>