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764C1" w:rsidRPr="005764C1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5764C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64C1">
        <w:rPr>
          <w:rFonts w:ascii="Arial" w:hAnsi="Arial" w:cs="Arial"/>
        </w:rPr>
        <w:t>Szpital Specjalistyczny im. Stefana Żeromskiego SPZOZ w Krakowie</w:t>
      </w:r>
    </w:p>
    <w:p w:rsidR="00B95C96" w:rsidRPr="0012157F" w:rsidRDefault="005764C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64C1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5764C1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5764C1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764C1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5764C1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64C1" w:rsidRPr="0012157F" w:rsidTr="00510973">
        <w:tc>
          <w:tcPr>
            <w:tcW w:w="9104" w:type="dxa"/>
            <w:shd w:val="clear" w:color="auto" w:fill="D9D9D9"/>
          </w:tcPr>
          <w:p w:rsidR="005764C1" w:rsidRPr="0012157F" w:rsidRDefault="005764C1" w:rsidP="0051097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764C1" w:rsidRPr="00094F76" w:rsidRDefault="005764C1" w:rsidP="0051097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764C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764C1" w:rsidRPr="0017574D" w:rsidRDefault="005764C1" w:rsidP="0051097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5764C1" w:rsidRDefault="005764C1" w:rsidP="0051097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764C1" w:rsidRPr="002C3302" w:rsidRDefault="005764C1" w:rsidP="005109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5764C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64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(6 grup)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64C1" w:rsidRPr="00A2540E" w:rsidTr="00510973">
        <w:tc>
          <w:tcPr>
            <w:tcW w:w="2269" w:type="dxa"/>
            <w:shd w:val="clear" w:color="auto" w:fill="auto"/>
          </w:tcPr>
          <w:p w:rsidR="005764C1" w:rsidRPr="00A2540E" w:rsidRDefault="005764C1" w:rsidP="005109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64C1" w:rsidRPr="00A2540E" w:rsidRDefault="005764C1" w:rsidP="005109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64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SZP-271-25/24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5764C1" w:rsidRPr="005764C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764C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2124" w:rsidRDefault="00A02124" w:rsidP="0038231F">
      <w:pPr>
        <w:spacing w:after="0" w:line="240" w:lineRule="auto"/>
      </w:pPr>
      <w:r>
        <w:separator/>
      </w:r>
    </w:p>
  </w:endnote>
  <w:endnote w:type="continuationSeparator" w:id="0">
    <w:p w:rsidR="00A02124" w:rsidRDefault="00A021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64C1" w:rsidRDefault="005764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64C1" w:rsidRDefault="005764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2124" w:rsidRDefault="00A02124" w:rsidP="0038231F">
      <w:pPr>
        <w:spacing w:after="0" w:line="240" w:lineRule="auto"/>
      </w:pPr>
      <w:r>
        <w:separator/>
      </w:r>
    </w:p>
  </w:footnote>
  <w:footnote w:type="continuationSeparator" w:id="0">
    <w:p w:rsidR="00A02124" w:rsidRDefault="00A021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64C1" w:rsidRDefault="005764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64C1" w:rsidRDefault="005764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64C1" w:rsidRDefault="005764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913494">
    <w:abstractNumId w:val="12"/>
  </w:num>
  <w:num w:numId="2" w16cid:durableId="333993921">
    <w:abstractNumId w:val="0"/>
  </w:num>
  <w:num w:numId="3" w16cid:durableId="1563128619">
    <w:abstractNumId w:val="11"/>
  </w:num>
  <w:num w:numId="4" w16cid:durableId="222566687">
    <w:abstractNumId w:val="16"/>
  </w:num>
  <w:num w:numId="5" w16cid:durableId="1912109026">
    <w:abstractNumId w:val="13"/>
  </w:num>
  <w:num w:numId="6" w16cid:durableId="1929195517">
    <w:abstractNumId w:val="10"/>
  </w:num>
  <w:num w:numId="7" w16cid:durableId="773208269">
    <w:abstractNumId w:val="1"/>
  </w:num>
  <w:num w:numId="8" w16cid:durableId="1101216547">
    <w:abstractNumId w:val="6"/>
  </w:num>
  <w:num w:numId="9" w16cid:durableId="1715883835">
    <w:abstractNumId w:val="4"/>
  </w:num>
  <w:num w:numId="10" w16cid:durableId="1504586696">
    <w:abstractNumId w:val="7"/>
  </w:num>
  <w:num w:numId="11" w16cid:durableId="1198469344">
    <w:abstractNumId w:val="5"/>
  </w:num>
  <w:num w:numId="12" w16cid:durableId="1062214081">
    <w:abstractNumId w:val="9"/>
  </w:num>
  <w:num w:numId="13" w16cid:durableId="710690990">
    <w:abstractNumId w:val="3"/>
  </w:num>
  <w:num w:numId="14" w16cid:durableId="301620231">
    <w:abstractNumId w:val="2"/>
  </w:num>
  <w:num w:numId="15" w16cid:durableId="1300843970">
    <w:abstractNumId w:val="15"/>
  </w:num>
  <w:num w:numId="16" w16cid:durableId="1243293216">
    <w:abstractNumId w:val="8"/>
  </w:num>
  <w:num w:numId="17" w16cid:durableId="14826983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212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64C1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02124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A43ED8A5-BD22-4318-B5BF-F4E869CEB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2024-08-20T09:42:00Z</dcterms:created>
  <dcterms:modified xsi:type="dcterms:W3CDTF">2024-08-20T09:42:00Z</dcterms:modified>
</cp:coreProperties>
</file>