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761FD" w14:textId="3F60210B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842D3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1A6E33A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A680A61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03951" w:rsidRPr="00E03951">
        <w:rPr>
          <w:rFonts w:ascii="Arial" w:hAnsi="Arial" w:cs="Arial"/>
          <w:b/>
          <w:sz w:val="24"/>
          <w:szCs w:val="24"/>
        </w:rPr>
        <w:t>SZP-271-25/24</w:t>
      </w:r>
    </w:p>
    <w:p w14:paraId="7462EAB3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1D2CF77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03951" w:rsidRPr="00E03951">
        <w:rPr>
          <w:rFonts w:ascii="Arial" w:hAnsi="Arial" w:cs="Arial"/>
        </w:rPr>
        <w:t>Szpital Specjalistyczny im. Stefana Żeromskiego SPZOZ w Krakowie</w:t>
      </w:r>
    </w:p>
    <w:p w14:paraId="5F6DB436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03951" w:rsidRPr="00E03951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E03951" w:rsidRPr="00E03951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0EA76D5D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03951" w:rsidRPr="00E03951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E03951" w:rsidRPr="00E03951">
        <w:rPr>
          <w:rFonts w:ascii="Arial" w:hAnsi="Arial" w:cs="Arial"/>
        </w:rPr>
        <w:t>Kraków</w:t>
      </w:r>
    </w:p>
    <w:p w14:paraId="481B31E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656F9DC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1BC3F91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0DDF84E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FB5D7A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03DE1F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111C57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1D1948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03B527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03951" w:rsidRPr="0012157F" w14:paraId="432E916C" w14:textId="77777777" w:rsidTr="00254405">
        <w:tc>
          <w:tcPr>
            <w:tcW w:w="9104" w:type="dxa"/>
            <w:shd w:val="clear" w:color="auto" w:fill="D9D9D9"/>
          </w:tcPr>
          <w:p w14:paraId="6ED74FC8" w14:textId="77777777" w:rsidR="00E03951" w:rsidRPr="0012157F" w:rsidRDefault="00E03951" w:rsidP="0025440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51CA078" w14:textId="77777777" w:rsidR="00E03951" w:rsidRDefault="00E03951" w:rsidP="0025440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0395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0395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03951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644FC53" w14:textId="77777777" w:rsidR="00E03951" w:rsidRPr="00C86421" w:rsidRDefault="00E03951" w:rsidP="0025440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F90E919" w14:textId="77777777" w:rsidR="00E03951" w:rsidRDefault="00E03951" w:rsidP="002544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54B41F7" w14:textId="77777777" w:rsidR="00E03951" w:rsidRPr="00C86421" w:rsidRDefault="00E03951" w:rsidP="0025440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6C8DBD44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4A2BC29" w14:textId="77777777" w:rsidR="00E50194" w:rsidRDefault="00E03951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03951">
        <w:rPr>
          <w:rFonts w:ascii="Arial" w:hAnsi="Arial" w:cs="Arial"/>
          <w:b/>
          <w:sz w:val="24"/>
          <w:szCs w:val="24"/>
        </w:rPr>
        <w:t>Inwestycyjny zakup sprzętu medycznego (6 grup)</w:t>
      </w:r>
    </w:p>
    <w:p w14:paraId="42193E7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03951" w:rsidRPr="00E03951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105306A" w14:textId="77777777" w:rsidTr="00650D6C">
        <w:tc>
          <w:tcPr>
            <w:tcW w:w="9104" w:type="dxa"/>
            <w:shd w:val="clear" w:color="auto" w:fill="D9D9D9"/>
          </w:tcPr>
          <w:p w14:paraId="5D7D752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2F1F3005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A81FDAA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764FB45" w14:textId="77777777" w:rsidTr="00CD4DD1">
        <w:tc>
          <w:tcPr>
            <w:tcW w:w="9104" w:type="dxa"/>
            <w:shd w:val="clear" w:color="auto" w:fill="D9D9D9"/>
          </w:tcPr>
          <w:p w14:paraId="47ED5865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8088B70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ADA2DD0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813064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C749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140E3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7A3360E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3B185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E2737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DD3320A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01A6640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2FD16C5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036C75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08AE84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BFD5C5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1CCFF3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0682AB1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5988D484" w14:textId="77777777" w:rsidTr="0061040C">
        <w:tc>
          <w:tcPr>
            <w:tcW w:w="9104" w:type="dxa"/>
            <w:shd w:val="clear" w:color="auto" w:fill="D9D9D9"/>
          </w:tcPr>
          <w:p w14:paraId="373A7AE1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14DBED1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E9E4339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885BFBE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2E19B44A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B2653AD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4EA6DCA8" w14:textId="77777777" w:rsidTr="0061040C">
        <w:tc>
          <w:tcPr>
            <w:tcW w:w="9104" w:type="dxa"/>
            <w:shd w:val="clear" w:color="auto" w:fill="D9D9D9"/>
          </w:tcPr>
          <w:p w14:paraId="7864D0B0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726C0872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58D0170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7D7D019F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FB42C18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E0C6DF4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art.</w:t>
      </w:r>
      <w:proofErr w:type="gramEnd"/>
      <w:r w:rsidRPr="004175AB">
        <w:rPr>
          <w:rFonts w:ascii="Arial" w:hAnsi="Arial" w:cs="Arial"/>
          <w:sz w:val="24"/>
          <w:szCs w:val="24"/>
        </w:rPr>
        <w:t xml:space="preserve">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0B49F2D" w14:textId="77777777" w:rsidTr="00CD4DD1">
        <w:tc>
          <w:tcPr>
            <w:tcW w:w="9104" w:type="dxa"/>
            <w:shd w:val="clear" w:color="auto" w:fill="D9D9D9"/>
          </w:tcPr>
          <w:p w14:paraId="3DE336A8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4B5A83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67A7DC8B" w14:textId="77777777" w:rsidTr="00847232">
        <w:tc>
          <w:tcPr>
            <w:tcW w:w="9104" w:type="dxa"/>
            <w:shd w:val="clear" w:color="auto" w:fill="D9D9D9"/>
          </w:tcPr>
          <w:p w14:paraId="31DC3346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14:paraId="2DC4B1B7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DE27E90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51E464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57B2E9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1B843E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511F35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CB07B0A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96CF7D7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46CB85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9E8B52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F7A60F2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4E624B7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44602" w14:textId="77777777" w:rsidR="00384CA0" w:rsidRDefault="00384CA0" w:rsidP="0038231F">
      <w:pPr>
        <w:spacing w:after="0" w:line="240" w:lineRule="auto"/>
      </w:pPr>
      <w:r>
        <w:separator/>
      </w:r>
    </w:p>
  </w:endnote>
  <w:endnote w:type="continuationSeparator" w:id="0">
    <w:p w14:paraId="2781B4E0" w14:textId="77777777" w:rsidR="00384CA0" w:rsidRDefault="00384C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324C9" w14:textId="77777777" w:rsidR="00E03951" w:rsidRDefault="00E039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1874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FF9A8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51A25" w14:textId="77777777" w:rsidR="00E03951" w:rsidRDefault="00E039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5A699" w14:textId="77777777" w:rsidR="00384CA0" w:rsidRDefault="00384CA0" w:rsidP="0038231F">
      <w:pPr>
        <w:spacing w:after="0" w:line="240" w:lineRule="auto"/>
      </w:pPr>
      <w:r>
        <w:separator/>
      </w:r>
    </w:p>
  </w:footnote>
  <w:footnote w:type="continuationSeparator" w:id="0">
    <w:p w14:paraId="549729AA" w14:textId="77777777" w:rsidR="00384CA0" w:rsidRDefault="00384CA0" w:rsidP="0038231F">
      <w:pPr>
        <w:spacing w:after="0" w:line="240" w:lineRule="auto"/>
      </w:pPr>
      <w:r>
        <w:continuationSeparator/>
      </w:r>
    </w:p>
  </w:footnote>
  <w:footnote w:id="1">
    <w:p w14:paraId="0AB2D152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914EBF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2AE216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D4433B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C82239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79C5CB4" w14:textId="77777777" w:rsidR="0032618A" w:rsidRDefault="0032618A" w:rsidP="0032618A">
      <w:pPr>
        <w:pStyle w:val="Tekstprzypisudolnego"/>
      </w:pPr>
    </w:p>
  </w:footnote>
  <w:footnote w:id="2">
    <w:p w14:paraId="249D412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DA48B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425825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E06B50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E5334" w14:textId="77777777" w:rsidR="00E03951" w:rsidRDefault="00E039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525CB" w14:textId="77777777" w:rsidR="00E03951" w:rsidRDefault="00E039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149F1" w14:textId="77777777" w:rsidR="00E03951" w:rsidRDefault="00E039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122963">
    <w:abstractNumId w:val="11"/>
  </w:num>
  <w:num w:numId="2" w16cid:durableId="1620451425">
    <w:abstractNumId w:val="0"/>
  </w:num>
  <w:num w:numId="3" w16cid:durableId="1521316384">
    <w:abstractNumId w:val="10"/>
  </w:num>
  <w:num w:numId="4" w16cid:durableId="270402342">
    <w:abstractNumId w:val="13"/>
  </w:num>
  <w:num w:numId="5" w16cid:durableId="2054577439">
    <w:abstractNumId w:val="12"/>
  </w:num>
  <w:num w:numId="6" w16cid:durableId="1101801690">
    <w:abstractNumId w:val="9"/>
  </w:num>
  <w:num w:numId="7" w16cid:durableId="1665739814">
    <w:abstractNumId w:val="1"/>
  </w:num>
  <w:num w:numId="8" w16cid:durableId="1725105872">
    <w:abstractNumId w:val="6"/>
  </w:num>
  <w:num w:numId="9" w16cid:durableId="412239093">
    <w:abstractNumId w:val="4"/>
  </w:num>
  <w:num w:numId="10" w16cid:durableId="627395262">
    <w:abstractNumId w:val="7"/>
  </w:num>
  <w:num w:numId="11" w16cid:durableId="600991468">
    <w:abstractNumId w:val="5"/>
  </w:num>
  <w:num w:numId="12" w16cid:durableId="1044211498">
    <w:abstractNumId w:val="8"/>
  </w:num>
  <w:num w:numId="13" w16cid:durableId="1914776862">
    <w:abstractNumId w:val="3"/>
  </w:num>
  <w:num w:numId="14" w16cid:durableId="500001568">
    <w:abstractNumId w:val="2"/>
  </w:num>
  <w:num w:numId="15" w16cid:durableId="199730109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4CA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84CA0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842D3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95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50A906"/>
  <w15:docId w15:val="{E4469336-67D1-4D80-8B5C-B6F82DF96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851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2024-08-20T08:58:00Z</dcterms:created>
  <dcterms:modified xsi:type="dcterms:W3CDTF">2024-08-20T08:58:00Z</dcterms:modified>
</cp:coreProperties>
</file>