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2F001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2F0019">
        <w:rPr>
          <w:bCs/>
          <w:i w:val="0"/>
          <w:sz w:val="22"/>
          <w:szCs w:val="22"/>
        </w:rPr>
        <w:t xml:space="preserve">Załącznik nr </w:t>
      </w:r>
      <w:r w:rsidR="002F0019" w:rsidRPr="002F0019">
        <w:rPr>
          <w:bCs/>
          <w:i w:val="0"/>
          <w:sz w:val="22"/>
          <w:szCs w:val="22"/>
        </w:rPr>
        <w:t>7</w:t>
      </w:r>
      <w:r w:rsidRPr="002F0019">
        <w:rPr>
          <w:bCs/>
          <w:i w:val="0"/>
          <w:sz w:val="22"/>
          <w:szCs w:val="22"/>
        </w:rPr>
        <w:t xml:space="preserve"> do SWZ</w:t>
      </w:r>
    </w:p>
    <w:p w:rsidR="00B95C96" w:rsidRPr="002F0019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2F0019">
        <w:rPr>
          <w:rFonts w:ascii="Times New Roman" w:hAnsi="Times New Roman"/>
          <w:b/>
        </w:rPr>
        <w:t>Zamawiający:</w:t>
      </w:r>
    </w:p>
    <w:p w:rsidR="008C639E" w:rsidRPr="002F0019" w:rsidRDefault="008C63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F0019">
        <w:rPr>
          <w:sz w:val="22"/>
          <w:szCs w:val="22"/>
        </w:rPr>
        <w:t xml:space="preserve">Szpital Miejski Specjalistyczny </w:t>
      </w:r>
    </w:p>
    <w:p w:rsidR="00B95C96" w:rsidRPr="002F0019" w:rsidRDefault="008C63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F0019">
        <w:rPr>
          <w:sz w:val="22"/>
          <w:szCs w:val="22"/>
        </w:rPr>
        <w:t>im. Gabriela Narutowicza w Krakowie</w:t>
      </w:r>
    </w:p>
    <w:p w:rsidR="00B95C96" w:rsidRPr="002F0019" w:rsidRDefault="008C63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F0019">
        <w:rPr>
          <w:sz w:val="22"/>
          <w:szCs w:val="22"/>
        </w:rPr>
        <w:t>ul. Prądnicka</w:t>
      </w:r>
      <w:r w:rsidR="00B95C96" w:rsidRPr="002F0019">
        <w:rPr>
          <w:sz w:val="22"/>
          <w:szCs w:val="22"/>
        </w:rPr>
        <w:t xml:space="preserve"> </w:t>
      </w:r>
      <w:r w:rsidRPr="002F0019">
        <w:rPr>
          <w:sz w:val="22"/>
          <w:szCs w:val="22"/>
        </w:rPr>
        <w:t>35-37</w:t>
      </w:r>
      <w:r w:rsidR="00B95C96" w:rsidRPr="002F0019">
        <w:rPr>
          <w:sz w:val="22"/>
          <w:szCs w:val="22"/>
        </w:rPr>
        <w:t xml:space="preserve"> </w:t>
      </w:r>
    </w:p>
    <w:p w:rsidR="00B95C96" w:rsidRPr="002F0019" w:rsidRDefault="008C639E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F0019">
        <w:rPr>
          <w:sz w:val="22"/>
          <w:szCs w:val="22"/>
        </w:rPr>
        <w:t>31-202</w:t>
      </w:r>
      <w:r w:rsidR="00B95C96" w:rsidRPr="002F0019">
        <w:rPr>
          <w:sz w:val="22"/>
          <w:szCs w:val="22"/>
        </w:rPr>
        <w:t xml:space="preserve"> </w:t>
      </w:r>
      <w:r w:rsidRPr="002F0019">
        <w:rPr>
          <w:sz w:val="22"/>
          <w:szCs w:val="22"/>
        </w:rPr>
        <w:t>Kraków</w:t>
      </w:r>
    </w:p>
    <w:p w:rsidR="00B95C96" w:rsidRPr="002F0019" w:rsidRDefault="00B95C96" w:rsidP="00B95C96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2F0019">
        <w:rPr>
          <w:i/>
          <w:sz w:val="22"/>
          <w:szCs w:val="22"/>
        </w:rPr>
        <w:t>………………………………………………………………</w:t>
      </w:r>
    </w:p>
    <w:p w:rsidR="00B95C96" w:rsidRPr="002F0019" w:rsidRDefault="00B95C96" w:rsidP="00B95C96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2F0019">
        <w:rPr>
          <w:iCs/>
          <w:sz w:val="22"/>
          <w:szCs w:val="22"/>
        </w:rPr>
        <w:t>[pełna nazwa, adres]</w:t>
      </w:r>
    </w:p>
    <w:p w:rsidR="00B95C96" w:rsidRPr="002F001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F0019" w:rsidTr="006C3667">
        <w:tc>
          <w:tcPr>
            <w:tcW w:w="2800" w:type="dxa"/>
            <w:shd w:val="clear" w:color="auto" w:fill="auto"/>
          </w:tcPr>
          <w:p w:rsidR="00B95C96" w:rsidRPr="002F001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F0019">
              <w:rPr>
                <w:rFonts w:ascii="Times New Roman" w:hAnsi="Times New Roman"/>
                <w:b/>
              </w:rPr>
              <w:t>Wykonawca</w:t>
            </w:r>
            <w:r w:rsidRPr="002F001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F001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:rsidR="00B95C96" w:rsidRPr="002F001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F001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2F001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2F00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F001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2F0019" w:rsidTr="006C3667">
        <w:tc>
          <w:tcPr>
            <w:tcW w:w="2800" w:type="dxa"/>
            <w:shd w:val="clear" w:color="auto" w:fill="auto"/>
          </w:tcPr>
          <w:p w:rsidR="00B95C96" w:rsidRPr="002F001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F001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F001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:rsidR="00B95C96" w:rsidRPr="002F001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F001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2F001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2F001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2F001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:rsidR="00484F88" w:rsidRPr="002F001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639E" w:rsidRPr="002F0019" w:rsidTr="00F00765">
        <w:tc>
          <w:tcPr>
            <w:tcW w:w="9104" w:type="dxa"/>
            <w:shd w:val="clear" w:color="auto" w:fill="D9D9D9"/>
          </w:tcPr>
          <w:p w:rsidR="008C639E" w:rsidRPr="002F0019" w:rsidRDefault="008C639E" w:rsidP="00F0076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2F0019">
              <w:rPr>
                <w:rFonts w:ascii="Times New Roman" w:hAnsi="Times New Roman"/>
                <w:b/>
              </w:rPr>
              <w:t>OŚWIADCZENIE WYKONAWCY</w:t>
            </w:r>
          </w:p>
          <w:p w:rsidR="008C639E" w:rsidRPr="002F0019" w:rsidRDefault="008C639E" w:rsidP="00F00765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0019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F0019">
              <w:rPr>
                <w:rFonts w:ascii="Times New Roman" w:hAnsi="Times New Roman"/>
              </w:rPr>
              <w:t>(t.j. Dz. U. z 2023r. poz. 1605)</w:t>
            </w:r>
            <w:r w:rsidRPr="002F0019">
              <w:rPr>
                <w:rFonts w:ascii="Times New Roman" w:hAnsi="Times New Roman"/>
              </w:rPr>
              <w:t xml:space="preserve"> (dalej jako: ”ustawa Pzp”), dotyczące aktualności informacji zawartych w: </w:t>
            </w:r>
          </w:p>
          <w:p w:rsidR="008C639E" w:rsidRPr="002F0019" w:rsidRDefault="008C639E" w:rsidP="00F00765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2F0019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:rsidR="008C639E" w:rsidRPr="002F0019" w:rsidRDefault="008C639E" w:rsidP="00F00765">
            <w:pPr>
              <w:spacing w:after="120"/>
              <w:jc w:val="center"/>
              <w:rPr>
                <w:rFonts w:ascii="Times New Roman" w:hAnsi="Times New Roman"/>
              </w:rPr>
            </w:pPr>
            <w:r w:rsidRPr="002F0019">
              <w:rPr>
                <w:rFonts w:ascii="Times New Roman" w:hAnsi="Times New Roman"/>
              </w:rPr>
              <w:t>oraz</w:t>
            </w:r>
          </w:p>
          <w:p w:rsidR="008C639E" w:rsidRPr="002F0019" w:rsidRDefault="008C639E" w:rsidP="00F00765">
            <w:pPr>
              <w:jc w:val="center"/>
              <w:rPr>
                <w:rFonts w:ascii="Times New Roman" w:hAnsi="Times New Roman"/>
              </w:rPr>
            </w:pPr>
            <w:r w:rsidRPr="002F001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2F0019">
              <w:rPr>
                <w:rFonts w:ascii="Times New Roman" w:hAnsi="Times New Roman"/>
              </w:rPr>
              <w:t>.</w:t>
            </w:r>
          </w:p>
        </w:tc>
      </w:tr>
    </w:tbl>
    <w:p w:rsidR="00B95C96" w:rsidRPr="002F001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:rsidR="00B95C96" w:rsidRPr="002F001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F0019" w:rsidTr="006C3667">
        <w:tc>
          <w:tcPr>
            <w:tcW w:w="2269" w:type="dxa"/>
            <w:shd w:val="clear" w:color="auto" w:fill="auto"/>
          </w:tcPr>
          <w:p w:rsidR="00B95C96" w:rsidRPr="002F001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F0019" w:rsidRDefault="008C639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bCs/>
                <w:lang w:eastAsia="pl-PL"/>
              </w:rPr>
              <w:t>Zakup i dostawa portów naczyniowych</w:t>
            </w:r>
            <w:r w:rsidR="00B95C96" w:rsidRPr="002F001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C639E" w:rsidRPr="002F0019" w:rsidTr="00F00765">
        <w:tc>
          <w:tcPr>
            <w:tcW w:w="2269" w:type="dxa"/>
            <w:shd w:val="clear" w:color="auto" w:fill="auto"/>
          </w:tcPr>
          <w:p w:rsidR="008C639E" w:rsidRPr="002F0019" w:rsidRDefault="008C639E" w:rsidP="00F007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639E" w:rsidRPr="002F0019" w:rsidRDefault="008C639E" w:rsidP="00F007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bCs/>
                <w:lang w:eastAsia="pl-PL"/>
              </w:rPr>
              <w:t>ZP/49/2024</w:t>
            </w:r>
          </w:p>
        </w:tc>
      </w:tr>
    </w:tbl>
    <w:p w:rsidR="00B95C96" w:rsidRPr="002F001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C639E" w:rsidRPr="002F0019" w:rsidRDefault="00B95C96" w:rsidP="00B95C96">
      <w:pPr>
        <w:spacing w:after="120" w:line="360" w:lineRule="auto"/>
        <w:jc w:val="both"/>
        <w:rPr>
          <w:rFonts w:ascii="Times New Roman" w:hAnsi="Times New Roman"/>
          <w:b/>
        </w:rPr>
      </w:pPr>
      <w:r w:rsidRPr="002F0019">
        <w:rPr>
          <w:rFonts w:ascii="Times New Roman" w:hAnsi="Times New Roman"/>
        </w:rPr>
        <w:t>prowadzonego</w:t>
      </w:r>
      <w:r w:rsidR="005434B3" w:rsidRPr="002F0019">
        <w:rPr>
          <w:rFonts w:ascii="Times New Roman" w:hAnsi="Times New Roman"/>
        </w:rPr>
        <w:t xml:space="preserve"> przez </w:t>
      </w:r>
      <w:r w:rsidR="008C639E" w:rsidRPr="002F0019">
        <w:rPr>
          <w:rFonts w:ascii="Times New Roman" w:hAnsi="Times New Roman"/>
          <w:b/>
        </w:rPr>
        <w:t xml:space="preserve">Szpital Miejski Specjalistyczny </w:t>
      </w:r>
    </w:p>
    <w:p w:rsidR="004115BC" w:rsidRPr="002F0019" w:rsidRDefault="008C639E" w:rsidP="00B95C96">
      <w:pPr>
        <w:spacing w:after="120" w:line="360" w:lineRule="auto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  <w:b/>
        </w:rPr>
        <w:t>im. Gabriela Narutowicza w Krakowie</w:t>
      </w:r>
      <w:r w:rsidR="005434B3" w:rsidRPr="002F0019">
        <w:rPr>
          <w:rFonts w:ascii="Times New Roman" w:hAnsi="Times New Roman"/>
          <w:b/>
        </w:rPr>
        <w:t>,</w:t>
      </w:r>
      <w:r w:rsidR="002B2AD9" w:rsidRPr="002F0019">
        <w:rPr>
          <w:rFonts w:ascii="Times New Roman" w:hAnsi="Times New Roman"/>
        </w:rPr>
        <w:t xml:space="preserve"> </w:t>
      </w:r>
      <w:r w:rsidR="00E65685" w:rsidRPr="002F0019">
        <w:rPr>
          <w:rFonts w:ascii="Times New Roman" w:hAnsi="Times New Roman"/>
        </w:rPr>
        <w:t>oświa</w:t>
      </w:r>
      <w:r w:rsidR="00825A09" w:rsidRPr="002F0019">
        <w:rPr>
          <w:rFonts w:ascii="Times New Roman" w:hAnsi="Times New Roman"/>
        </w:rPr>
        <w:t>dczam</w:t>
      </w:r>
      <w:r w:rsidR="00E65685" w:rsidRPr="002F0019">
        <w:rPr>
          <w:rFonts w:ascii="Times New Roman" w:hAnsi="Times New Roman"/>
        </w:rPr>
        <w:t>,</w:t>
      </w:r>
      <w:r w:rsidR="00471B8D" w:rsidRPr="002F0019">
        <w:rPr>
          <w:rFonts w:ascii="Times New Roman" w:hAnsi="Times New Roman"/>
        </w:rPr>
        <w:t xml:space="preserve"> że</w:t>
      </w:r>
      <w:r w:rsidR="00715B48" w:rsidRPr="002F0019">
        <w:rPr>
          <w:rFonts w:ascii="Times New Roman" w:hAnsi="Times New Roman"/>
        </w:rPr>
        <w:t xml:space="preserve"> </w:t>
      </w:r>
      <w:r w:rsidR="00886689" w:rsidRPr="002F0019">
        <w:rPr>
          <w:rFonts w:ascii="Times New Roman" w:hAnsi="Times New Roman"/>
        </w:rPr>
        <w:t>informacje zawarte w</w:t>
      </w:r>
      <w:r w:rsidR="00715B48" w:rsidRPr="002F0019">
        <w:rPr>
          <w:rFonts w:ascii="Times New Roman" w:hAnsi="Times New Roman"/>
        </w:rPr>
        <w:t xml:space="preserve"> złożony</w:t>
      </w:r>
      <w:r w:rsidR="000B3481" w:rsidRPr="002F0019">
        <w:rPr>
          <w:rFonts w:ascii="Times New Roman" w:hAnsi="Times New Roman"/>
        </w:rPr>
        <w:t>m</w:t>
      </w:r>
      <w:r w:rsidR="00886689" w:rsidRPr="002F0019">
        <w:rPr>
          <w:rFonts w:ascii="Times New Roman" w:hAnsi="Times New Roman"/>
        </w:rPr>
        <w:t xml:space="preserve"> </w:t>
      </w:r>
      <w:r w:rsidR="00552625" w:rsidRPr="002F0019">
        <w:rPr>
          <w:rFonts w:ascii="Times New Roman" w:hAnsi="Times New Roman"/>
        </w:rPr>
        <w:t>przez nas</w:t>
      </w:r>
      <w:r w:rsidR="004115BC" w:rsidRPr="002F0019">
        <w:rPr>
          <w:rFonts w:ascii="Times New Roman" w:hAnsi="Times New Roman"/>
        </w:rPr>
        <w:t>:</w:t>
      </w:r>
      <w:r w:rsidR="00552625" w:rsidRPr="002F0019">
        <w:rPr>
          <w:rFonts w:ascii="Times New Roman" w:hAnsi="Times New Roman"/>
        </w:rPr>
        <w:t xml:space="preserve"> </w:t>
      </w:r>
    </w:p>
    <w:p w:rsidR="002A4E3C" w:rsidRPr="002F001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  <w:b/>
          <w:bCs/>
        </w:rPr>
        <w:t>O</w:t>
      </w:r>
      <w:r w:rsidR="00886689" w:rsidRPr="002F0019">
        <w:rPr>
          <w:rFonts w:ascii="Times New Roman" w:hAnsi="Times New Roman"/>
          <w:b/>
          <w:bCs/>
        </w:rPr>
        <w:t>świadczeniu</w:t>
      </w:r>
      <w:r w:rsidR="00A113B2" w:rsidRPr="002F0019">
        <w:rPr>
          <w:rFonts w:ascii="Times New Roman" w:hAnsi="Times New Roman"/>
        </w:rPr>
        <w:t>,</w:t>
      </w:r>
      <w:r w:rsidR="00886689" w:rsidRPr="002F0019">
        <w:rPr>
          <w:rFonts w:ascii="Times New Roman" w:hAnsi="Times New Roman"/>
        </w:rPr>
        <w:t xml:space="preserve"> o którym mowa w art. 125 ust. 1 ustawy Pzp, </w:t>
      </w:r>
      <w:r w:rsidR="00D10FEC" w:rsidRPr="002F0019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2F0019">
        <w:rPr>
          <w:rFonts w:ascii="Times New Roman" w:hAnsi="Times New Roman"/>
        </w:rPr>
        <w:t>:</w:t>
      </w:r>
      <w:r w:rsidR="00886689" w:rsidRPr="002F0019">
        <w:rPr>
          <w:rFonts w:ascii="Times New Roman" w:hAnsi="Times New Roman"/>
        </w:rPr>
        <w:t xml:space="preserve">  </w:t>
      </w:r>
    </w:p>
    <w:p w:rsidR="00602087" w:rsidRPr="002F001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</w:rPr>
        <w:t xml:space="preserve">art. 108 ust. 1 pkt 3 </w:t>
      </w:r>
      <w:r w:rsidR="00F2660A" w:rsidRPr="002F0019">
        <w:rPr>
          <w:rFonts w:ascii="Times New Roman" w:hAnsi="Times New Roman"/>
        </w:rPr>
        <w:t>ustawy Pzp</w:t>
      </w:r>
      <w:r w:rsidR="001B16D9" w:rsidRPr="002F0019">
        <w:rPr>
          <w:rFonts w:ascii="Times New Roman" w:hAnsi="Times New Roman"/>
        </w:rPr>
        <w:t>,</w:t>
      </w:r>
    </w:p>
    <w:p w:rsidR="00697361" w:rsidRPr="002F001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</w:rPr>
        <w:t xml:space="preserve">art. 108 ust. 1 </w:t>
      </w:r>
      <w:r w:rsidR="00697361" w:rsidRPr="002F0019">
        <w:rPr>
          <w:rFonts w:ascii="Times New Roman" w:hAnsi="Times New Roman"/>
        </w:rPr>
        <w:t>pkt 4 ustawy Pzp</w:t>
      </w:r>
      <w:r w:rsidR="001B16D9" w:rsidRPr="002F0019">
        <w:rPr>
          <w:rFonts w:ascii="Times New Roman" w:hAnsi="Times New Roman"/>
        </w:rPr>
        <w:t>,</w:t>
      </w:r>
    </w:p>
    <w:p w:rsidR="00697361" w:rsidRPr="002F001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</w:rPr>
        <w:lastRenderedPageBreak/>
        <w:t>art. 108 ust. 1 pkt 5 ustawy Pzp</w:t>
      </w:r>
      <w:r w:rsidR="001B16D9" w:rsidRPr="002F0019">
        <w:rPr>
          <w:rFonts w:ascii="Times New Roman" w:hAnsi="Times New Roman"/>
        </w:rPr>
        <w:t>,</w:t>
      </w:r>
      <w:r w:rsidRPr="002F0019">
        <w:rPr>
          <w:rFonts w:ascii="Times New Roman" w:hAnsi="Times New Roman"/>
        </w:rPr>
        <w:t xml:space="preserve"> </w:t>
      </w:r>
    </w:p>
    <w:p w:rsidR="001B16D9" w:rsidRPr="002F001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</w:rPr>
        <w:t xml:space="preserve">art. 108 ust. 1 pkt </w:t>
      </w:r>
      <w:r w:rsidR="00552625" w:rsidRPr="002F0019">
        <w:rPr>
          <w:rFonts w:ascii="Times New Roman" w:hAnsi="Times New Roman"/>
        </w:rPr>
        <w:t>6</w:t>
      </w:r>
      <w:r w:rsidRPr="002F0019">
        <w:rPr>
          <w:rFonts w:ascii="Times New Roman" w:hAnsi="Times New Roman"/>
        </w:rPr>
        <w:t xml:space="preserve"> ustawy Pzp</w:t>
      </w:r>
      <w:r w:rsidR="001B16D9" w:rsidRPr="002F0019">
        <w:rPr>
          <w:rFonts w:ascii="Times New Roman" w:hAnsi="Times New Roman"/>
        </w:rPr>
        <w:t>,</w:t>
      </w:r>
    </w:p>
    <w:p w:rsidR="00023477" w:rsidRPr="002F0019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:rsidR="004115BC" w:rsidRPr="002F001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2F0019">
        <w:rPr>
          <w:rFonts w:ascii="Times New Roman" w:hAnsi="Times New Roman"/>
          <w:b/>
        </w:rPr>
        <w:t>O</w:t>
      </w:r>
      <w:r w:rsidR="004115BC" w:rsidRPr="002F0019">
        <w:rPr>
          <w:rFonts w:ascii="Times New Roman" w:hAnsi="Times New Roman"/>
          <w:b/>
        </w:rPr>
        <w:t>świadczeniu</w:t>
      </w:r>
      <w:r w:rsidR="00111180" w:rsidRPr="002F0019">
        <w:rPr>
          <w:rFonts w:ascii="Times New Roman" w:hAnsi="Times New Roman"/>
          <w:bCs/>
        </w:rPr>
        <w:t>,</w:t>
      </w:r>
      <w:r w:rsidR="004115BC" w:rsidRPr="002F0019">
        <w:rPr>
          <w:rFonts w:ascii="Times New Roman" w:hAnsi="Times New Roman"/>
          <w:bCs/>
        </w:rPr>
        <w:t xml:space="preserve"> dotycząc</w:t>
      </w:r>
      <w:r w:rsidR="00111180" w:rsidRPr="002F0019">
        <w:rPr>
          <w:rFonts w:ascii="Times New Roman" w:hAnsi="Times New Roman"/>
          <w:bCs/>
        </w:rPr>
        <w:t>ym</w:t>
      </w:r>
      <w:r w:rsidR="004115BC" w:rsidRPr="002F0019">
        <w:rPr>
          <w:rFonts w:ascii="Times New Roman" w:hAnsi="Times New Roman"/>
          <w:bCs/>
        </w:rPr>
        <w:t xml:space="preserve"> odrębnych przesłanek wykluczenia</w:t>
      </w:r>
      <w:r w:rsidRPr="002F0019">
        <w:rPr>
          <w:rFonts w:ascii="Times New Roman" w:hAnsi="Times New Roman"/>
        </w:rPr>
        <w:t>, o których mowa w:</w:t>
      </w:r>
    </w:p>
    <w:p w:rsidR="00743884" w:rsidRPr="002F001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2F001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F0019">
        <w:rPr>
          <w:rFonts w:ascii="Times New Roman" w:hAnsi="Times New Roman"/>
          <w:bCs/>
        </w:rPr>
        <w:t>t.j. Dz. U. z 2023r. poz. 1</w:t>
      </w:r>
      <w:r w:rsidR="00204C24" w:rsidRPr="002F0019">
        <w:rPr>
          <w:rFonts w:ascii="Times New Roman" w:hAnsi="Times New Roman"/>
          <w:bCs/>
        </w:rPr>
        <w:t>497</w:t>
      </w:r>
      <w:r w:rsidRPr="002F0019">
        <w:rPr>
          <w:rFonts w:ascii="Times New Roman" w:hAnsi="Times New Roman"/>
          <w:bCs/>
        </w:rPr>
        <w:t>),</w:t>
      </w:r>
    </w:p>
    <w:p w:rsidR="00743884" w:rsidRPr="002F001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2F0019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F001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:rsidR="000B3481" w:rsidRPr="002F001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2F0019">
        <w:rPr>
          <w:rFonts w:ascii="Times New Roman" w:hAnsi="Times New Roman"/>
          <w:bCs/>
        </w:rPr>
        <w:t>są aktualne.</w:t>
      </w:r>
    </w:p>
    <w:p w:rsidR="00C62F57" w:rsidRPr="002F001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F0019">
        <w:rPr>
          <w:rFonts w:ascii="Times New Roman" w:hAnsi="Times New Roman"/>
        </w:rPr>
        <w:t>___________________________________________________________________</w:t>
      </w:r>
    </w:p>
    <w:p w:rsidR="00FA3E7B" w:rsidRPr="002F001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FE4E2B" w:rsidRPr="002F001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2F0019">
        <w:rPr>
          <w:rFonts w:ascii="Times New Roman" w:hAnsi="Times New Roman"/>
        </w:rPr>
        <w:t xml:space="preserve">Oświadczam, że wszystkie informacje podane w </w:t>
      </w:r>
      <w:r w:rsidR="002C3302" w:rsidRPr="002F0019">
        <w:rPr>
          <w:rFonts w:ascii="Times New Roman" w:hAnsi="Times New Roman"/>
        </w:rPr>
        <w:t>niniejszym</w:t>
      </w:r>
      <w:r w:rsidRPr="002F0019">
        <w:rPr>
          <w:rFonts w:ascii="Times New Roman" w:hAnsi="Times New Roman"/>
        </w:rPr>
        <w:t xml:space="preserve"> oświadczeni</w:t>
      </w:r>
      <w:r w:rsidR="000B3481" w:rsidRPr="002F0019">
        <w:rPr>
          <w:rFonts w:ascii="Times New Roman" w:hAnsi="Times New Roman"/>
        </w:rPr>
        <w:t>u</w:t>
      </w:r>
      <w:r w:rsidRPr="002F0019">
        <w:rPr>
          <w:rFonts w:ascii="Times New Roman" w:hAnsi="Times New Roman"/>
        </w:rPr>
        <w:t xml:space="preserve"> są</w:t>
      </w:r>
      <w:r w:rsidR="002C3302" w:rsidRPr="002F0019">
        <w:rPr>
          <w:rFonts w:ascii="Times New Roman" w:hAnsi="Times New Roman"/>
        </w:rPr>
        <w:t xml:space="preserve"> </w:t>
      </w:r>
      <w:r w:rsidRPr="002F0019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2F001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F0019" w:rsidTr="006C3667">
        <w:tc>
          <w:tcPr>
            <w:tcW w:w="2660" w:type="dxa"/>
            <w:shd w:val="clear" w:color="auto" w:fill="auto"/>
          </w:tcPr>
          <w:p w:rsidR="00B95C96" w:rsidRPr="002F00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:rsidR="00B95C96" w:rsidRPr="002F00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2F001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F00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:rsidR="00B95C96" w:rsidRPr="002F001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F001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2F001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8C639E" w:rsidRPr="002F001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2F0019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2F001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2F00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73BD5" w:rsidRDefault="00A73BD5" w:rsidP="0038231F">
      <w:pPr>
        <w:spacing w:after="0" w:line="240" w:lineRule="auto"/>
      </w:pPr>
      <w:r>
        <w:separator/>
      </w:r>
    </w:p>
  </w:endnote>
  <w:endnote w:type="continuationSeparator" w:id="0">
    <w:p w:rsidR="00A73BD5" w:rsidRDefault="00A73B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639E" w:rsidRDefault="008C63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639E" w:rsidRDefault="008C63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73BD5" w:rsidRDefault="00A73BD5" w:rsidP="0038231F">
      <w:pPr>
        <w:spacing w:after="0" w:line="240" w:lineRule="auto"/>
      </w:pPr>
      <w:r>
        <w:separator/>
      </w:r>
    </w:p>
  </w:footnote>
  <w:footnote w:type="continuationSeparator" w:id="0">
    <w:p w:rsidR="00A73BD5" w:rsidRDefault="00A73B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639E" w:rsidRDefault="008C6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639E" w:rsidRDefault="008C6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639E" w:rsidRDefault="008C63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784388">
    <w:abstractNumId w:val="12"/>
  </w:num>
  <w:num w:numId="2" w16cid:durableId="51975083">
    <w:abstractNumId w:val="0"/>
  </w:num>
  <w:num w:numId="3" w16cid:durableId="822088953">
    <w:abstractNumId w:val="11"/>
  </w:num>
  <w:num w:numId="4" w16cid:durableId="911886413">
    <w:abstractNumId w:val="16"/>
  </w:num>
  <w:num w:numId="5" w16cid:durableId="1989936490">
    <w:abstractNumId w:val="13"/>
  </w:num>
  <w:num w:numId="6" w16cid:durableId="1769042698">
    <w:abstractNumId w:val="10"/>
  </w:num>
  <w:num w:numId="7" w16cid:durableId="621695748">
    <w:abstractNumId w:val="1"/>
  </w:num>
  <w:num w:numId="8" w16cid:durableId="390157475">
    <w:abstractNumId w:val="6"/>
  </w:num>
  <w:num w:numId="9" w16cid:durableId="643391120">
    <w:abstractNumId w:val="4"/>
  </w:num>
  <w:num w:numId="10" w16cid:durableId="1988318025">
    <w:abstractNumId w:val="7"/>
  </w:num>
  <w:num w:numId="11" w16cid:durableId="1584023870">
    <w:abstractNumId w:val="5"/>
  </w:num>
  <w:num w:numId="12" w16cid:durableId="184948553">
    <w:abstractNumId w:val="9"/>
  </w:num>
  <w:num w:numId="13" w16cid:durableId="205609419">
    <w:abstractNumId w:val="3"/>
  </w:num>
  <w:num w:numId="14" w16cid:durableId="207032991">
    <w:abstractNumId w:val="2"/>
  </w:num>
  <w:num w:numId="15" w16cid:durableId="272447665">
    <w:abstractNumId w:val="15"/>
  </w:num>
  <w:num w:numId="16" w16cid:durableId="179781893">
    <w:abstractNumId w:val="8"/>
  </w:num>
  <w:num w:numId="17" w16cid:durableId="3506473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BD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0019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39E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3BD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BDCB5"/>
  <w15:docId w15:val="{267EA8B0-5738-405A-8747-C1BE47B60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cp:lastModifiedBy>Urszula Sojka</cp:lastModifiedBy>
  <cp:revision>3</cp:revision>
  <cp:lastPrinted>2016-07-26T10:32:00Z</cp:lastPrinted>
  <dcterms:created xsi:type="dcterms:W3CDTF">2024-08-12T07:55:00Z</dcterms:created>
  <dcterms:modified xsi:type="dcterms:W3CDTF">2024-08-12T07:55:00Z</dcterms:modified>
</cp:coreProperties>
</file>