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DF001" w14:textId="77777777" w:rsidR="00D665F5" w:rsidRDefault="00F26273" w:rsidP="00D665F5">
      <w:pPr>
        <w:spacing w:after="240"/>
        <w:jc w:val="right"/>
        <w:rPr>
          <w:sz w:val="22"/>
          <w:szCs w:val="22"/>
        </w:rPr>
      </w:pPr>
      <w:r w:rsidRPr="00F262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6273">
        <w:rPr>
          <w:sz w:val="22"/>
          <w:szCs w:val="22"/>
        </w:rPr>
        <w:t>2024-08-12</w:t>
      </w:r>
    </w:p>
    <w:p w14:paraId="517D0FF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D9943D" w14:textId="77777777" w:rsidR="00F26273" w:rsidRPr="00F26273" w:rsidRDefault="00F26273" w:rsidP="00577BC6">
      <w:pPr>
        <w:spacing w:after="40"/>
        <w:rPr>
          <w:b/>
          <w:bCs/>
          <w:sz w:val="22"/>
          <w:szCs w:val="22"/>
        </w:rPr>
      </w:pPr>
      <w:r w:rsidRPr="00F26273">
        <w:rPr>
          <w:b/>
          <w:bCs/>
          <w:sz w:val="22"/>
          <w:szCs w:val="22"/>
        </w:rPr>
        <w:t>Akademia Górniczo - Hutnicza</w:t>
      </w:r>
    </w:p>
    <w:p w14:paraId="4718B7BC" w14:textId="77777777" w:rsidR="00F26273" w:rsidRPr="00F26273" w:rsidRDefault="00F26273" w:rsidP="00577BC6">
      <w:pPr>
        <w:spacing w:after="40"/>
        <w:rPr>
          <w:b/>
          <w:bCs/>
          <w:sz w:val="22"/>
          <w:szCs w:val="22"/>
        </w:rPr>
      </w:pPr>
      <w:r w:rsidRPr="00F26273">
        <w:rPr>
          <w:b/>
          <w:bCs/>
          <w:sz w:val="22"/>
          <w:szCs w:val="22"/>
        </w:rPr>
        <w:t>im. Stanisława Staszica w Krakowie</w:t>
      </w:r>
    </w:p>
    <w:p w14:paraId="1A4D7D64" w14:textId="77777777" w:rsidR="00D665F5" w:rsidRPr="00D91931" w:rsidRDefault="00F26273" w:rsidP="00577BC6">
      <w:pPr>
        <w:spacing w:after="40"/>
        <w:rPr>
          <w:b/>
          <w:bCs/>
          <w:sz w:val="22"/>
          <w:szCs w:val="22"/>
        </w:rPr>
      </w:pPr>
      <w:r w:rsidRPr="00F26273">
        <w:rPr>
          <w:b/>
          <w:bCs/>
          <w:sz w:val="22"/>
          <w:szCs w:val="22"/>
        </w:rPr>
        <w:t>Dział Zamówień Publicznych</w:t>
      </w:r>
    </w:p>
    <w:p w14:paraId="29D033DB" w14:textId="77777777" w:rsidR="00D665F5" w:rsidRPr="00BD5546" w:rsidRDefault="00F26273" w:rsidP="00D665F5">
      <w:pPr>
        <w:rPr>
          <w:sz w:val="22"/>
          <w:szCs w:val="22"/>
        </w:rPr>
      </w:pPr>
      <w:r w:rsidRPr="00F262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6273">
        <w:rPr>
          <w:sz w:val="22"/>
          <w:szCs w:val="22"/>
        </w:rPr>
        <w:t>30</w:t>
      </w:r>
    </w:p>
    <w:p w14:paraId="336219D2" w14:textId="77777777" w:rsidR="00D665F5" w:rsidRPr="00BD5546" w:rsidRDefault="00F26273" w:rsidP="00D665F5">
      <w:pPr>
        <w:rPr>
          <w:sz w:val="22"/>
          <w:szCs w:val="22"/>
        </w:rPr>
      </w:pPr>
      <w:r w:rsidRPr="00F262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6273">
        <w:rPr>
          <w:sz w:val="22"/>
          <w:szCs w:val="22"/>
        </w:rPr>
        <w:t>Kraków</w:t>
      </w:r>
    </w:p>
    <w:p w14:paraId="55856F2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6273" w:rsidRPr="00F26273">
        <w:rPr>
          <w:b/>
          <w:sz w:val="22"/>
          <w:szCs w:val="22"/>
        </w:rPr>
        <w:t>DE-dzp.272-391/24</w:t>
      </w:r>
      <w:r w:rsidR="00A80738">
        <w:rPr>
          <w:sz w:val="24"/>
        </w:rPr>
        <w:tab/>
        <w:t xml:space="preserve"> </w:t>
      </w:r>
    </w:p>
    <w:p w14:paraId="7B05C0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325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28C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95CC1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C4A18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763B1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6273" w:rsidRPr="00F26273">
        <w:rPr>
          <w:sz w:val="22"/>
          <w:szCs w:val="22"/>
        </w:rPr>
        <w:t xml:space="preserve">Tryb podstawowy bez negocjacji - art. 275 pkt. 1 ustawy </w:t>
      </w:r>
      <w:proofErr w:type="spellStart"/>
      <w:r w:rsidR="00F26273" w:rsidRPr="00F2627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1C4F8C1" w14:textId="77777777" w:rsidR="00A80738" w:rsidRPr="00577BC6" w:rsidRDefault="00F262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6273">
        <w:rPr>
          <w:b/>
          <w:sz w:val="22"/>
          <w:szCs w:val="22"/>
        </w:rPr>
        <w:t xml:space="preserve">Dostawa stanowiska badawczego do nisko-gradientowego oraz konwencjonalnego spalania mieszanek wodoru oraz gazu ziemnego dla </w:t>
      </w:r>
      <w:proofErr w:type="spellStart"/>
      <w:r w:rsidRPr="00F26273">
        <w:rPr>
          <w:b/>
          <w:sz w:val="22"/>
          <w:szCs w:val="22"/>
        </w:rPr>
        <w:t>WEiP</w:t>
      </w:r>
      <w:proofErr w:type="spellEnd"/>
      <w:r w:rsidRPr="00F26273">
        <w:rPr>
          <w:b/>
          <w:sz w:val="22"/>
          <w:szCs w:val="22"/>
        </w:rPr>
        <w:t xml:space="preserve"> - DE-dzp.272-391/24</w:t>
      </w:r>
    </w:p>
    <w:p w14:paraId="3C87EE7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D30ED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6273" w:rsidRPr="00F26273">
        <w:rPr>
          <w:sz w:val="22"/>
          <w:szCs w:val="22"/>
        </w:rPr>
        <w:t>07/08/2024</w:t>
      </w:r>
      <w:r w:rsidR="00FF4AB1" w:rsidRPr="00577BC6">
        <w:rPr>
          <w:sz w:val="22"/>
          <w:szCs w:val="22"/>
        </w:rPr>
        <w:t xml:space="preserve"> o godz. </w:t>
      </w:r>
      <w:r w:rsidR="00F26273" w:rsidRPr="00F2627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5DD1F50" w14:textId="77777777" w:rsidTr="003F57CD">
        <w:tc>
          <w:tcPr>
            <w:tcW w:w="993" w:type="dxa"/>
            <w:shd w:val="clear" w:color="auto" w:fill="auto"/>
            <w:vAlign w:val="center"/>
          </w:tcPr>
          <w:p w14:paraId="4CEDF5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EC1D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46C4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6273" w:rsidRPr="00493F8C" w14:paraId="296A2C44" w14:textId="77777777" w:rsidTr="00863EE9">
        <w:tc>
          <w:tcPr>
            <w:tcW w:w="993" w:type="dxa"/>
            <w:shd w:val="clear" w:color="auto" w:fill="auto"/>
            <w:vAlign w:val="center"/>
          </w:tcPr>
          <w:p w14:paraId="7F07170D" w14:textId="77777777" w:rsidR="00F26273" w:rsidRPr="00490DC0" w:rsidRDefault="00F26273" w:rsidP="00863EE9">
            <w:pPr>
              <w:spacing w:before="120" w:after="120"/>
              <w:jc w:val="center"/>
            </w:pPr>
            <w:r w:rsidRPr="00F26273">
              <w:t>1</w:t>
            </w:r>
          </w:p>
        </w:tc>
        <w:tc>
          <w:tcPr>
            <w:tcW w:w="5244" w:type="dxa"/>
            <w:shd w:val="clear" w:color="auto" w:fill="auto"/>
          </w:tcPr>
          <w:p w14:paraId="4E0C57E4" w14:textId="67458A25" w:rsidR="00F26273" w:rsidRPr="00490DC0" w:rsidRDefault="00F26273" w:rsidP="00863EE9">
            <w:pPr>
              <w:spacing w:before="40"/>
            </w:pPr>
            <w:r w:rsidRPr="00F26273">
              <w:t>FIRMA CZYLOK Francisze</w:t>
            </w:r>
            <w:r w:rsidR="00C94D1C">
              <w:t>k</w:t>
            </w:r>
            <w:r w:rsidRPr="00F26273">
              <w:t xml:space="preserve"> Czylok</w:t>
            </w:r>
          </w:p>
          <w:p w14:paraId="4A949D92" w14:textId="77777777" w:rsidR="00F26273" w:rsidRPr="00490DC0" w:rsidRDefault="00F26273" w:rsidP="00863EE9">
            <w:r w:rsidRPr="00F26273">
              <w:t>Pszczyńska</w:t>
            </w:r>
            <w:r w:rsidRPr="00490DC0">
              <w:t xml:space="preserve"> </w:t>
            </w:r>
            <w:r w:rsidRPr="00F26273">
              <w:t>36</w:t>
            </w:r>
            <w:r w:rsidRPr="00490DC0">
              <w:t xml:space="preserve"> </w:t>
            </w:r>
          </w:p>
          <w:p w14:paraId="426DB86A" w14:textId="77777777" w:rsidR="00F26273" w:rsidRPr="00490DC0" w:rsidRDefault="00F26273" w:rsidP="00863EE9">
            <w:pPr>
              <w:spacing w:after="40"/>
              <w:jc w:val="both"/>
            </w:pPr>
            <w:r w:rsidRPr="00F26273">
              <w:t>44-335</w:t>
            </w:r>
            <w:r w:rsidRPr="00490DC0">
              <w:t xml:space="preserve"> </w:t>
            </w:r>
            <w:r w:rsidRPr="00F26273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489433" w14:textId="77777777" w:rsidR="00F26273" w:rsidRPr="00490DC0" w:rsidRDefault="00F26273" w:rsidP="00863EE9">
            <w:pPr>
              <w:spacing w:before="120" w:after="120"/>
              <w:jc w:val="both"/>
            </w:pPr>
            <w:r w:rsidRPr="00F26273">
              <w:t>200 490.00 zł</w:t>
            </w:r>
          </w:p>
        </w:tc>
      </w:tr>
    </w:tbl>
    <w:p w14:paraId="6930E7F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81393" w14:textId="77777777" w:rsidR="001301EA" w:rsidRDefault="001301EA">
      <w:r>
        <w:separator/>
      </w:r>
    </w:p>
  </w:endnote>
  <w:endnote w:type="continuationSeparator" w:id="0">
    <w:p w14:paraId="0955EDE2" w14:textId="77777777" w:rsidR="001301EA" w:rsidRDefault="00130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362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366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3B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4F3D9D">
        <v:line id="_x0000_s1025" style="position:absolute;left:0;text-align:left;z-index:251657728" from="-3.85pt,8.7pt" to="455.15pt,8.7pt"/>
      </w:pict>
    </w:r>
  </w:p>
  <w:p w14:paraId="248647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853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71E383" w14:textId="77777777" w:rsidR="009F189D" w:rsidRDefault="009F189D">
    <w:pPr>
      <w:pStyle w:val="Stopka"/>
      <w:tabs>
        <w:tab w:val="clear" w:pos="4536"/>
      </w:tabs>
      <w:jc w:val="center"/>
    </w:pPr>
  </w:p>
  <w:p w14:paraId="6331EE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9230C" w14:textId="77777777" w:rsidR="001301EA" w:rsidRDefault="001301EA">
      <w:r>
        <w:separator/>
      </w:r>
    </w:p>
  </w:footnote>
  <w:footnote w:type="continuationSeparator" w:id="0">
    <w:p w14:paraId="68ADE840" w14:textId="77777777" w:rsidR="001301EA" w:rsidRDefault="00130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52604" w14:textId="77777777" w:rsidR="00F26273" w:rsidRDefault="00F262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19B8E" w14:textId="77777777" w:rsidR="00F26273" w:rsidRDefault="00F262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172BE" w14:textId="77777777" w:rsidR="00F26273" w:rsidRDefault="00F262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1EA"/>
    <w:rsid w:val="00007727"/>
    <w:rsid w:val="00017720"/>
    <w:rsid w:val="00035488"/>
    <w:rsid w:val="000A0093"/>
    <w:rsid w:val="000D7F25"/>
    <w:rsid w:val="000E00E5"/>
    <w:rsid w:val="00104EFA"/>
    <w:rsid w:val="001146A4"/>
    <w:rsid w:val="001301EA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94D1C"/>
    <w:rsid w:val="00CB0802"/>
    <w:rsid w:val="00D20908"/>
    <w:rsid w:val="00D665F5"/>
    <w:rsid w:val="00D7128F"/>
    <w:rsid w:val="00EA3476"/>
    <w:rsid w:val="00F26273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C58D45"/>
  <w15:chartTrackingRefBased/>
  <w15:docId w15:val="{1FA05DBD-C296-4A37-A10C-06D3C76FD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2024-08-12T08:49:00Z</dcterms:created>
  <dcterms:modified xsi:type="dcterms:W3CDTF">2024-08-12T08:49:00Z</dcterms:modified>
</cp:coreProperties>
</file>