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0F0609" w:rsidP="00890B92">
      <w:pPr>
        <w:spacing w:after="240"/>
        <w:jc w:val="right"/>
        <w:rPr>
          <w:sz w:val="22"/>
          <w:szCs w:val="22"/>
        </w:rPr>
      </w:pPr>
      <w:r w:rsidRPr="000F060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F0609">
        <w:rPr>
          <w:sz w:val="22"/>
          <w:szCs w:val="22"/>
        </w:rPr>
        <w:t>2024-08-12</w:t>
      </w:r>
    </w:p>
    <w:p w:rsidR="000F0609" w:rsidRPr="000F0609" w:rsidRDefault="000F0609" w:rsidP="00890B92">
      <w:pPr>
        <w:rPr>
          <w:b/>
          <w:bCs/>
          <w:sz w:val="22"/>
          <w:szCs w:val="22"/>
        </w:rPr>
      </w:pPr>
      <w:r w:rsidRPr="000F0609">
        <w:rPr>
          <w:b/>
          <w:bCs/>
          <w:sz w:val="22"/>
          <w:szCs w:val="22"/>
        </w:rPr>
        <w:t>Akademia Górniczo - Hutnicza</w:t>
      </w:r>
    </w:p>
    <w:p w:rsidR="000F0609" w:rsidRPr="000F0609" w:rsidRDefault="000F0609" w:rsidP="00890B92">
      <w:pPr>
        <w:rPr>
          <w:b/>
          <w:bCs/>
          <w:sz w:val="22"/>
          <w:szCs w:val="22"/>
        </w:rPr>
      </w:pPr>
      <w:r w:rsidRPr="000F0609">
        <w:rPr>
          <w:b/>
          <w:bCs/>
          <w:sz w:val="22"/>
          <w:szCs w:val="22"/>
        </w:rPr>
        <w:t>im. Stanisława Staszica w Krakowie</w:t>
      </w:r>
    </w:p>
    <w:p w:rsidR="00890B92" w:rsidRPr="00D91931" w:rsidRDefault="000F0609" w:rsidP="00890B92">
      <w:pPr>
        <w:rPr>
          <w:b/>
          <w:bCs/>
          <w:sz w:val="22"/>
          <w:szCs w:val="22"/>
        </w:rPr>
      </w:pPr>
      <w:r w:rsidRPr="000F0609">
        <w:rPr>
          <w:b/>
          <w:bCs/>
          <w:sz w:val="22"/>
          <w:szCs w:val="22"/>
        </w:rPr>
        <w:t>Dział Zamówień Publicznych</w:t>
      </w:r>
    </w:p>
    <w:p w:rsidR="00890B92" w:rsidRPr="00BD5546" w:rsidRDefault="000F0609" w:rsidP="00890B92">
      <w:pPr>
        <w:rPr>
          <w:sz w:val="22"/>
          <w:szCs w:val="22"/>
        </w:rPr>
      </w:pPr>
      <w:r w:rsidRPr="000F060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F0609">
        <w:rPr>
          <w:sz w:val="22"/>
          <w:szCs w:val="22"/>
        </w:rPr>
        <w:t>30</w:t>
      </w:r>
    </w:p>
    <w:p w:rsidR="00890B92" w:rsidRPr="00BD5546" w:rsidRDefault="000F0609" w:rsidP="00890B92">
      <w:pPr>
        <w:rPr>
          <w:sz w:val="22"/>
          <w:szCs w:val="22"/>
        </w:rPr>
      </w:pPr>
      <w:r w:rsidRPr="000F060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F060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F0609" w:rsidRPr="000F0609">
        <w:rPr>
          <w:b/>
          <w:sz w:val="22"/>
          <w:szCs w:val="22"/>
        </w:rPr>
        <w:t>DE-dzp.272-391/24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F0609" w:rsidRPr="000F0609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F060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F0609">
        <w:rPr>
          <w:b/>
          <w:sz w:val="22"/>
          <w:szCs w:val="22"/>
        </w:rPr>
        <w:t>Dostawa stanowiska badawczego do nisko-gradientowego oraz konwencjonalnego spalania mieszanek wodoru oraz gazu ziemnego dla WEiP - DE-dzp.272-391/24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F0609" w:rsidP="00A80738">
      <w:pPr>
        <w:spacing w:before="120" w:after="120"/>
        <w:jc w:val="both"/>
        <w:rPr>
          <w:sz w:val="22"/>
          <w:szCs w:val="22"/>
        </w:rPr>
      </w:pPr>
      <w:r w:rsidRPr="000F0609">
        <w:rPr>
          <w:b/>
          <w:sz w:val="22"/>
          <w:szCs w:val="22"/>
        </w:rPr>
        <w:t>200 490.00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60ED8" w:rsidRDefault="00560ED8">
      <w:r>
        <w:separator/>
      </w:r>
    </w:p>
  </w:endnote>
  <w:endnote w:type="continuationSeparator" w:id="0">
    <w:p w:rsidR="00560ED8" w:rsidRDefault="00560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60ED8" w:rsidRDefault="00560ED8">
      <w:r>
        <w:separator/>
      </w:r>
    </w:p>
  </w:footnote>
  <w:footnote w:type="continuationSeparator" w:id="0">
    <w:p w:rsidR="00560ED8" w:rsidRDefault="00560E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0609" w:rsidRDefault="000F06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0609" w:rsidRDefault="000F06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0609" w:rsidRDefault="000F06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ED8"/>
    <w:rsid w:val="00007727"/>
    <w:rsid w:val="00017720"/>
    <w:rsid w:val="00027748"/>
    <w:rsid w:val="00035488"/>
    <w:rsid w:val="000D7F25"/>
    <w:rsid w:val="000E00E5"/>
    <w:rsid w:val="000F0609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60ED8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B98B61E-0B27-4947-B231-BBB14AC8C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115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2024-08-12T08:44:00Z</dcterms:created>
  <dcterms:modified xsi:type="dcterms:W3CDTF">2024-08-12T08:44:00Z</dcterms:modified>
</cp:coreProperties>
</file>