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9642AB" w:rsidP="00D665F5">
      <w:pPr>
        <w:spacing w:after="240"/>
        <w:jc w:val="right"/>
        <w:rPr>
          <w:sz w:val="22"/>
          <w:szCs w:val="22"/>
        </w:rPr>
      </w:pPr>
      <w:r w:rsidRPr="009642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42AB">
        <w:rPr>
          <w:sz w:val="22"/>
          <w:szCs w:val="22"/>
        </w:rPr>
        <w:t>2024-08-12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642AB" w:rsidRPr="009642AB" w:rsidRDefault="009642AB" w:rsidP="00577BC6">
      <w:pPr>
        <w:spacing w:after="40"/>
        <w:rPr>
          <w:b/>
          <w:bCs/>
          <w:sz w:val="22"/>
          <w:szCs w:val="22"/>
        </w:rPr>
      </w:pPr>
      <w:r w:rsidRPr="009642AB">
        <w:rPr>
          <w:b/>
          <w:bCs/>
          <w:sz w:val="22"/>
          <w:szCs w:val="22"/>
        </w:rPr>
        <w:t>Akademia Górniczo - Hutnicza</w:t>
      </w:r>
    </w:p>
    <w:p w:rsidR="009642AB" w:rsidRPr="009642AB" w:rsidRDefault="009642AB" w:rsidP="00577BC6">
      <w:pPr>
        <w:spacing w:after="40"/>
        <w:rPr>
          <w:b/>
          <w:bCs/>
          <w:sz w:val="22"/>
          <w:szCs w:val="22"/>
        </w:rPr>
      </w:pPr>
      <w:r w:rsidRPr="009642AB">
        <w:rPr>
          <w:b/>
          <w:bCs/>
          <w:sz w:val="22"/>
          <w:szCs w:val="22"/>
        </w:rPr>
        <w:t>im. Stanisława Staszica w Krakowie</w:t>
      </w:r>
    </w:p>
    <w:p w:rsidR="00D665F5" w:rsidRPr="00D91931" w:rsidRDefault="009642AB" w:rsidP="00577BC6">
      <w:pPr>
        <w:spacing w:after="40"/>
        <w:rPr>
          <w:b/>
          <w:bCs/>
          <w:sz w:val="22"/>
          <w:szCs w:val="22"/>
        </w:rPr>
      </w:pPr>
      <w:r w:rsidRPr="009642AB">
        <w:rPr>
          <w:b/>
          <w:bCs/>
          <w:sz w:val="22"/>
          <w:szCs w:val="22"/>
        </w:rPr>
        <w:t>Dział Zamówień Publicznych</w:t>
      </w:r>
    </w:p>
    <w:p w:rsidR="00D665F5" w:rsidRPr="00BD5546" w:rsidRDefault="009642AB" w:rsidP="00D665F5">
      <w:pPr>
        <w:rPr>
          <w:sz w:val="22"/>
          <w:szCs w:val="22"/>
        </w:rPr>
      </w:pPr>
      <w:r w:rsidRPr="009642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42AB">
        <w:rPr>
          <w:sz w:val="22"/>
          <w:szCs w:val="22"/>
        </w:rPr>
        <w:t>30</w:t>
      </w:r>
    </w:p>
    <w:p w:rsidR="00D665F5" w:rsidRPr="00BD5546" w:rsidRDefault="009642AB" w:rsidP="00D665F5">
      <w:pPr>
        <w:rPr>
          <w:sz w:val="22"/>
          <w:szCs w:val="22"/>
        </w:rPr>
      </w:pPr>
      <w:r w:rsidRPr="009642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42A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42AB" w:rsidRPr="009642AB">
        <w:rPr>
          <w:b/>
          <w:sz w:val="22"/>
          <w:szCs w:val="22"/>
        </w:rPr>
        <w:t>DE-dzp.272-385/24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42AB" w:rsidRPr="009642A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642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42AB">
        <w:rPr>
          <w:b/>
          <w:sz w:val="22"/>
          <w:szCs w:val="22"/>
        </w:rPr>
        <w:t>Dostawa dygestorium dla WIMiC - DE-dzp.272-385/24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42AB" w:rsidRPr="009642AB">
        <w:rPr>
          <w:sz w:val="22"/>
          <w:szCs w:val="22"/>
        </w:rPr>
        <w:t>06/08/2024</w:t>
      </w:r>
      <w:r w:rsidR="00FF4AB1" w:rsidRPr="00577BC6">
        <w:rPr>
          <w:sz w:val="22"/>
          <w:szCs w:val="22"/>
        </w:rPr>
        <w:t xml:space="preserve"> o godz. </w:t>
      </w:r>
      <w:r w:rsidR="009642AB" w:rsidRPr="009642A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42AB" w:rsidRPr="00493F8C" w:rsidTr="00D96777">
        <w:tc>
          <w:tcPr>
            <w:tcW w:w="993" w:type="dxa"/>
            <w:shd w:val="clear" w:color="auto" w:fill="auto"/>
            <w:vAlign w:val="center"/>
          </w:tcPr>
          <w:p w:rsidR="009642AB" w:rsidRPr="00490DC0" w:rsidRDefault="009642AB" w:rsidP="00D96777">
            <w:pPr>
              <w:spacing w:before="120" w:after="120"/>
              <w:jc w:val="center"/>
            </w:pPr>
            <w:r w:rsidRPr="009642AB">
              <w:t>1</w:t>
            </w:r>
          </w:p>
        </w:tc>
        <w:tc>
          <w:tcPr>
            <w:tcW w:w="5244" w:type="dxa"/>
            <w:shd w:val="clear" w:color="auto" w:fill="auto"/>
          </w:tcPr>
          <w:p w:rsidR="009642AB" w:rsidRPr="00490DC0" w:rsidRDefault="009642AB" w:rsidP="00D96777">
            <w:pPr>
              <w:spacing w:before="40"/>
            </w:pPr>
            <w:r w:rsidRPr="009642AB">
              <w:t>Matrix Infralab sp. z o.o., sp.k.</w:t>
            </w:r>
          </w:p>
          <w:p w:rsidR="009642AB" w:rsidRPr="00490DC0" w:rsidRDefault="009642AB" w:rsidP="00D96777">
            <w:r w:rsidRPr="009642AB">
              <w:t>Laryska</w:t>
            </w:r>
            <w:r w:rsidRPr="00490DC0">
              <w:t xml:space="preserve"> </w:t>
            </w:r>
            <w:r w:rsidRPr="009642AB">
              <w:t>21</w:t>
            </w:r>
            <w:r w:rsidRPr="00490DC0">
              <w:t xml:space="preserve"> </w:t>
            </w:r>
          </w:p>
          <w:p w:rsidR="009642AB" w:rsidRPr="00490DC0" w:rsidRDefault="009642AB" w:rsidP="00D96777">
            <w:pPr>
              <w:spacing w:after="40"/>
              <w:jc w:val="both"/>
            </w:pPr>
            <w:r w:rsidRPr="009642AB">
              <w:t>41-404</w:t>
            </w:r>
            <w:r w:rsidRPr="00490DC0">
              <w:t xml:space="preserve"> </w:t>
            </w:r>
            <w:r w:rsidRPr="009642AB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42AB" w:rsidRPr="00490DC0" w:rsidRDefault="009642AB" w:rsidP="00D96777">
            <w:pPr>
              <w:spacing w:before="120" w:after="120"/>
              <w:jc w:val="both"/>
            </w:pPr>
            <w:r w:rsidRPr="009642AB">
              <w:t>26 445.00 zł</w:t>
            </w:r>
          </w:p>
        </w:tc>
      </w:tr>
      <w:tr w:rsidR="009642AB" w:rsidRPr="00493F8C" w:rsidTr="00D96777">
        <w:tc>
          <w:tcPr>
            <w:tcW w:w="993" w:type="dxa"/>
            <w:shd w:val="clear" w:color="auto" w:fill="auto"/>
            <w:vAlign w:val="center"/>
          </w:tcPr>
          <w:p w:rsidR="009642AB" w:rsidRPr="00490DC0" w:rsidRDefault="009642AB" w:rsidP="00D96777">
            <w:pPr>
              <w:spacing w:before="120" w:after="120"/>
              <w:jc w:val="center"/>
            </w:pPr>
            <w:r w:rsidRPr="009642AB">
              <w:t>2</w:t>
            </w:r>
          </w:p>
        </w:tc>
        <w:tc>
          <w:tcPr>
            <w:tcW w:w="5244" w:type="dxa"/>
            <w:shd w:val="clear" w:color="auto" w:fill="auto"/>
          </w:tcPr>
          <w:p w:rsidR="009642AB" w:rsidRPr="00490DC0" w:rsidRDefault="009642AB" w:rsidP="00D96777">
            <w:pPr>
              <w:spacing w:before="40"/>
            </w:pPr>
            <w:r w:rsidRPr="009642AB">
              <w:t>POL-LAB Gawęda sp. k.</w:t>
            </w:r>
          </w:p>
          <w:p w:rsidR="009642AB" w:rsidRPr="00490DC0" w:rsidRDefault="009642AB" w:rsidP="00D96777">
            <w:r w:rsidRPr="009642AB">
              <w:t>ul. E. Kwiatkowskiego</w:t>
            </w:r>
            <w:r w:rsidRPr="00490DC0">
              <w:t xml:space="preserve"> </w:t>
            </w:r>
            <w:r w:rsidRPr="009642AB">
              <w:t xml:space="preserve"> 19</w:t>
            </w:r>
            <w:r w:rsidRPr="00490DC0">
              <w:t xml:space="preserve"> </w:t>
            </w:r>
          </w:p>
          <w:p w:rsidR="009642AB" w:rsidRPr="00490DC0" w:rsidRDefault="009642AB" w:rsidP="00D96777">
            <w:pPr>
              <w:spacing w:after="40"/>
              <w:jc w:val="both"/>
            </w:pPr>
            <w:r w:rsidRPr="009642AB">
              <w:t>43-365</w:t>
            </w:r>
            <w:r w:rsidRPr="00490DC0">
              <w:t xml:space="preserve"> </w:t>
            </w:r>
            <w:r w:rsidRPr="009642AB"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42AB" w:rsidRPr="00490DC0" w:rsidRDefault="009642AB" w:rsidP="00D96777">
            <w:pPr>
              <w:spacing w:before="120" w:after="120"/>
              <w:jc w:val="both"/>
            </w:pPr>
            <w:r w:rsidRPr="009642AB">
              <w:t>28 782.00 zł</w:t>
            </w:r>
          </w:p>
        </w:tc>
      </w:tr>
      <w:tr w:rsidR="009642AB" w:rsidRPr="00493F8C" w:rsidTr="00D96777">
        <w:tc>
          <w:tcPr>
            <w:tcW w:w="993" w:type="dxa"/>
            <w:shd w:val="clear" w:color="auto" w:fill="auto"/>
            <w:vAlign w:val="center"/>
          </w:tcPr>
          <w:p w:rsidR="009642AB" w:rsidRPr="00490DC0" w:rsidRDefault="009642AB" w:rsidP="00D96777">
            <w:pPr>
              <w:spacing w:before="120" w:after="120"/>
              <w:jc w:val="center"/>
            </w:pPr>
            <w:r w:rsidRPr="009642AB">
              <w:t>3</w:t>
            </w:r>
          </w:p>
        </w:tc>
        <w:tc>
          <w:tcPr>
            <w:tcW w:w="5244" w:type="dxa"/>
            <w:shd w:val="clear" w:color="auto" w:fill="auto"/>
          </w:tcPr>
          <w:p w:rsidR="009642AB" w:rsidRPr="00490DC0" w:rsidRDefault="009642AB" w:rsidP="00D96777">
            <w:pPr>
              <w:spacing w:before="40"/>
            </w:pPr>
            <w:r w:rsidRPr="009642AB">
              <w:t>Justyna Piwczyk ALPBIS</w:t>
            </w:r>
          </w:p>
          <w:p w:rsidR="009642AB" w:rsidRPr="00490DC0" w:rsidRDefault="009642AB" w:rsidP="00D96777">
            <w:r w:rsidRPr="009642AB">
              <w:t>Samotna</w:t>
            </w:r>
            <w:r w:rsidRPr="00490DC0">
              <w:t xml:space="preserve"> </w:t>
            </w:r>
            <w:r w:rsidRPr="009642AB">
              <w:t>5</w:t>
            </w:r>
            <w:r w:rsidRPr="00490DC0">
              <w:t xml:space="preserve"> </w:t>
            </w:r>
          </w:p>
          <w:p w:rsidR="009642AB" w:rsidRPr="00490DC0" w:rsidRDefault="009642AB" w:rsidP="00D96777">
            <w:pPr>
              <w:spacing w:after="40"/>
              <w:jc w:val="both"/>
            </w:pPr>
            <w:r w:rsidRPr="009642AB">
              <w:t>34-325</w:t>
            </w:r>
            <w:r w:rsidRPr="00490DC0">
              <w:t xml:space="preserve"> </w:t>
            </w:r>
            <w:r w:rsidRPr="009642AB">
              <w:t>Łodygowice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42AB" w:rsidRPr="00490DC0" w:rsidRDefault="009642AB" w:rsidP="00D96777">
            <w:pPr>
              <w:spacing w:before="120" w:after="120"/>
              <w:jc w:val="both"/>
            </w:pPr>
            <w:r w:rsidRPr="009642AB">
              <w:t>40 344.00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16517" w:rsidRDefault="00D16517">
      <w:r>
        <w:separator/>
      </w:r>
    </w:p>
  </w:endnote>
  <w:endnote w:type="continuationSeparator" w:id="0">
    <w:p w:rsidR="00D16517" w:rsidRDefault="00D16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16517" w:rsidRDefault="00D16517">
      <w:r>
        <w:separator/>
      </w:r>
    </w:p>
  </w:footnote>
  <w:footnote w:type="continuationSeparator" w:id="0">
    <w:p w:rsidR="00D16517" w:rsidRDefault="00D16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642AB" w:rsidRDefault="00964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642AB" w:rsidRDefault="00964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642AB" w:rsidRDefault="009642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51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42AB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6517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E5506BB-000B-49BE-BB96-EC16213D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2024-08-12T08:40:00Z</dcterms:created>
  <dcterms:modified xsi:type="dcterms:W3CDTF">2024-08-12T08:40:00Z</dcterms:modified>
</cp:coreProperties>
</file>