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46633" w14:textId="77777777" w:rsidR="00986737" w:rsidRPr="00A81AFF" w:rsidRDefault="007C1A48" w:rsidP="00A81AFF">
      <w:pPr>
        <w:spacing w:after="600"/>
        <w:jc w:val="right"/>
        <w:rPr>
          <w:sz w:val="24"/>
          <w:szCs w:val="24"/>
        </w:rPr>
      </w:pPr>
      <w:bookmarkStart w:id="0" w:name="_Hlk52197885"/>
      <w:r w:rsidRPr="00A81AFF">
        <w:rPr>
          <w:sz w:val="24"/>
          <w:szCs w:val="24"/>
        </w:rPr>
        <w:t>Kraków</w:t>
      </w:r>
      <w:r w:rsidR="00986737" w:rsidRPr="00A81AFF">
        <w:rPr>
          <w:sz w:val="24"/>
          <w:szCs w:val="24"/>
        </w:rPr>
        <w:t xml:space="preserve"> dnia: </w:t>
      </w:r>
      <w:r w:rsidRPr="00A81AFF">
        <w:rPr>
          <w:sz w:val="24"/>
          <w:szCs w:val="24"/>
        </w:rPr>
        <w:t>2024-08-09</w:t>
      </w:r>
    </w:p>
    <w:p w14:paraId="20F193A3" w14:textId="77777777" w:rsidR="007C1A48" w:rsidRPr="00A81AFF" w:rsidRDefault="007C1A48" w:rsidP="00A81AFF">
      <w:pPr>
        <w:rPr>
          <w:b/>
          <w:bCs/>
          <w:sz w:val="24"/>
          <w:szCs w:val="24"/>
        </w:rPr>
      </w:pPr>
      <w:r w:rsidRPr="00A81AFF">
        <w:rPr>
          <w:b/>
          <w:bCs/>
          <w:sz w:val="24"/>
          <w:szCs w:val="24"/>
        </w:rPr>
        <w:t>Szpital Miejski Specjalistyczny</w:t>
      </w:r>
    </w:p>
    <w:p w14:paraId="6EB99746" w14:textId="77777777" w:rsidR="007C1A48" w:rsidRPr="00A81AFF" w:rsidRDefault="007C1A48" w:rsidP="00A81AFF">
      <w:pPr>
        <w:rPr>
          <w:b/>
          <w:bCs/>
          <w:sz w:val="24"/>
          <w:szCs w:val="24"/>
        </w:rPr>
      </w:pPr>
      <w:r w:rsidRPr="00A81AFF">
        <w:rPr>
          <w:b/>
          <w:bCs/>
          <w:sz w:val="24"/>
          <w:szCs w:val="24"/>
        </w:rPr>
        <w:t>im. Gabriela Narutowicza w Krakowie</w:t>
      </w:r>
    </w:p>
    <w:p w14:paraId="09F2CD42" w14:textId="77777777" w:rsidR="00986737" w:rsidRPr="00A81AFF" w:rsidRDefault="007C1A48" w:rsidP="00A81AFF">
      <w:pPr>
        <w:rPr>
          <w:sz w:val="24"/>
          <w:szCs w:val="24"/>
        </w:rPr>
      </w:pPr>
      <w:r w:rsidRPr="00A81AFF">
        <w:rPr>
          <w:sz w:val="24"/>
          <w:szCs w:val="24"/>
        </w:rPr>
        <w:t>ul. Prądnicka</w:t>
      </w:r>
      <w:r w:rsidR="00986737" w:rsidRPr="00A81AFF">
        <w:rPr>
          <w:sz w:val="24"/>
          <w:szCs w:val="24"/>
        </w:rPr>
        <w:t xml:space="preserve"> </w:t>
      </w:r>
      <w:r w:rsidRPr="00A81AFF">
        <w:rPr>
          <w:sz w:val="24"/>
          <w:szCs w:val="24"/>
        </w:rPr>
        <w:t>35-37</w:t>
      </w:r>
    </w:p>
    <w:p w14:paraId="23C18CD1" w14:textId="4A0FEA7D" w:rsidR="00986737" w:rsidRDefault="007C1A48" w:rsidP="00A81AFF">
      <w:pPr>
        <w:rPr>
          <w:sz w:val="24"/>
          <w:szCs w:val="24"/>
        </w:rPr>
      </w:pPr>
      <w:r w:rsidRPr="00A81AFF">
        <w:rPr>
          <w:sz w:val="24"/>
          <w:szCs w:val="24"/>
        </w:rPr>
        <w:t>31-202</w:t>
      </w:r>
      <w:r w:rsidR="00986737" w:rsidRPr="00A81AFF">
        <w:rPr>
          <w:sz w:val="24"/>
          <w:szCs w:val="24"/>
        </w:rPr>
        <w:t xml:space="preserve"> </w:t>
      </w:r>
      <w:r w:rsidRPr="00A81AFF">
        <w:rPr>
          <w:sz w:val="24"/>
          <w:szCs w:val="24"/>
        </w:rPr>
        <w:t>Kraków</w:t>
      </w:r>
    </w:p>
    <w:p w14:paraId="02D56A21" w14:textId="77777777" w:rsidR="00A81AFF" w:rsidRPr="00A81AFF" w:rsidRDefault="00A81AFF" w:rsidP="00A81AF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81AFF" w14:paraId="6F10F3B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43E765" w14:textId="77777777" w:rsidR="00986737" w:rsidRPr="00A81AFF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81AF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863A8FF" w14:textId="77777777" w:rsidR="00986737" w:rsidRPr="00A81AFF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A81AFF">
        <w:rPr>
          <w:sz w:val="24"/>
          <w:szCs w:val="24"/>
        </w:rPr>
        <w:tab/>
        <w:t xml:space="preserve"> </w:t>
      </w:r>
    </w:p>
    <w:p w14:paraId="22572AE9" w14:textId="77777777" w:rsidR="00986737" w:rsidRPr="00A81AFF" w:rsidRDefault="00986737" w:rsidP="00A81AF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A81AFF">
        <w:rPr>
          <w:rFonts w:eastAsia="Calibri"/>
          <w:sz w:val="24"/>
          <w:szCs w:val="24"/>
          <w:lang w:eastAsia="en-US"/>
        </w:rPr>
        <w:t xml:space="preserve">Dotyczy </w:t>
      </w:r>
      <w:r w:rsidRPr="00A81AFF">
        <w:rPr>
          <w:sz w:val="24"/>
          <w:szCs w:val="24"/>
        </w:rPr>
        <w:t>postępowania o udzielenie zamówienia publicznego</w:t>
      </w:r>
      <w:r w:rsidRPr="00A81AF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81AFF" w14:paraId="0B2981C2" w14:textId="77777777" w:rsidTr="005A632E">
        <w:tc>
          <w:tcPr>
            <w:tcW w:w="2269" w:type="dxa"/>
            <w:shd w:val="clear" w:color="auto" w:fill="auto"/>
          </w:tcPr>
          <w:p w14:paraId="0515F242" w14:textId="77777777" w:rsidR="00986737" w:rsidRPr="00A81AFF" w:rsidRDefault="00986737" w:rsidP="00A81AF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A81AF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FB77A3" w14:textId="77777777" w:rsidR="00986737" w:rsidRPr="00A81AFF" w:rsidRDefault="007C1A48" w:rsidP="00A81AF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81AFF">
              <w:rPr>
                <w:bCs/>
                <w:sz w:val="24"/>
                <w:szCs w:val="24"/>
              </w:rPr>
              <w:t>Zakup i dostawa produktów farmaceutycznych do programu lekowego oraz chemioterapii</w:t>
            </w:r>
            <w:r w:rsidR="00986737" w:rsidRPr="00A81AFF">
              <w:rPr>
                <w:bCs/>
                <w:sz w:val="24"/>
                <w:szCs w:val="24"/>
              </w:rPr>
              <w:t>.</w:t>
            </w:r>
          </w:p>
        </w:tc>
      </w:tr>
      <w:tr w:rsidR="007C1A48" w:rsidRPr="00A81AFF" w14:paraId="47F07510" w14:textId="77777777" w:rsidTr="00005F85">
        <w:tc>
          <w:tcPr>
            <w:tcW w:w="2269" w:type="dxa"/>
            <w:shd w:val="clear" w:color="auto" w:fill="auto"/>
          </w:tcPr>
          <w:p w14:paraId="5263A546" w14:textId="77777777" w:rsidR="007C1A48" w:rsidRPr="00A81AFF" w:rsidRDefault="007C1A48" w:rsidP="00A81AF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A81AF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C8584D" w14:textId="77777777" w:rsidR="007C1A48" w:rsidRPr="00A81AFF" w:rsidRDefault="007C1A48" w:rsidP="00A81AF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81AFF">
              <w:rPr>
                <w:bCs/>
                <w:sz w:val="24"/>
                <w:szCs w:val="24"/>
              </w:rPr>
              <w:t>ZP/47/2024</w:t>
            </w:r>
          </w:p>
        </w:tc>
      </w:tr>
    </w:tbl>
    <w:p w14:paraId="00369858" w14:textId="77777777" w:rsidR="00D665F5" w:rsidRPr="00A81AFF" w:rsidRDefault="00D665F5" w:rsidP="00A81AFF">
      <w:pPr>
        <w:spacing w:before="120"/>
        <w:jc w:val="both"/>
        <w:rPr>
          <w:sz w:val="24"/>
          <w:szCs w:val="24"/>
        </w:rPr>
      </w:pPr>
      <w:r w:rsidRPr="00A81AFF">
        <w:rPr>
          <w:sz w:val="24"/>
          <w:szCs w:val="24"/>
        </w:rPr>
        <w:t>Zamawiający, działając na podstawie art. 22</w:t>
      </w:r>
      <w:r w:rsidR="00FC7F5E" w:rsidRPr="00A81AFF">
        <w:rPr>
          <w:sz w:val="24"/>
          <w:szCs w:val="24"/>
        </w:rPr>
        <w:t>2</w:t>
      </w:r>
      <w:r w:rsidRPr="00A81AFF">
        <w:rPr>
          <w:sz w:val="24"/>
          <w:szCs w:val="24"/>
        </w:rPr>
        <w:t xml:space="preserve"> ust. 5 </w:t>
      </w:r>
      <w:r w:rsidRPr="00A81AFF">
        <w:rPr>
          <w:bCs/>
          <w:sz w:val="24"/>
          <w:szCs w:val="24"/>
        </w:rPr>
        <w:t>ustawy z dnia 11 września 2019 r. Prawo zamówień publicznych</w:t>
      </w:r>
      <w:r w:rsidRPr="00A81AFF">
        <w:rPr>
          <w:sz w:val="24"/>
          <w:szCs w:val="24"/>
        </w:rPr>
        <w:t xml:space="preserve"> </w:t>
      </w:r>
      <w:r w:rsidR="007C1A48" w:rsidRPr="00A81AFF">
        <w:rPr>
          <w:sz w:val="24"/>
          <w:szCs w:val="24"/>
        </w:rPr>
        <w:t>(</w:t>
      </w:r>
      <w:proofErr w:type="spellStart"/>
      <w:r w:rsidR="007C1A48" w:rsidRPr="00A81AFF">
        <w:rPr>
          <w:sz w:val="24"/>
          <w:szCs w:val="24"/>
        </w:rPr>
        <w:t>t.j</w:t>
      </w:r>
      <w:proofErr w:type="spellEnd"/>
      <w:r w:rsidR="007C1A48" w:rsidRPr="00A81AFF">
        <w:rPr>
          <w:sz w:val="24"/>
          <w:szCs w:val="24"/>
        </w:rPr>
        <w:t>. Dz. U. z 2023r. poz. 1605)</w:t>
      </w:r>
      <w:r w:rsidR="00490DC0" w:rsidRPr="00A81AFF">
        <w:rPr>
          <w:sz w:val="24"/>
          <w:szCs w:val="24"/>
        </w:rPr>
        <w:t xml:space="preserve"> </w:t>
      </w:r>
      <w:r w:rsidRPr="00A81AFF">
        <w:rPr>
          <w:sz w:val="24"/>
          <w:szCs w:val="24"/>
        </w:rPr>
        <w:t>udostępnia</w:t>
      </w:r>
      <w:r w:rsidR="00F95C33" w:rsidRPr="00A81AFF">
        <w:rPr>
          <w:sz w:val="24"/>
          <w:szCs w:val="24"/>
        </w:rPr>
        <w:t xml:space="preserve"> </w:t>
      </w:r>
      <w:r w:rsidR="004C7E9B" w:rsidRPr="00A81AFF">
        <w:rPr>
          <w:sz w:val="24"/>
          <w:szCs w:val="24"/>
        </w:rPr>
        <w:t>informacj</w:t>
      </w:r>
      <w:r w:rsidR="00577BC6" w:rsidRPr="00A81AFF">
        <w:rPr>
          <w:sz w:val="24"/>
          <w:szCs w:val="24"/>
        </w:rPr>
        <w:t>ę</w:t>
      </w:r>
      <w:r w:rsidR="00035488" w:rsidRPr="00A81AFF">
        <w:rPr>
          <w:sz w:val="24"/>
          <w:szCs w:val="24"/>
        </w:rPr>
        <w:t xml:space="preserve"> z otwarcia ofert</w:t>
      </w:r>
      <w:r w:rsidR="00577BC6" w:rsidRPr="00A81AFF">
        <w:rPr>
          <w:sz w:val="24"/>
          <w:szCs w:val="24"/>
        </w:rPr>
        <w:t>.</w:t>
      </w:r>
    </w:p>
    <w:p w14:paraId="497F1B25" w14:textId="77777777" w:rsidR="00A80738" w:rsidRPr="00A81AFF" w:rsidRDefault="00D665F5" w:rsidP="00A81AFF">
      <w:pPr>
        <w:spacing w:before="120" w:after="60"/>
        <w:jc w:val="both"/>
        <w:rPr>
          <w:sz w:val="24"/>
          <w:szCs w:val="24"/>
        </w:rPr>
      </w:pPr>
      <w:r w:rsidRPr="00A81AFF">
        <w:rPr>
          <w:sz w:val="24"/>
          <w:szCs w:val="24"/>
        </w:rPr>
        <w:t>Podczas otwarcia ofert, mającego miejsce</w:t>
      </w:r>
      <w:r w:rsidR="00FF4AB1" w:rsidRPr="00A81AFF">
        <w:rPr>
          <w:sz w:val="24"/>
          <w:szCs w:val="24"/>
        </w:rPr>
        <w:t xml:space="preserve"> w dniu </w:t>
      </w:r>
      <w:r w:rsidR="007C1A48" w:rsidRPr="00A81AFF">
        <w:rPr>
          <w:sz w:val="24"/>
          <w:szCs w:val="24"/>
        </w:rPr>
        <w:t>09/08/2024</w:t>
      </w:r>
      <w:r w:rsidR="00FF4AB1" w:rsidRPr="00A81AFF">
        <w:rPr>
          <w:sz w:val="24"/>
          <w:szCs w:val="24"/>
        </w:rPr>
        <w:t xml:space="preserve"> o godz. </w:t>
      </w:r>
      <w:r w:rsidR="007C1A48" w:rsidRPr="00A81AFF">
        <w:rPr>
          <w:sz w:val="24"/>
          <w:szCs w:val="24"/>
        </w:rPr>
        <w:t>12:00</w:t>
      </w:r>
      <w:r w:rsidRPr="00A81AF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81AFF" w14:paraId="314F30ED" w14:textId="77777777" w:rsidTr="005A632E">
        <w:tc>
          <w:tcPr>
            <w:tcW w:w="1276" w:type="dxa"/>
            <w:shd w:val="clear" w:color="auto" w:fill="F2F2F2"/>
            <w:vAlign w:val="center"/>
          </w:tcPr>
          <w:p w14:paraId="2C41369B" w14:textId="77777777" w:rsidR="006B27ED" w:rsidRPr="00A81AFF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1AFF">
              <w:rPr>
                <w:sz w:val="22"/>
                <w:szCs w:val="22"/>
              </w:rPr>
              <w:t>Oferta n</w:t>
            </w:r>
            <w:r w:rsidR="006B27ED" w:rsidRPr="00A81AFF">
              <w:rPr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CD8AA34" w14:textId="77777777" w:rsidR="006B27ED" w:rsidRPr="00A81AFF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1AFF">
              <w:rPr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F067B2E" w14:textId="77777777" w:rsidR="006B27ED" w:rsidRPr="00A81AFF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1AF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6B0A24D" w14:textId="2A26C74E" w:rsidR="006B27ED" w:rsidRPr="00A81AFF" w:rsidRDefault="00A81AFF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brutto</w:t>
            </w:r>
          </w:p>
        </w:tc>
      </w:tr>
      <w:tr w:rsidR="007C1A48" w:rsidRPr="00A81AFF" w14:paraId="23010070" w14:textId="77777777" w:rsidTr="00005F85">
        <w:tc>
          <w:tcPr>
            <w:tcW w:w="1276" w:type="dxa"/>
            <w:shd w:val="clear" w:color="auto" w:fill="auto"/>
            <w:vAlign w:val="center"/>
          </w:tcPr>
          <w:p w14:paraId="4614BC7A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8F7FFF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4</w:t>
            </w:r>
          </w:p>
        </w:tc>
        <w:tc>
          <w:tcPr>
            <w:tcW w:w="3969" w:type="dxa"/>
            <w:shd w:val="clear" w:color="auto" w:fill="auto"/>
          </w:tcPr>
          <w:p w14:paraId="302E0DCA" w14:textId="77777777" w:rsidR="007C1A48" w:rsidRPr="00A81AFF" w:rsidRDefault="007C1A48" w:rsidP="00005F85">
            <w:pPr>
              <w:spacing w:before="80" w:after="40"/>
            </w:pPr>
            <w:r w:rsidRPr="00A81AFF">
              <w:t>Urtica Sp. z o.o.</w:t>
            </w:r>
          </w:p>
          <w:p w14:paraId="71D3C20A" w14:textId="1B08467F" w:rsidR="007C1A48" w:rsidRPr="00A81AFF" w:rsidRDefault="00A81AFF" w:rsidP="00005F85">
            <w:r>
              <w:t xml:space="preserve">ul. </w:t>
            </w:r>
            <w:r w:rsidR="007C1A48" w:rsidRPr="00A81AFF">
              <w:t>Krzemieniecka</w:t>
            </w:r>
            <w:r w:rsidR="007C1A48" w:rsidRPr="00A81AFF">
              <w:t xml:space="preserve"> </w:t>
            </w:r>
            <w:r w:rsidR="007C1A48" w:rsidRPr="00A81AFF">
              <w:t>120</w:t>
            </w:r>
            <w:r w:rsidR="007C1A48" w:rsidRPr="00A81AFF">
              <w:t xml:space="preserve"> </w:t>
            </w:r>
          </w:p>
          <w:p w14:paraId="63C7FAA8" w14:textId="77777777" w:rsidR="007C1A48" w:rsidRPr="00A81AFF" w:rsidRDefault="007C1A48" w:rsidP="00005F85">
            <w:pPr>
              <w:spacing w:after="80"/>
              <w:jc w:val="both"/>
            </w:pPr>
            <w:r w:rsidRPr="00A81AFF">
              <w:t>54-640</w:t>
            </w:r>
            <w:r w:rsidRPr="00A81AFF">
              <w:t xml:space="preserve"> </w:t>
            </w:r>
            <w:r w:rsidRPr="00A81AFF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E7F725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4 008.53 zł</w:t>
            </w:r>
          </w:p>
        </w:tc>
      </w:tr>
      <w:tr w:rsidR="007C1A48" w:rsidRPr="00A81AFF" w14:paraId="20F7F6FF" w14:textId="77777777" w:rsidTr="00005F85">
        <w:tc>
          <w:tcPr>
            <w:tcW w:w="1276" w:type="dxa"/>
            <w:shd w:val="clear" w:color="auto" w:fill="auto"/>
            <w:vAlign w:val="center"/>
          </w:tcPr>
          <w:p w14:paraId="787A92CA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5E41E0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7</w:t>
            </w:r>
          </w:p>
        </w:tc>
        <w:tc>
          <w:tcPr>
            <w:tcW w:w="3969" w:type="dxa"/>
            <w:shd w:val="clear" w:color="auto" w:fill="auto"/>
          </w:tcPr>
          <w:p w14:paraId="6811F6D4" w14:textId="77777777" w:rsidR="007C1A48" w:rsidRPr="00A81AFF" w:rsidRDefault="007C1A48" w:rsidP="00005F85">
            <w:pPr>
              <w:spacing w:before="80" w:after="40"/>
            </w:pPr>
            <w:r w:rsidRPr="00A81AFF">
              <w:t>Urtica Sp. z o.o.</w:t>
            </w:r>
          </w:p>
          <w:p w14:paraId="143715A9" w14:textId="07D55FE7" w:rsidR="007C1A48" w:rsidRPr="00A81AFF" w:rsidRDefault="00A81AFF" w:rsidP="00005F85">
            <w:r>
              <w:t xml:space="preserve">ul. </w:t>
            </w:r>
            <w:r w:rsidR="007C1A48" w:rsidRPr="00A81AFF">
              <w:t>Krzemieniecka</w:t>
            </w:r>
            <w:r w:rsidR="007C1A48" w:rsidRPr="00A81AFF">
              <w:t xml:space="preserve"> </w:t>
            </w:r>
            <w:r w:rsidR="007C1A48" w:rsidRPr="00A81AFF">
              <w:t>120</w:t>
            </w:r>
            <w:r w:rsidR="007C1A48" w:rsidRPr="00A81AFF">
              <w:t xml:space="preserve"> </w:t>
            </w:r>
          </w:p>
          <w:p w14:paraId="2046A46D" w14:textId="77777777" w:rsidR="007C1A48" w:rsidRPr="00A81AFF" w:rsidRDefault="007C1A48" w:rsidP="00005F85">
            <w:pPr>
              <w:spacing w:after="80"/>
              <w:jc w:val="both"/>
            </w:pPr>
            <w:r w:rsidRPr="00A81AFF">
              <w:t>54-640</w:t>
            </w:r>
            <w:r w:rsidRPr="00A81AFF">
              <w:t xml:space="preserve"> </w:t>
            </w:r>
            <w:r w:rsidRPr="00A81AFF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1EADA2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32 760.03 zł</w:t>
            </w:r>
          </w:p>
        </w:tc>
      </w:tr>
      <w:tr w:rsidR="007C1A48" w:rsidRPr="00A81AFF" w14:paraId="37A0F6C5" w14:textId="77777777" w:rsidTr="00005F85">
        <w:tc>
          <w:tcPr>
            <w:tcW w:w="1276" w:type="dxa"/>
            <w:shd w:val="clear" w:color="auto" w:fill="auto"/>
            <w:vAlign w:val="center"/>
          </w:tcPr>
          <w:p w14:paraId="63CB51A0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0761C9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3</w:t>
            </w:r>
          </w:p>
        </w:tc>
        <w:tc>
          <w:tcPr>
            <w:tcW w:w="3969" w:type="dxa"/>
            <w:shd w:val="clear" w:color="auto" w:fill="auto"/>
          </w:tcPr>
          <w:p w14:paraId="583F1CC2" w14:textId="77777777" w:rsidR="007C1A48" w:rsidRPr="00A81AFF" w:rsidRDefault="007C1A48" w:rsidP="00005F85">
            <w:pPr>
              <w:spacing w:before="80" w:after="40"/>
            </w:pPr>
            <w:proofErr w:type="spellStart"/>
            <w:r w:rsidRPr="00A81AFF">
              <w:t>Asclepios</w:t>
            </w:r>
            <w:proofErr w:type="spellEnd"/>
            <w:r w:rsidRPr="00A81AFF">
              <w:t xml:space="preserve"> S.A.</w:t>
            </w:r>
          </w:p>
          <w:p w14:paraId="083F15EC" w14:textId="7206CCC7" w:rsidR="007C1A48" w:rsidRPr="00A81AFF" w:rsidRDefault="00A81AFF" w:rsidP="00005F85">
            <w:r>
              <w:t xml:space="preserve">ul. </w:t>
            </w:r>
            <w:r w:rsidR="007C1A48" w:rsidRPr="00A81AFF">
              <w:t>Hubska</w:t>
            </w:r>
            <w:r w:rsidR="007C1A48" w:rsidRPr="00A81AFF">
              <w:t xml:space="preserve"> </w:t>
            </w:r>
            <w:r w:rsidR="007C1A48" w:rsidRPr="00A81AFF">
              <w:t>44</w:t>
            </w:r>
            <w:r w:rsidR="007C1A48" w:rsidRPr="00A81AFF">
              <w:t xml:space="preserve"> </w:t>
            </w:r>
          </w:p>
          <w:p w14:paraId="7738B13C" w14:textId="77777777" w:rsidR="007C1A48" w:rsidRPr="00A81AFF" w:rsidRDefault="007C1A48" w:rsidP="00005F85">
            <w:pPr>
              <w:spacing w:after="80"/>
              <w:jc w:val="both"/>
            </w:pPr>
            <w:r w:rsidRPr="00A81AFF">
              <w:t>50-502</w:t>
            </w:r>
            <w:r w:rsidRPr="00A81AFF">
              <w:t xml:space="preserve"> </w:t>
            </w:r>
            <w:r w:rsidRPr="00A81AFF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F434F8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2 014.85 zł</w:t>
            </w:r>
          </w:p>
        </w:tc>
      </w:tr>
      <w:tr w:rsidR="007C1A48" w:rsidRPr="00A81AFF" w14:paraId="5E55B3C9" w14:textId="77777777" w:rsidTr="00005F85">
        <w:tc>
          <w:tcPr>
            <w:tcW w:w="1276" w:type="dxa"/>
            <w:shd w:val="clear" w:color="auto" w:fill="auto"/>
            <w:vAlign w:val="center"/>
          </w:tcPr>
          <w:p w14:paraId="3527B3E4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2D00E0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4</w:t>
            </w:r>
          </w:p>
        </w:tc>
        <w:tc>
          <w:tcPr>
            <w:tcW w:w="3969" w:type="dxa"/>
            <w:shd w:val="clear" w:color="auto" w:fill="auto"/>
          </w:tcPr>
          <w:p w14:paraId="0C87836B" w14:textId="77777777" w:rsidR="007C1A48" w:rsidRPr="00A81AFF" w:rsidRDefault="007C1A48" w:rsidP="00005F85">
            <w:pPr>
              <w:spacing w:before="80" w:after="40"/>
            </w:pPr>
            <w:r w:rsidRPr="00A81AFF">
              <w:t>Salus International Sp. z o.o.</w:t>
            </w:r>
          </w:p>
          <w:p w14:paraId="45C964E1" w14:textId="565D4380" w:rsidR="007C1A48" w:rsidRPr="00A81AFF" w:rsidRDefault="00A81AFF" w:rsidP="00005F85">
            <w:r>
              <w:t xml:space="preserve">ul. </w:t>
            </w:r>
            <w:r w:rsidR="007C1A48" w:rsidRPr="00A81AFF">
              <w:t>Pułaskiego</w:t>
            </w:r>
            <w:r w:rsidR="007C1A48" w:rsidRPr="00A81AFF">
              <w:t xml:space="preserve"> </w:t>
            </w:r>
            <w:r w:rsidR="007C1A48" w:rsidRPr="00A81AFF">
              <w:t>9</w:t>
            </w:r>
            <w:r w:rsidR="007C1A48" w:rsidRPr="00A81AFF">
              <w:t xml:space="preserve"> </w:t>
            </w:r>
          </w:p>
          <w:p w14:paraId="5A2FF0BE" w14:textId="77777777" w:rsidR="007C1A48" w:rsidRPr="00A81AFF" w:rsidRDefault="007C1A48" w:rsidP="00005F85">
            <w:pPr>
              <w:spacing w:after="80"/>
              <w:jc w:val="both"/>
            </w:pPr>
            <w:r w:rsidRPr="00A81AFF">
              <w:t>40-273</w:t>
            </w:r>
            <w:r w:rsidRPr="00A81AFF">
              <w:t xml:space="preserve"> </w:t>
            </w:r>
            <w:r w:rsidRPr="00A81AFF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337D2A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9 693.76 zł</w:t>
            </w:r>
          </w:p>
        </w:tc>
      </w:tr>
      <w:tr w:rsidR="007C1A48" w:rsidRPr="00A81AFF" w14:paraId="7D44D115" w14:textId="77777777" w:rsidTr="00005F85">
        <w:tc>
          <w:tcPr>
            <w:tcW w:w="1276" w:type="dxa"/>
            <w:shd w:val="clear" w:color="auto" w:fill="auto"/>
            <w:vAlign w:val="center"/>
          </w:tcPr>
          <w:p w14:paraId="18DF05DB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0623F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2</w:t>
            </w:r>
          </w:p>
        </w:tc>
        <w:tc>
          <w:tcPr>
            <w:tcW w:w="3969" w:type="dxa"/>
            <w:shd w:val="clear" w:color="auto" w:fill="auto"/>
          </w:tcPr>
          <w:p w14:paraId="26F5F3DD" w14:textId="77777777" w:rsidR="007C1A48" w:rsidRPr="00A81AFF" w:rsidRDefault="007C1A48" w:rsidP="00005F85">
            <w:pPr>
              <w:spacing w:before="80" w:after="40"/>
            </w:pPr>
            <w:r w:rsidRPr="00A81AFF">
              <w:t>Komtur Polska Sp. z o.o.</w:t>
            </w:r>
          </w:p>
          <w:p w14:paraId="44992B1E" w14:textId="62FADA0D" w:rsidR="007C1A48" w:rsidRPr="00A81AFF" w:rsidRDefault="00A81AFF" w:rsidP="00005F85">
            <w:r>
              <w:t xml:space="preserve">ul. </w:t>
            </w:r>
            <w:r w:rsidR="007C1A48" w:rsidRPr="00A81AFF">
              <w:t>Plac Farmacji</w:t>
            </w:r>
            <w:r w:rsidR="007C1A48" w:rsidRPr="00A81AFF">
              <w:t xml:space="preserve"> </w:t>
            </w:r>
            <w:r w:rsidR="007C1A48" w:rsidRPr="00A81AFF">
              <w:t>1</w:t>
            </w:r>
            <w:r w:rsidR="007C1A48" w:rsidRPr="00A81AFF">
              <w:t xml:space="preserve"> </w:t>
            </w:r>
          </w:p>
          <w:p w14:paraId="431802D4" w14:textId="77777777" w:rsidR="007C1A48" w:rsidRPr="00A81AFF" w:rsidRDefault="007C1A48" w:rsidP="00005F85">
            <w:pPr>
              <w:spacing w:after="80"/>
              <w:jc w:val="both"/>
            </w:pPr>
            <w:r w:rsidRPr="00A81AFF">
              <w:t>02-699</w:t>
            </w:r>
            <w:r w:rsidRPr="00A81AFF">
              <w:t xml:space="preserve"> </w:t>
            </w:r>
            <w:r w:rsidRPr="00A81AFF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314C32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28 641.60 zł</w:t>
            </w:r>
          </w:p>
        </w:tc>
      </w:tr>
      <w:tr w:rsidR="007C1A48" w:rsidRPr="00A81AFF" w14:paraId="75745AB9" w14:textId="77777777" w:rsidTr="00005F85">
        <w:tc>
          <w:tcPr>
            <w:tcW w:w="1276" w:type="dxa"/>
            <w:shd w:val="clear" w:color="auto" w:fill="auto"/>
            <w:vAlign w:val="center"/>
          </w:tcPr>
          <w:p w14:paraId="5416184D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AF1D9C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1</w:t>
            </w:r>
          </w:p>
        </w:tc>
        <w:tc>
          <w:tcPr>
            <w:tcW w:w="3969" w:type="dxa"/>
            <w:shd w:val="clear" w:color="auto" w:fill="auto"/>
          </w:tcPr>
          <w:p w14:paraId="4F0FC921" w14:textId="77777777" w:rsidR="007C1A48" w:rsidRPr="00A81AFF" w:rsidRDefault="007C1A48" w:rsidP="00005F85">
            <w:pPr>
              <w:spacing w:before="80" w:after="40"/>
            </w:pPr>
            <w:r w:rsidRPr="00A81AFF">
              <w:t xml:space="preserve">AstraZeneca </w:t>
            </w:r>
            <w:proofErr w:type="spellStart"/>
            <w:r w:rsidRPr="00A81AFF">
              <w:t>Kft</w:t>
            </w:r>
            <w:proofErr w:type="spellEnd"/>
            <w:r w:rsidRPr="00A81AFF">
              <w:t>.</w:t>
            </w:r>
          </w:p>
          <w:p w14:paraId="2BA3E0B7" w14:textId="77777777" w:rsidR="007C1A48" w:rsidRPr="00A81AFF" w:rsidRDefault="007C1A48" w:rsidP="00005F85">
            <w:r w:rsidRPr="00A81AFF">
              <w:t xml:space="preserve">1117 </w:t>
            </w:r>
            <w:proofErr w:type="spellStart"/>
            <w:r w:rsidRPr="00A81AFF">
              <w:t>Budapest</w:t>
            </w:r>
            <w:proofErr w:type="spellEnd"/>
            <w:r w:rsidRPr="00A81AFF">
              <w:t xml:space="preserve">, </w:t>
            </w:r>
            <w:proofErr w:type="spellStart"/>
            <w:r w:rsidRPr="00A81AFF">
              <w:t>Alíz</w:t>
            </w:r>
            <w:proofErr w:type="spellEnd"/>
            <w:r w:rsidRPr="00A81AFF">
              <w:t xml:space="preserve"> </w:t>
            </w:r>
            <w:proofErr w:type="spellStart"/>
            <w:r w:rsidRPr="00A81AFF">
              <w:t>utca</w:t>
            </w:r>
            <w:proofErr w:type="spellEnd"/>
            <w:r w:rsidRPr="00A81AFF">
              <w:t xml:space="preserve"> 4. B. </w:t>
            </w:r>
            <w:proofErr w:type="spellStart"/>
            <w:r w:rsidRPr="00A81AFF">
              <w:t>ép</w:t>
            </w:r>
            <w:proofErr w:type="spellEnd"/>
            <w:r w:rsidRPr="00A81AFF">
              <w:t>.</w:t>
            </w:r>
            <w:r w:rsidRPr="00A81AFF">
              <w:t xml:space="preserve"> </w:t>
            </w:r>
            <w:r w:rsidRPr="00A81AFF">
              <w:t>0</w:t>
            </w:r>
            <w:r w:rsidRPr="00A81AFF">
              <w:t xml:space="preserve"> </w:t>
            </w:r>
          </w:p>
          <w:p w14:paraId="48F08B45" w14:textId="77777777" w:rsidR="007C1A48" w:rsidRPr="00A81AFF" w:rsidRDefault="007C1A48" w:rsidP="00005F85">
            <w:pPr>
              <w:spacing w:after="80"/>
              <w:jc w:val="both"/>
            </w:pPr>
            <w:r w:rsidRPr="00A81AFF">
              <w:t>0</w:t>
            </w:r>
            <w:r w:rsidRPr="00A81AFF">
              <w:t xml:space="preserve"> </w:t>
            </w:r>
            <w:r w:rsidRPr="00A81AFF"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1BB826" w14:textId="77777777" w:rsidR="007C1A48" w:rsidRPr="00A81AFF" w:rsidRDefault="007C1A48" w:rsidP="00005F85">
            <w:pPr>
              <w:spacing w:before="80" w:after="80"/>
              <w:jc w:val="center"/>
            </w:pPr>
            <w:r w:rsidRPr="00A81AFF">
              <w:t>73 499.98 zł</w:t>
            </w:r>
          </w:p>
        </w:tc>
      </w:tr>
    </w:tbl>
    <w:p w14:paraId="4A276183" w14:textId="7D91A754" w:rsidR="00C236D3" w:rsidRPr="00A81AFF" w:rsidRDefault="007C1A48" w:rsidP="00173B20">
      <w:pPr>
        <w:jc w:val="right"/>
        <w:rPr>
          <w:sz w:val="22"/>
          <w:szCs w:val="22"/>
        </w:rPr>
      </w:pPr>
      <w:r w:rsidRPr="00A81AFF">
        <w:rPr>
          <w:sz w:val="24"/>
          <w:szCs w:val="24"/>
        </w:rPr>
        <w:t xml:space="preserve">  </w:t>
      </w:r>
      <w:bookmarkEnd w:id="0"/>
    </w:p>
    <w:sectPr w:rsidR="00C236D3" w:rsidRPr="00A81AF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FD7933" w14:textId="77777777" w:rsidR="00DE3E64" w:rsidRDefault="00DE3E64">
      <w:r>
        <w:separator/>
      </w:r>
    </w:p>
  </w:endnote>
  <w:endnote w:type="continuationSeparator" w:id="0">
    <w:p w14:paraId="5B6237BA" w14:textId="77777777" w:rsidR="00DE3E64" w:rsidRDefault="00DE3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467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6E08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DF302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7288D3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3706B18" w14:textId="3137DE85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755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474055" w14:textId="77777777" w:rsidR="009F189D" w:rsidRDefault="009F189D">
    <w:pPr>
      <w:pStyle w:val="Stopka"/>
      <w:tabs>
        <w:tab w:val="clear" w:pos="4536"/>
      </w:tabs>
      <w:jc w:val="center"/>
    </w:pPr>
  </w:p>
  <w:p w14:paraId="157BC6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0917E4" w14:textId="77777777" w:rsidR="00DE3E64" w:rsidRDefault="00DE3E64">
      <w:r>
        <w:separator/>
      </w:r>
    </w:p>
  </w:footnote>
  <w:footnote w:type="continuationSeparator" w:id="0">
    <w:p w14:paraId="09924493" w14:textId="77777777" w:rsidR="00DE3E64" w:rsidRDefault="00DE3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362D0" w14:textId="77777777" w:rsidR="007C1A48" w:rsidRDefault="007C1A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2212B" w14:textId="77777777" w:rsidR="007C1A48" w:rsidRDefault="007C1A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9FA55" w14:textId="77777777" w:rsidR="007C1A48" w:rsidRDefault="007C1A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3E6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C1A48"/>
    <w:rsid w:val="00843263"/>
    <w:rsid w:val="00861E75"/>
    <w:rsid w:val="00986737"/>
    <w:rsid w:val="009D19BD"/>
    <w:rsid w:val="009F189D"/>
    <w:rsid w:val="00A80738"/>
    <w:rsid w:val="00A81AFF"/>
    <w:rsid w:val="00BB547B"/>
    <w:rsid w:val="00C236D3"/>
    <w:rsid w:val="00C659E2"/>
    <w:rsid w:val="00C82837"/>
    <w:rsid w:val="00CA3D66"/>
    <w:rsid w:val="00CB0802"/>
    <w:rsid w:val="00D665F5"/>
    <w:rsid w:val="00D7128F"/>
    <w:rsid w:val="00DE3E6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DA5AAB"/>
  <w15:chartTrackingRefBased/>
  <w15:docId w15:val="{94A4635E-A293-4D99-89B0-586AF7C9D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2024-08-09T10:14:00Z</cp:lastPrinted>
  <dcterms:created xsi:type="dcterms:W3CDTF">2024-08-09T10:12:00Z</dcterms:created>
  <dcterms:modified xsi:type="dcterms:W3CDTF">2024-08-09T10:14:00Z</dcterms:modified>
</cp:coreProperties>
</file>