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5D23904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451D46">
        <w:rPr>
          <w:rFonts w:ascii="Arial" w:hAnsi="Arial" w:cs="Arial"/>
          <w:bCs/>
          <w:i/>
          <w:iCs/>
          <w:sz w:val="21"/>
          <w:szCs w:val="21"/>
        </w:rPr>
        <w:t>7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371A9E9A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451D46">
        <w:rPr>
          <w:rFonts w:ascii="Arial" w:hAnsi="Arial" w:cs="Arial"/>
          <w:b/>
          <w:sz w:val="24"/>
          <w:szCs w:val="24"/>
        </w:rPr>
        <w:t>Dostawa implantów ortopedycznych (endoprotez)</w:t>
      </w:r>
      <w:r w:rsidR="00667747">
        <w:rPr>
          <w:rFonts w:ascii="Arial" w:hAnsi="Arial" w:cs="Arial"/>
          <w:b/>
          <w:sz w:val="24"/>
          <w:szCs w:val="24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7D211F">
        <w:rPr>
          <w:rFonts w:ascii="Arial" w:hAnsi="Arial" w:cs="Arial"/>
          <w:b/>
          <w:sz w:val="22"/>
          <w:szCs w:val="22"/>
        </w:rPr>
        <w:t>2</w:t>
      </w:r>
      <w:r w:rsidR="00451D46">
        <w:rPr>
          <w:rFonts w:ascii="Arial" w:hAnsi="Arial" w:cs="Arial"/>
          <w:b/>
          <w:sz w:val="22"/>
          <w:szCs w:val="22"/>
        </w:rPr>
        <w:t>1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7D211F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0D791D">
        <w:rPr>
          <w:rFonts w:ascii="Arial" w:hAnsi="Arial" w:cs="Arial"/>
          <w:sz w:val="22"/>
          <w:szCs w:val="22"/>
        </w:rPr>
        <w:t xml:space="preserve"> (Dz.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9E942A3" w14:textId="667E6F57" w:rsidR="007D211F" w:rsidRDefault="004629DE" w:rsidP="00F3343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7D211F">
        <w:rPr>
          <w:rFonts w:ascii="Arial" w:hAnsi="Arial" w:cs="Arial"/>
          <w:sz w:val="22"/>
          <w:szCs w:val="22"/>
        </w:rPr>
        <w:t xml:space="preserve"> </w:t>
      </w:r>
      <w:r w:rsidR="000D791D" w:rsidRPr="007D211F">
        <w:rPr>
          <w:rFonts w:ascii="Arial" w:hAnsi="Arial" w:cs="Arial"/>
          <w:sz w:val="22"/>
          <w:szCs w:val="22"/>
        </w:rPr>
        <w:t xml:space="preserve">lub </w:t>
      </w:r>
      <w:r w:rsidR="00582C6E" w:rsidRPr="007D211F">
        <w:rPr>
          <w:rFonts w:ascii="Arial" w:hAnsi="Arial" w:cs="Arial"/>
          <w:sz w:val="22"/>
          <w:szCs w:val="22"/>
        </w:rPr>
        <w:t xml:space="preserve">dyrektywą </w:t>
      </w:r>
      <w:r w:rsidR="00114793" w:rsidRPr="007D211F">
        <w:rPr>
          <w:rFonts w:ascii="Arial" w:hAnsi="Arial" w:cs="Arial"/>
          <w:sz w:val="22"/>
          <w:szCs w:val="22"/>
        </w:rPr>
        <w:t>Rady</w:t>
      </w:r>
      <w:r w:rsidR="00582C6E" w:rsidRPr="007D211F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7D211F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7D211F">
        <w:rPr>
          <w:rFonts w:ascii="Arial" w:hAnsi="Arial" w:cs="Arial"/>
          <w:sz w:val="22"/>
          <w:szCs w:val="22"/>
        </w:rPr>
        <w:t>;</w:t>
      </w:r>
      <w:r w:rsidR="007D211F" w:rsidRPr="007D211F">
        <w:rPr>
          <w:rFonts w:ascii="Arial" w:hAnsi="Arial" w:cs="Arial"/>
          <w:sz w:val="22"/>
          <w:szCs w:val="22"/>
        </w:rPr>
        <w:t xml:space="preserve"> </w:t>
      </w:r>
      <w:r w:rsidR="005D70E8" w:rsidRPr="007D211F">
        <w:rPr>
          <w:rFonts w:ascii="Arial" w:hAnsi="Arial" w:cs="Arial"/>
          <w:sz w:val="22"/>
          <w:szCs w:val="22"/>
        </w:rPr>
        <w:t>jak również posiada wymagane dokumenty</w:t>
      </w:r>
      <w:r w:rsidR="00451D46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9BBE4" w14:textId="77777777" w:rsidR="00BF50C4" w:rsidRDefault="00BF50C4">
      <w:r>
        <w:separator/>
      </w:r>
    </w:p>
  </w:endnote>
  <w:endnote w:type="continuationSeparator" w:id="0">
    <w:p w14:paraId="7A77F519" w14:textId="77777777" w:rsidR="00BF50C4" w:rsidRDefault="00BF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86112" w14:textId="77777777" w:rsidR="00BF50C4" w:rsidRDefault="00BF50C4">
      <w:r>
        <w:separator/>
      </w:r>
    </w:p>
  </w:footnote>
  <w:footnote w:type="continuationSeparator" w:id="0">
    <w:p w14:paraId="42380292" w14:textId="77777777" w:rsidR="00BF50C4" w:rsidRDefault="00BF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594292350">
    <w:abstractNumId w:val="2"/>
  </w:num>
  <w:num w:numId="3" w16cid:durableId="19827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7FD4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BF50C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2024-08-01T10:42:00Z</dcterms:created>
  <dcterms:modified xsi:type="dcterms:W3CDTF">2024-08-01T10:45:00Z</dcterms:modified>
</cp:coreProperties>
</file>