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250B3" w:rsidP="00D665F5">
      <w:pPr>
        <w:spacing w:after="240"/>
        <w:jc w:val="right"/>
        <w:rPr>
          <w:sz w:val="22"/>
          <w:szCs w:val="22"/>
        </w:rPr>
      </w:pPr>
      <w:r w:rsidRPr="009250B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250B3">
        <w:rPr>
          <w:sz w:val="22"/>
          <w:szCs w:val="22"/>
        </w:rPr>
        <w:t>2024-08-05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250B3" w:rsidRPr="009250B3" w:rsidRDefault="009250B3" w:rsidP="00577BC6">
      <w:pPr>
        <w:spacing w:after="40"/>
        <w:rPr>
          <w:b/>
          <w:bCs/>
          <w:sz w:val="22"/>
          <w:szCs w:val="22"/>
        </w:rPr>
      </w:pPr>
      <w:r w:rsidRPr="009250B3">
        <w:rPr>
          <w:b/>
          <w:bCs/>
          <w:sz w:val="22"/>
          <w:szCs w:val="22"/>
        </w:rPr>
        <w:t>Akademia Górniczo - Hutnicza</w:t>
      </w:r>
    </w:p>
    <w:p w:rsidR="009250B3" w:rsidRPr="009250B3" w:rsidRDefault="009250B3" w:rsidP="00577BC6">
      <w:pPr>
        <w:spacing w:after="40"/>
        <w:rPr>
          <w:b/>
          <w:bCs/>
          <w:sz w:val="22"/>
          <w:szCs w:val="22"/>
        </w:rPr>
      </w:pPr>
      <w:r w:rsidRPr="009250B3">
        <w:rPr>
          <w:b/>
          <w:bCs/>
          <w:sz w:val="22"/>
          <w:szCs w:val="22"/>
        </w:rPr>
        <w:t>im. Stanisława Staszica w Krakowie</w:t>
      </w:r>
    </w:p>
    <w:p w:rsidR="00D665F5" w:rsidRPr="00D91931" w:rsidRDefault="009250B3" w:rsidP="00577BC6">
      <w:pPr>
        <w:spacing w:after="40"/>
        <w:rPr>
          <w:b/>
          <w:bCs/>
          <w:sz w:val="22"/>
          <w:szCs w:val="22"/>
        </w:rPr>
      </w:pPr>
      <w:r w:rsidRPr="009250B3">
        <w:rPr>
          <w:b/>
          <w:bCs/>
          <w:sz w:val="22"/>
          <w:szCs w:val="22"/>
        </w:rPr>
        <w:t>Dział Zamówień Publicznych</w:t>
      </w:r>
    </w:p>
    <w:p w:rsidR="00D665F5" w:rsidRPr="00BD5546" w:rsidRDefault="009250B3" w:rsidP="00D665F5">
      <w:pPr>
        <w:rPr>
          <w:sz w:val="22"/>
          <w:szCs w:val="22"/>
        </w:rPr>
      </w:pPr>
      <w:r w:rsidRPr="009250B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250B3">
        <w:rPr>
          <w:sz w:val="22"/>
          <w:szCs w:val="22"/>
        </w:rPr>
        <w:t>30</w:t>
      </w:r>
    </w:p>
    <w:p w:rsidR="00D665F5" w:rsidRPr="00BD5546" w:rsidRDefault="009250B3" w:rsidP="00D665F5">
      <w:pPr>
        <w:rPr>
          <w:sz w:val="22"/>
          <w:szCs w:val="22"/>
        </w:rPr>
      </w:pPr>
      <w:r w:rsidRPr="009250B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250B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250B3" w:rsidRPr="009250B3">
        <w:rPr>
          <w:b/>
          <w:sz w:val="22"/>
          <w:szCs w:val="22"/>
        </w:rPr>
        <w:t>DE-dzp.272-338/24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250B3" w:rsidRPr="009250B3">
        <w:rPr>
          <w:sz w:val="22"/>
          <w:szCs w:val="22"/>
        </w:rPr>
        <w:t xml:space="preserve">Tryb podstawowy bez negocjacji - art. 275 pkt. 1 ustawy </w:t>
      </w:r>
      <w:proofErr w:type="spellStart"/>
      <w:r w:rsidR="009250B3" w:rsidRPr="009250B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250B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250B3">
        <w:rPr>
          <w:b/>
          <w:sz w:val="22"/>
          <w:szCs w:val="22"/>
        </w:rPr>
        <w:t xml:space="preserve">Dostawa 1 szt. drukarki 3D dla </w:t>
      </w:r>
      <w:proofErr w:type="spellStart"/>
      <w:r w:rsidRPr="009250B3">
        <w:rPr>
          <w:b/>
          <w:sz w:val="22"/>
          <w:szCs w:val="22"/>
        </w:rPr>
        <w:t>WFiIS</w:t>
      </w:r>
      <w:proofErr w:type="spellEnd"/>
      <w:r w:rsidRPr="009250B3">
        <w:rPr>
          <w:b/>
          <w:sz w:val="22"/>
          <w:szCs w:val="22"/>
        </w:rPr>
        <w:t xml:space="preserve"> - DE-dzp.272-338/24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250B3" w:rsidRPr="009250B3">
        <w:rPr>
          <w:sz w:val="22"/>
          <w:szCs w:val="22"/>
        </w:rPr>
        <w:t>05/08/2024</w:t>
      </w:r>
      <w:r w:rsidR="00FF4AB1" w:rsidRPr="00577BC6">
        <w:rPr>
          <w:sz w:val="22"/>
          <w:szCs w:val="22"/>
        </w:rPr>
        <w:t xml:space="preserve"> o godz. </w:t>
      </w:r>
      <w:r w:rsidR="009250B3" w:rsidRPr="009250B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250B3" w:rsidRPr="00493F8C" w:rsidTr="000E617D">
        <w:tc>
          <w:tcPr>
            <w:tcW w:w="993" w:type="dxa"/>
            <w:shd w:val="clear" w:color="auto" w:fill="auto"/>
            <w:vAlign w:val="center"/>
          </w:tcPr>
          <w:p w:rsidR="009250B3" w:rsidRPr="00490DC0" w:rsidRDefault="009250B3" w:rsidP="000E617D">
            <w:pPr>
              <w:spacing w:before="120" w:after="120"/>
              <w:jc w:val="center"/>
            </w:pPr>
            <w:r w:rsidRPr="009250B3">
              <w:t>1</w:t>
            </w:r>
          </w:p>
        </w:tc>
        <w:tc>
          <w:tcPr>
            <w:tcW w:w="5244" w:type="dxa"/>
            <w:shd w:val="clear" w:color="auto" w:fill="auto"/>
          </w:tcPr>
          <w:p w:rsidR="009250B3" w:rsidRPr="00490DC0" w:rsidRDefault="009250B3" w:rsidP="000E617D">
            <w:pPr>
              <w:spacing w:before="40"/>
            </w:pPr>
            <w:r w:rsidRPr="009250B3">
              <w:t>GLOBAL 3D sp. z o.o.</w:t>
            </w:r>
          </w:p>
          <w:p w:rsidR="009250B3" w:rsidRPr="00490DC0" w:rsidRDefault="009250B3" w:rsidP="000E617D">
            <w:r w:rsidRPr="009250B3">
              <w:t>Rynek</w:t>
            </w:r>
            <w:r w:rsidRPr="00490DC0">
              <w:t xml:space="preserve"> </w:t>
            </w:r>
            <w:r w:rsidRPr="009250B3">
              <w:t>40</w:t>
            </w:r>
            <w:r w:rsidRPr="00490DC0">
              <w:t xml:space="preserve"> </w:t>
            </w:r>
          </w:p>
          <w:p w:rsidR="009250B3" w:rsidRPr="00490DC0" w:rsidRDefault="009250B3" w:rsidP="000E617D">
            <w:pPr>
              <w:spacing w:after="40"/>
              <w:jc w:val="both"/>
            </w:pPr>
            <w:r w:rsidRPr="009250B3">
              <w:t>48-300</w:t>
            </w:r>
            <w:r w:rsidRPr="00490DC0">
              <w:t xml:space="preserve"> </w:t>
            </w:r>
            <w:r w:rsidRPr="009250B3">
              <w:t>Nysa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50B3" w:rsidRPr="00490DC0" w:rsidRDefault="009250B3" w:rsidP="000E617D">
            <w:pPr>
              <w:spacing w:before="120" w:after="120"/>
              <w:jc w:val="both"/>
            </w:pPr>
            <w:r w:rsidRPr="009250B3">
              <w:t>16 033.05 zł</w:t>
            </w:r>
          </w:p>
        </w:tc>
      </w:tr>
      <w:tr w:rsidR="009250B3" w:rsidRPr="00493F8C" w:rsidTr="000E617D">
        <w:tc>
          <w:tcPr>
            <w:tcW w:w="993" w:type="dxa"/>
            <w:shd w:val="clear" w:color="auto" w:fill="auto"/>
            <w:vAlign w:val="center"/>
          </w:tcPr>
          <w:p w:rsidR="009250B3" w:rsidRPr="00490DC0" w:rsidRDefault="009250B3" w:rsidP="000E617D">
            <w:pPr>
              <w:spacing w:before="120" w:after="120"/>
              <w:jc w:val="center"/>
            </w:pPr>
            <w:r w:rsidRPr="009250B3">
              <w:t>2</w:t>
            </w:r>
          </w:p>
        </w:tc>
        <w:tc>
          <w:tcPr>
            <w:tcW w:w="5244" w:type="dxa"/>
            <w:shd w:val="clear" w:color="auto" w:fill="auto"/>
          </w:tcPr>
          <w:p w:rsidR="009250B3" w:rsidRPr="00490DC0" w:rsidRDefault="009250B3" w:rsidP="000E617D">
            <w:pPr>
              <w:spacing w:before="40"/>
            </w:pPr>
            <w:r w:rsidRPr="009250B3">
              <w:t>Crave3d Adam Kopczyński</w:t>
            </w:r>
          </w:p>
          <w:p w:rsidR="009250B3" w:rsidRPr="00490DC0" w:rsidRDefault="009250B3" w:rsidP="000E617D">
            <w:r w:rsidRPr="009250B3">
              <w:t>Forteczna</w:t>
            </w:r>
            <w:r w:rsidRPr="00490DC0">
              <w:t xml:space="preserve"> </w:t>
            </w:r>
            <w:r w:rsidRPr="009250B3">
              <w:t>13/8</w:t>
            </w:r>
            <w:r w:rsidRPr="00490DC0">
              <w:t xml:space="preserve"> </w:t>
            </w:r>
          </w:p>
          <w:p w:rsidR="009250B3" w:rsidRPr="00490DC0" w:rsidRDefault="009250B3" w:rsidP="000E617D">
            <w:pPr>
              <w:spacing w:after="40"/>
              <w:jc w:val="both"/>
            </w:pPr>
            <w:r w:rsidRPr="009250B3">
              <w:t>87-100</w:t>
            </w:r>
            <w:r w:rsidRPr="00490DC0">
              <w:t xml:space="preserve"> </w:t>
            </w:r>
            <w:r w:rsidRPr="009250B3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50B3" w:rsidRPr="00490DC0" w:rsidRDefault="009250B3" w:rsidP="000E617D">
            <w:pPr>
              <w:spacing w:before="120" w:after="120"/>
              <w:jc w:val="both"/>
            </w:pPr>
            <w:r w:rsidRPr="009250B3">
              <w:t>13 475.88 zł</w:t>
            </w:r>
          </w:p>
        </w:tc>
      </w:tr>
      <w:tr w:rsidR="009250B3" w:rsidRPr="00493F8C" w:rsidTr="000E617D">
        <w:tc>
          <w:tcPr>
            <w:tcW w:w="993" w:type="dxa"/>
            <w:shd w:val="clear" w:color="auto" w:fill="auto"/>
            <w:vAlign w:val="center"/>
          </w:tcPr>
          <w:p w:rsidR="009250B3" w:rsidRPr="00490DC0" w:rsidRDefault="009250B3" w:rsidP="000E617D">
            <w:pPr>
              <w:spacing w:before="120" w:after="120"/>
              <w:jc w:val="center"/>
            </w:pPr>
            <w:r w:rsidRPr="009250B3">
              <w:t>3</w:t>
            </w:r>
          </w:p>
        </w:tc>
        <w:tc>
          <w:tcPr>
            <w:tcW w:w="5244" w:type="dxa"/>
            <w:shd w:val="clear" w:color="auto" w:fill="auto"/>
          </w:tcPr>
          <w:p w:rsidR="009250B3" w:rsidRPr="00490DC0" w:rsidRDefault="009250B3" w:rsidP="000E617D">
            <w:pPr>
              <w:spacing w:before="40"/>
            </w:pPr>
            <w:r w:rsidRPr="009250B3">
              <w:t>get3D Sp. z o.o.</w:t>
            </w:r>
          </w:p>
          <w:p w:rsidR="009250B3" w:rsidRPr="00490DC0" w:rsidRDefault="009250B3" w:rsidP="000E617D">
            <w:r w:rsidRPr="009250B3">
              <w:t>Sienkiewicza</w:t>
            </w:r>
            <w:r w:rsidRPr="00490DC0">
              <w:t xml:space="preserve"> </w:t>
            </w:r>
            <w:r w:rsidRPr="009250B3">
              <w:t>59</w:t>
            </w:r>
            <w:r w:rsidRPr="00490DC0">
              <w:t xml:space="preserve"> </w:t>
            </w:r>
          </w:p>
          <w:p w:rsidR="009250B3" w:rsidRPr="00490DC0" w:rsidRDefault="009250B3" w:rsidP="000E617D">
            <w:pPr>
              <w:spacing w:after="40"/>
              <w:jc w:val="both"/>
            </w:pPr>
            <w:r w:rsidRPr="009250B3">
              <w:t>90-009</w:t>
            </w:r>
            <w:r w:rsidRPr="00490DC0">
              <w:t xml:space="preserve"> </w:t>
            </w:r>
            <w:r w:rsidRPr="009250B3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50B3" w:rsidRPr="00490DC0" w:rsidRDefault="009250B3" w:rsidP="000E617D">
            <w:pPr>
              <w:spacing w:before="120" w:after="120"/>
              <w:jc w:val="both"/>
            </w:pPr>
            <w:r w:rsidRPr="009250B3">
              <w:t>13 973.48 zł</w:t>
            </w:r>
          </w:p>
        </w:tc>
      </w:tr>
      <w:tr w:rsidR="009250B3" w:rsidRPr="00493F8C" w:rsidTr="000E617D">
        <w:tc>
          <w:tcPr>
            <w:tcW w:w="993" w:type="dxa"/>
            <w:shd w:val="clear" w:color="auto" w:fill="auto"/>
            <w:vAlign w:val="center"/>
          </w:tcPr>
          <w:p w:rsidR="009250B3" w:rsidRPr="00490DC0" w:rsidRDefault="009250B3" w:rsidP="000E617D">
            <w:pPr>
              <w:spacing w:before="120" w:after="120"/>
              <w:jc w:val="center"/>
            </w:pPr>
            <w:r w:rsidRPr="009250B3">
              <w:t>4</w:t>
            </w:r>
          </w:p>
        </w:tc>
        <w:tc>
          <w:tcPr>
            <w:tcW w:w="5244" w:type="dxa"/>
            <w:shd w:val="clear" w:color="auto" w:fill="auto"/>
          </w:tcPr>
          <w:p w:rsidR="009250B3" w:rsidRPr="00490DC0" w:rsidRDefault="009250B3" w:rsidP="000E617D">
            <w:pPr>
              <w:spacing w:before="40"/>
            </w:pPr>
            <w:r w:rsidRPr="009250B3">
              <w:t>X3D sp. z o.o.</w:t>
            </w:r>
          </w:p>
          <w:p w:rsidR="009250B3" w:rsidRPr="00490DC0" w:rsidRDefault="009250B3" w:rsidP="000E617D">
            <w:proofErr w:type="spellStart"/>
            <w:r w:rsidRPr="009250B3">
              <w:t>Zaulek</w:t>
            </w:r>
            <w:proofErr w:type="spellEnd"/>
            <w:r w:rsidRPr="009250B3">
              <w:t xml:space="preserve"> </w:t>
            </w:r>
            <w:proofErr w:type="spellStart"/>
            <w:r w:rsidRPr="009250B3">
              <w:t>Drozdowy</w:t>
            </w:r>
            <w:proofErr w:type="spellEnd"/>
            <w:r w:rsidRPr="00490DC0">
              <w:t xml:space="preserve"> </w:t>
            </w:r>
            <w:r w:rsidRPr="009250B3">
              <w:t>2</w:t>
            </w:r>
            <w:r w:rsidRPr="00490DC0">
              <w:t xml:space="preserve"> </w:t>
            </w:r>
          </w:p>
          <w:p w:rsidR="009250B3" w:rsidRPr="00490DC0" w:rsidRDefault="009250B3" w:rsidP="000E617D">
            <w:pPr>
              <w:spacing w:after="40"/>
              <w:jc w:val="both"/>
            </w:pPr>
            <w:r w:rsidRPr="009250B3">
              <w:t>77-100</w:t>
            </w:r>
            <w:r w:rsidRPr="00490DC0">
              <w:t xml:space="preserve"> </w:t>
            </w:r>
            <w:proofErr w:type="spellStart"/>
            <w:r w:rsidRPr="009250B3">
              <w:t>Bytow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9250B3" w:rsidRPr="00490DC0" w:rsidRDefault="009250B3" w:rsidP="000E617D">
            <w:pPr>
              <w:spacing w:before="120" w:after="120"/>
              <w:jc w:val="both"/>
            </w:pPr>
            <w:r w:rsidRPr="009250B3">
              <w:t>12 175.23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4BA4" w:rsidRDefault="00B54BA4">
      <w:r>
        <w:separator/>
      </w:r>
    </w:p>
  </w:endnote>
  <w:endnote w:type="continuationSeparator" w:id="0">
    <w:p w:rsidR="00B54BA4" w:rsidRDefault="00B54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4BA4" w:rsidRDefault="00B54BA4">
      <w:r>
        <w:separator/>
      </w:r>
    </w:p>
  </w:footnote>
  <w:footnote w:type="continuationSeparator" w:id="0">
    <w:p w:rsidR="00B54BA4" w:rsidRDefault="00B54B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50B3" w:rsidRDefault="009250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50B3" w:rsidRDefault="008068D9">
    <w:pPr>
      <w:pStyle w:val="Nagwek"/>
    </w:pPr>
    <w:r w:rsidRPr="002946D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50B3" w:rsidRDefault="009250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4BA4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068D9"/>
    <w:rsid w:val="00843263"/>
    <w:rsid w:val="00861E75"/>
    <w:rsid w:val="009250B3"/>
    <w:rsid w:val="009D19BD"/>
    <w:rsid w:val="009F189D"/>
    <w:rsid w:val="00A120F7"/>
    <w:rsid w:val="00A67C20"/>
    <w:rsid w:val="00A80738"/>
    <w:rsid w:val="00AA718D"/>
    <w:rsid w:val="00B54BA4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800BDDA-A0D9-4D95-B909-E16200BF4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2024-08-05T08:25:00Z</cp:lastPrinted>
  <dcterms:created xsi:type="dcterms:W3CDTF">2024-08-05T08:25:00Z</dcterms:created>
  <dcterms:modified xsi:type="dcterms:W3CDTF">2024-08-05T08:25:00Z</dcterms:modified>
</cp:coreProperties>
</file>