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12B61A" w14:textId="6500C585"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025DB5AC" w:rsidR="00C236D5" w:rsidRDefault="008852E5" w:rsidP="00680E49">
      <w:pPr>
        <w:spacing w:line="276" w:lineRule="auto"/>
        <w:jc w:val="center"/>
        <w:rPr>
          <w:b/>
          <w:sz w:val="24"/>
        </w:rPr>
      </w:pPr>
      <w:r>
        <w:rPr>
          <w:b/>
          <w:sz w:val="24"/>
        </w:rPr>
        <w:t xml:space="preserve">PROJEKT UMOWY </w:t>
      </w:r>
    </w:p>
    <w:p w14:paraId="272783B6" w14:textId="77777777" w:rsidR="00793224" w:rsidRDefault="00793224" w:rsidP="00680E49">
      <w:pPr>
        <w:spacing w:line="276" w:lineRule="auto"/>
        <w:jc w:val="center"/>
        <w:rPr>
          <w:b/>
          <w:sz w:val="24"/>
        </w:rPr>
      </w:pP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proofErr w:type="spellStart"/>
      <w:r w:rsidR="0000358F" w:rsidRPr="0000358F">
        <w:rPr>
          <w:sz w:val="22"/>
          <w:szCs w:val="22"/>
        </w:rPr>
        <w:t>ym</w:t>
      </w:r>
      <w:proofErr w:type="spellEnd"/>
      <w:r w:rsidR="0000358F" w:rsidRPr="0000358F">
        <w:rPr>
          <w:sz w:val="22"/>
          <w:szCs w:val="22"/>
        </w:rPr>
        <w:t xml:space="preserve">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08685A10"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w:t>
      </w:r>
      <w:r w:rsidRPr="00E376D3">
        <w:rPr>
          <w:b/>
          <w:sz w:val="22"/>
          <w:szCs w:val="22"/>
          <w:lang w:val="x-none" w:eastAsia="x-none"/>
        </w:rPr>
        <w:t>ZP/</w:t>
      </w:r>
      <w:r w:rsidR="0052116F">
        <w:rPr>
          <w:b/>
          <w:sz w:val="22"/>
          <w:szCs w:val="22"/>
          <w:lang w:eastAsia="x-none"/>
        </w:rPr>
        <w:t>4</w:t>
      </w:r>
      <w:r w:rsidR="008852E5">
        <w:rPr>
          <w:b/>
          <w:sz w:val="22"/>
          <w:szCs w:val="22"/>
          <w:lang w:eastAsia="x-none"/>
        </w:rPr>
        <w:t>8</w:t>
      </w:r>
      <w:r w:rsidRPr="00E376D3">
        <w:rPr>
          <w:b/>
          <w:sz w:val="22"/>
          <w:szCs w:val="22"/>
          <w:lang w:eastAsia="x-none"/>
        </w:rPr>
        <w:t>/</w:t>
      </w:r>
      <w:r w:rsidRPr="00E376D3">
        <w:rPr>
          <w:b/>
          <w:sz w:val="22"/>
          <w:szCs w:val="22"/>
          <w:lang w:val="x-none" w:eastAsia="x-none"/>
        </w:rPr>
        <w:t>20</w:t>
      </w:r>
      <w:r w:rsidRPr="00E376D3">
        <w:rPr>
          <w:b/>
          <w:sz w:val="22"/>
          <w:szCs w:val="22"/>
          <w:lang w:eastAsia="x-none"/>
        </w:rPr>
        <w:t>2</w:t>
      </w:r>
      <w:r w:rsidR="00793224">
        <w:rPr>
          <w:b/>
          <w:sz w:val="22"/>
          <w:szCs w:val="22"/>
          <w:lang w:eastAsia="x-none"/>
        </w:rPr>
        <w:t>4</w:t>
      </w:r>
      <w:r w:rsidRPr="00E376D3">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wyrobów medycznych dla potrzeb Oddziału Urazowo-Ortopedycznego</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4A207FF2" w:rsidR="0060606A" w:rsidRDefault="0060606A" w:rsidP="00F8077C">
      <w:pPr>
        <w:numPr>
          <w:ilvl w:val="0"/>
          <w:numId w:val="6"/>
        </w:numPr>
        <w:ind w:left="426" w:hanging="426"/>
        <w:jc w:val="both"/>
        <w:rPr>
          <w:sz w:val="22"/>
          <w:szCs w:val="22"/>
        </w:rPr>
      </w:pPr>
      <w:r>
        <w:rPr>
          <w:sz w:val="22"/>
          <w:szCs w:val="22"/>
        </w:rPr>
        <w:t>Załącznik nr 2 stanowiący umowę depozytu</w:t>
      </w:r>
      <w:r w:rsidR="00D70D75">
        <w:rPr>
          <w:rStyle w:val="Odwoanieprzypisudolnego"/>
          <w:sz w:val="22"/>
          <w:szCs w:val="22"/>
        </w:rPr>
        <w:footnoteReference w:id="1"/>
      </w:r>
      <w:r>
        <w:rPr>
          <w:sz w:val="22"/>
          <w:szCs w:val="22"/>
        </w:rPr>
        <w:t>.</w:t>
      </w:r>
    </w:p>
    <w:p w14:paraId="091E0033" w14:textId="1809F055"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sidR="00D70D75">
        <w:rPr>
          <w:rStyle w:val="Odwoanieprzypisudolnego"/>
          <w:sz w:val="22"/>
          <w:szCs w:val="22"/>
        </w:rPr>
        <w:footnoteReference w:id="2"/>
      </w:r>
      <w:r>
        <w:rPr>
          <w:sz w:val="22"/>
          <w:szCs w:val="22"/>
        </w:rPr>
        <w:t>.</w:t>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707CB125"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 xml:space="preserve">wyrobów medycznych dla potrzeb Oddziału Urazowo-Ortopedycznego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7A0C0C22"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sidRPr="00E376D3">
        <w:rPr>
          <w:sz w:val="22"/>
          <w:szCs w:val="22"/>
        </w:rPr>
        <w:t>ZP</w:t>
      </w:r>
      <w:r w:rsidR="0010100A" w:rsidRPr="00E376D3">
        <w:rPr>
          <w:sz w:val="22"/>
          <w:szCs w:val="22"/>
        </w:rPr>
        <w:t>/</w:t>
      </w:r>
      <w:r w:rsidR="0052116F">
        <w:rPr>
          <w:sz w:val="22"/>
          <w:szCs w:val="22"/>
        </w:rPr>
        <w:t>4</w:t>
      </w:r>
      <w:r w:rsidR="008852E5">
        <w:rPr>
          <w:sz w:val="22"/>
          <w:szCs w:val="22"/>
        </w:rPr>
        <w:t>8</w:t>
      </w:r>
      <w:r w:rsidRPr="00E376D3">
        <w:rPr>
          <w:sz w:val="22"/>
          <w:szCs w:val="22"/>
        </w:rPr>
        <w:t>/202</w:t>
      </w:r>
      <w:r w:rsidR="00460D56">
        <w:rPr>
          <w:sz w:val="22"/>
          <w:szCs w:val="22"/>
        </w:rPr>
        <w:t>4</w:t>
      </w:r>
      <w:r w:rsidRPr="00E65F10">
        <w:rPr>
          <w:color w:val="FF0000"/>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w:t>
      </w:r>
      <w:r w:rsidR="00BB7F54" w:rsidRPr="00E17E06">
        <w:rPr>
          <w:color w:val="000000"/>
          <w:sz w:val="22"/>
          <w:szCs w:val="22"/>
        </w:rPr>
        <w:lastRenderedPageBreak/>
        <w:t xml:space="preserve">……………………………………………………………..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41F7116A" w:rsidR="000E4CFB" w:rsidRPr="000E4CFB" w:rsidRDefault="000E4CFB" w:rsidP="00F8077C">
      <w:pPr>
        <w:pStyle w:val="Akapitzlist"/>
        <w:numPr>
          <w:ilvl w:val="0"/>
          <w:numId w:val="2"/>
        </w:numPr>
        <w:ind w:left="426" w:hanging="426"/>
        <w:jc w:val="both"/>
        <w:rPr>
          <w:sz w:val="22"/>
          <w:szCs w:val="22"/>
        </w:rPr>
      </w:pPr>
      <w:r w:rsidRPr="000E4CFB">
        <w:rPr>
          <w:sz w:val="22"/>
          <w:szCs w:val="22"/>
        </w:rPr>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w:t>
      </w:r>
      <w:bookmarkStart w:id="1" w:name="_Hlk123719628"/>
      <w:r w:rsidRPr="000E4CFB">
        <w:rPr>
          <w:sz w:val="22"/>
          <w:szCs w:val="22"/>
        </w:rPr>
        <w:t>§</w:t>
      </w:r>
      <w:bookmarkEnd w:id="1"/>
      <w:r w:rsidRPr="000E4CFB">
        <w:rPr>
          <w:sz w:val="22"/>
          <w:szCs w:val="22"/>
        </w:rPr>
        <w:t xml:space="preserve"> 12</w:t>
      </w:r>
      <w:r w:rsidR="00946225">
        <w:rPr>
          <w:sz w:val="22"/>
          <w:szCs w:val="22"/>
        </w:rPr>
        <w:t xml:space="preserve"> i </w:t>
      </w:r>
      <w:r w:rsidR="00946225" w:rsidRPr="000E4CFB">
        <w:rPr>
          <w:sz w:val="22"/>
          <w:szCs w:val="22"/>
        </w:rPr>
        <w:t>§</w:t>
      </w:r>
      <w:r w:rsidR="00946225">
        <w:rPr>
          <w:sz w:val="22"/>
          <w:szCs w:val="22"/>
        </w:rPr>
        <w:t xml:space="preserve"> 13 </w:t>
      </w:r>
      <w:r w:rsidRPr="000E4CFB">
        <w:rPr>
          <w:sz w:val="22"/>
          <w:szCs w:val="22"/>
        </w:rPr>
        <w:t xml:space="preserve">umowy. </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00BDA72C" w:rsidR="00A92975" w:rsidRPr="007E73D5" w:rsidRDefault="007E73D5" w:rsidP="007E73D5">
      <w:pPr>
        <w:numPr>
          <w:ilvl w:val="0"/>
          <w:numId w:val="2"/>
        </w:numPr>
        <w:ind w:left="426" w:hanging="426"/>
        <w:jc w:val="both"/>
        <w:rPr>
          <w:sz w:val="22"/>
          <w:szCs w:val="22"/>
        </w:rPr>
      </w:pPr>
      <w:r w:rsidRPr="004D6004">
        <w:rPr>
          <w:sz w:val="22"/>
          <w:szCs w:val="22"/>
        </w:rPr>
        <w:t xml:space="preserve">Wykonawca zobowiązuje się dostarczyć Zamawiającemu faktury, duplikaty tych faktur oraz ich korekty za produkty w wersji papierowej albo w wersji elektronicznej na adres: </w:t>
      </w:r>
      <w:hyperlink r:id="rId8" w:history="1">
        <w:r w:rsidRPr="004D6004">
          <w:rPr>
            <w:rStyle w:val="Hipercze"/>
            <w:color w:val="auto"/>
            <w:sz w:val="22"/>
            <w:szCs w:val="22"/>
          </w:rPr>
          <w:t>faktury@narutowicz.krakow.pl</w:t>
        </w:r>
      </w:hyperlink>
      <w:r w:rsidRPr="004D6004">
        <w:rPr>
          <w:sz w:val="22"/>
          <w:szCs w:val="22"/>
        </w:rPr>
        <w:t xml:space="preserve">.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 </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357192C" w14:textId="1D226881" w:rsidR="00BB7F54" w:rsidRPr="00AB71F7"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4C0FD489" w14:textId="40EE10CE" w:rsidR="00AB71F7" w:rsidRPr="00AB71F7" w:rsidRDefault="00AB71F7" w:rsidP="00AB71F7">
      <w:pPr>
        <w:numPr>
          <w:ilvl w:val="1"/>
          <w:numId w:val="5"/>
        </w:numPr>
        <w:ind w:left="426" w:hanging="426"/>
        <w:jc w:val="both"/>
        <w:rPr>
          <w:iCs/>
          <w:sz w:val="22"/>
          <w:szCs w:val="22"/>
        </w:rPr>
      </w:pPr>
      <w:r w:rsidRPr="00C8520B">
        <w:rPr>
          <w:i/>
          <w:sz w:val="22"/>
          <w:szCs w:val="22"/>
        </w:rPr>
        <w:t>Zamawiający ma prawo do rozwiązania umowy w trybie natychmiastowym w przypadku powzięcia informacji o podwykonawcy, będącym podmiotem określonym w §1</w:t>
      </w:r>
      <w:r w:rsidR="00EE4550" w:rsidRPr="00C8520B">
        <w:rPr>
          <w:i/>
          <w:sz w:val="22"/>
          <w:szCs w:val="22"/>
        </w:rPr>
        <w:t>5</w:t>
      </w:r>
      <w:r w:rsidRPr="00C8520B">
        <w:rPr>
          <w:i/>
          <w:sz w:val="22"/>
          <w:szCs w:val="22"/>
        </w:rPr>
        <w:t xml:space="preserve"> umowy</w:t>
      </w:r>
      <w:r>
        <w:rPr>
          <w:iCs/>
          <w:sz w:val="22"/>
          <w:szCs w:val="22"/>
        </w:rPr>
        <w:t>.</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bookmarkStart w:id="2" w:name="_Hlk141951761"/>
      <w:r w:rsidRPr="00E17E06">
        <w:rPr>
          <w:b/>
          <w:color w:val="000000"/>
          <w:sz w:val="22"/>
          <w:szCs w:val="22"/>
        </w:rPr>
        <w:t>§ 4</w:t>
      </w:r>
    </w:p>
    <w:p w14:paraId="1105115D" w14:textId="1F6154B1" w:rsidR="00517AD7" w:rsidRPr="00E9363F" w:rsidRDefault="00517AD7" w:rsidP="00F8077C">
      <w:pPr>
        <w:numPr>
          <w:ilvl w:val="0"/>
          <w:numId w:val="7"/>
        </w:numPr>
        <w:suppressAutoHyphens/>
        <w:ind w:left="426" w:hanging="426"/>
        <w:jc w:val="both"/>
        <w:rPr>
          <w:sz w:val="22"/>
          <w:szCs w:val="22"/>
        </w:rPr>
      </w:pPr>
      <w:bookmarkStart w:id="3" w:name="_Hlk67039110"/>
      <w:bookmarkEnd w:id="2"/>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00566159">
        <w:rPr>
          <w:sz w:val="22"/>
          <w:szCs w:val="22"/>
        </w:rPr>
        <w:t xml:space="preserve">: </w:t>
      </w:r>
      <w:r w:rsidRPr="00E9363F">
        <w:rPr>
          <w:sz w:val="22"/>
          <w:szCs w:val="22"/>
        </w:rPr>
        <w:t>…………………..</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3"/>
    <w:p w14:paraId="5D756119" w14:textId="533254FB"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 xml:space="preserve">Wykonawca zobowiązuje się do regularnego zaopatrywania Zamawiającego w towar, na zasadach określonych w ust. 1 powyżej, a ponadto do natychmiastowych dostaw towarów </w:t>
      </w:r>
      <w:bookmarkStart w:id="4" w:name="_Hlk141951608"/>
      <w:r w:rsidRPr="00525B85">
        <w:rPr>
          <w:color w:val="000000"/>
          <w:sz w:val="22"/>
          <w:szCs w:val="22"/>
        </w:rPr>
        <w:t>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uwagi na potrzebę Zamawiającego,</w:t>
      </w:r>
      <w:bookmarkEnd w:id="4"/>
      <w:r w:rsidRPr="00525B85">
        <w:rPr>
          <w:color w:val="000000"/>
          <w:sz w:val="22"/>
          <w:szCs w:val="22"/>
        </w:rPr>
        <w:t xml:space="preserve"> w terminie nie dłuższym niż </w:t>
      </w:r>
      <w:r w:rsidR="00566159">
        <w:rPr>
          <w:b/>
          <w:color w:val="000000"/>
          <w:sz w:val="22"/>
          <w:szCs w:val="22"/>
        </w:rPr>
        <w:t>2 dni</w:t>
      </w:r>
      <w:r w:rsidRPr="00525B85">
        <w:rPr>
          <w:b/>
          <w:color w:val="000000"/>
          <w:sz w:val="22"/>
          <w:szCs w:val="22"/>
        </w:rPr>
        <w:t xml:space="preserve"> </w:t>
      </w:r>
      <w:r w:rsidR="00A22DFE">
        <w:rPr>
          <w:b/>
          <w:color w:val="000000"/>
          <w:sz w:val="22"/>
          <w:szCs w:val="22"/>
        </w:rPr>
        <w:t xml:space="preserve"> </w:t>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r w:rsidR="00566159">
        <w:rPr>
          <w:color w:val="000000"/>
          <w:sz w:val="22"/>
          <w:szCs w:val="22"/>
        </w:rPr>
        <w:t>Jeżeli dostawa wypada w dniu wolnym od pracy, w soboty lub poza godzinami pracy magazynu, dostawa nastąpi w pierwszym dniu roboczym po wyznaczonym terminie.</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lastRenderedPageBreak/>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6AAB159F" w:rsidR="00BB7F54" w:rsidRPr="00C8342A"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22053D3A" w14:textId="77777777" w:rsidR="00DD72B7" w:rsidRPr="00021DBC" w:rsidRDefault="00DD72B7" w:rsidP="00DD72B7">
      <w:pPr>
        <w:numPr>
          <w:ilvl w:val="0"/>
          <w:numId w:val="8"/>
        </w:numPr>
        <w:jc w:val="both"/>
        <w:rPr>
          <w:sz w:val="22"/>
          <w:szCs w:val="22"/>
        </w:rPr>
      </w:pPr>
      <w:r w:rsidRPr="00021DBC">
        <w:rPr>
          <w:sz w:val="22"/>
          <w:szCs w:val="22"/>
        </w:rPr>
        <w:t xml:space="preserve">Wykonawca zobowiązuje się do dostarczenia towaru dopuszczonego do obrotu i używania na terenie Polski </w:t>
      </w:r>
      <w:r w:rsidRPr="00F01084">
        <w:rPr>
          <w:sz w:val="22"/>
          <w:szCs w:val="22"/>
        </w:rPr>
        <w:t xml:space="preserve">zgodnie z ustawą o wyrobach medycznych z dnia </w:t>
      </w:r>
      <w:r>
        <w:rPr>
          <w:sz w:val="22"/>
          <w:szCs w:val="22"/>
        </w:rPr>
        <w:t>7 kwietnia 2022</w:t>
      </w:r>
      <w:r w:rsidRPr="00F01084">
        <w:rPr>
          <w:sz w:val="22"/>
          <w:szCs w:val="22"/>
        </w:rPr>
        <w:t xml:space="preserve"> r. </w:t>
      </w:r>
      <w:r w:rsidRPr="00021DBC">
        <w:rPr>
          <w:sz w:val="22"/>
          <w:szCs w:val="22"/>
        </w:rPr>
        <w:t>w oryginalnych</w:t>
      </w:r>
      <w:r>
        <w:rPr>
          <w:sz w:val="22"/>
          <w:szCs w:val="22"/>
        </w:rPr>
        <w:t xml:space="preserve"> </w:t>
      </w:r>
      <w:r w:rsidRPr="00021DBC">
        <w:rPr>
          <w:sz w:val="22"/>
          <w:szCs w:val="22"/>
        </w:rPr>
        <w:t>opakowaniach producenta, których koszt jest wliczony w cenę towaru.</w:t>
      </w:r>
    </w:p>
    <w:p w14:paraId="3E0AA107" w14:textId="77777777" w:rsidR="00DD72B7" w:rsidRPr="00C12D0C" w:rsidRDefault="00DD72B7" w:rsidP="00DD72B7">
      <w:pPr>
        <w:numPr>
          <w:ilvl w:val="0"/>
          <w:numId w:val="8"/>
        </w:numPr>
        <w:tabs>
          <w:tab w:val="clear" w:pos="360"/>
        </w:tabs>
        <w:ind w:left="426" w:hanging="426"/>
        <w:jc w:val="both"/>
        <w:rPr>
          <w:sz w:val="22"/>
          <w:szCs w:val="22"/>
          <w:u w:val="single"/>
        </w:rPr>
      </w:pPr>
      <w:r w:rsidRPr="00C12D0C">
        <w:rPr>
          <w:sz w:val="22"/>
          <w:szCs w:val="22"/>
        </w:rPr>
        <w:t>Na każdym opakowaniu jednostkowym musi być etykieta w języku polskim. Etykieta musi zawierać następujące informacje:</w:t>
      </w:r>
    </w:p>
    <w:p w14:paraId="38D063E8"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nazwę towaru, </w:t>
      </w:r>
    </w:p>
    <w:p w14:paraId="2D95975F" w14:textId="77777777" w:rsidR="00DD72B7" w:rsidRPr="00655626" w:rsidRDefault="00DD72B7" w:rsidP="00DD72B7">
      <w:pPr>
        <w:pStyle w:val="Akapitzlist"/>
        <w:numPr>
          <w:ilvl w:val="0"/>
          <w:numId w:val="6"/>
        </w:numPr>
        <w:jc w:val="both"/>
        <w:rPr>
          <w:sz w:val="22"/>
          <w:szCs w:val="22"/>
          <w:u w:val="single"/>
        </w:rPr>
      </w:pPr>
      <w:r w:rsidRPr="00655626">
        <w:rPr>
          <w:sz w:val="22"/>
          <w:szCs w:val="22"/>
        </w:rPr>
        <w:t>nazwę  producenta</w:t>
      </w:r>
      <w:r>
        <w:rPr>
          <w:sz w:val="22"/>
          <w:szCs w:val="22"/>
        </w:rPr>
        <w:t xml:space="preserve"> towaru</w:t>
      </w:r>
      <w:r w:rsidRPr="00655626">
        <w:rPr>
          <w:sz w:val="22"/>
          <w:szCs w:val="22"/>
        </w:rPr>
        <w:t>,</w:t>
      </w:r>
    </w:p>
    <w:p w14:paraId="5EDCD40D"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nr serii, </w:t>
      </w:r>
    </w:p>
    <w:p w14:paraId="58BFEDEF" w14:textId="77777777" w:rsidR="00DD72B7" w:rsidRDefault="00DD72B7" w:rsidP="00DD72B7">
      <w:pPr>
        <w:numPr>
          <w:ilvl w:val="0"/>
          <w:numId w:val="6"/>
        </w:numPr>
        <w:jc w:val="both"/>
        <w:rPr>
          <w:sz w:val="22"/>
          <w:szCs w:val="22"/>
        </w:rPr>
      </w:pPr>
      <w:r w:rsidRPr="003D5A77">
        <w:rPr>
          <w:sz w:val="22"/>
          <w:szCs w:val="22"/>
        </w:rPr>
        <w:t>data przydatności do użycia lub data produkcji,</w:t>
      </w:r>
    </w:p>
    <w:p w14:paraId="5617C34A"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numer katalogowy. </w:t>
      </w:r>
    </w:p>
    <w:p w14:paraId="68ABC313" w14:textId="77777777" w:rsidR="00DD72B7" w:rsidRPr="00E17E06" w:rsidRDefault="00DD72B7" w:rsidP="00DD72B7">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20679DE6" w14:textId="77777777" w:rsidR="00DD72B7" w:rsidRPr="00E17E06" w:rsidRDefault="00DD72B7" w:rsidP="00DD72B7">
      <w:pPr>
        <w:numPr>
          <w:ilvl w:val="0"/>
          <w:numId w:val="9"/>
        </w:numPr>
        <w:ind w:left="993"/>
        <w:jc w:val="both"/>
        <w:rPr>
          <w:sz w:val="22"/>
          <w:szCs w:val="22"/>
        </w:rPr>
      </w:pPr>
      <w:r w:rsidRPr="00E17E06">
        <w:rPr>
          <w:sz w:val="22"/>
          <w:szCs w:val="22"/>
        </w:rPr>
        <w:t xml:space="preserve">ulotki w języku polskim, </w:t>
      </w:r>
      <w:bookmarkStart w:id="5" w:name="_Hlk156457934"/>
      <w:r w:rsidRPr="00E17E06">
        <w:rPr>
          <w:sz w:val="22"/>
          <w:szCs w:val="22"/>
        </w:rPr>
        <w:t>zawierające wszystkie niezbędne dla bezpośredniego użytkownika informacje</w:t>
      </w:r>
      <w:bookmarkEnd w:id="5"/>
      <w:r w:rsidRPr="00E17E06">
        <w:rPr>
          <w:sz w:val="22"/>
          <w:szCs w:val="22"/>
        </w:rPr>
        <w:t>;</w:t>
      </w:r>
    </w:p>
    <w:p w14:paraId="42214CE8" w14:textId="77777777" w:rsidR="00DD72B7" w:rsidRDefault="00DD72B7" w:rsidP="00DD72B7">
      <w:pPr>
        <w:numPr>
          <w:ilvl w:val="0"/>
          <w:numId w:val="9"/>
        </w:numPr>
        <w:ind w:left="993"/>
        <w:jc w:val="both"/>
        <w:rPr>
          <w:sz w:val="22"/>
          <w:szCs w:val="22"/>
        </w:rPr>
      </w:pPr>
      <w:r w:rsidRPr="00E17E06">
        <w:rPr>
          <w:sz w:val="22"/>
          <w:szCs w:val="22"/>
        </w:rPr>
        <w:t>instrukcje w języku polskim dotyczące magazynowania i przechowywania przedmiotu umowy oraz znak CE</w:t>
      </w:r>
      <w:r>
        <w:rPr>
          <w:sz w:val="22"/>
          <w:szCs w:val="22"/>
        </w:rPr>
        <w:t>;</w:t>
      </w:r>
    </w:p>
    <w:p w14:paraId="6D196732" w14:textId="10F77A5C" w:rsidR="00DD72B7" w:rsidRPr="00DD72B7" w:rsidRDefault="00DD72B7" w:rsidP="00DD72B7">
      <w:pPr>
        <w:pStyle w:val="Akapitzlist"/>
        <w:numPr>
          <w:ilvl w:val="0"/>
          <w:numId w:val="8"/>
        </w:numPr>
        <w:jc w:val="both"/>
        <w:rPr>
          <w:sz w:val="22"/>
          <w:szCs w:val="22"/>
        </w:rPr>
      </w:pPr>
      <w:r w:rsidRPr="00DD72B7">
        <w:rPr>
          <w:sz w:val="22"/>
          <w:szCs w:val="22"/>
        </w:rPr>
        <w:t xml:space="preserve">W przypadku dostępności </w:t>
      </w:r>
      <w:bookmarkStart w:id="6" w:name="_Hlk156457598"/>
      <w:r w:rsidRPr="00DD72B7">
        <w:rPr>
          <w:sz w:val="22"/>
          <w:szCs w:val="22"/>
        </w:rPr>
        <w:t>ulotki oraz instrukcji użytkowania w języku polskim na stronie internetowej Wykonawcy</w:t>
      </w:r>
      <w:bookmarkEnd w:id="6"/>
      <w:r w:rsidRPr="00DD72B7">
        <w:rPr>
          <w:sz w:val="22"/>
          <w:szCs w:val="22"/>
        </w:rPr>
        <w:t>: …………….., wskazanej w Formularzu Ofertowym Zamawiający odstąpi od wymogu, o</w:t>
      </w:r>
      <w:r>
        <w:rPr>
          <w:sz w:val="22"/>
          <w:szCs w:val="22"/>
        </w:rPr>
        <w:t> </w:t>
      </w:r>
      <w:r w:rsidRPr="00DD72B7">
        <w:rPr>
          <w:sz w:val="22"/>
          <w:szCs w:val="22"/>
        </w:rPr>
        <w:t>którym mowa w ust. 5 niniejszego paragrafu.</w:t>
      </w:r>
      <w:r>
        <w:rPr>
          <w:rStyle w:val="Odwoanieprzypisudolnego"/>
          <w:sz w:val="22"/>
          <w:szCs w:val="22"/>
        </w:rPr>
        <w:footnoteReference w:id="5"/>
      </w:r>
      <w:r w:rsidRPr="00DD72B7">
        <w:rPr>
          <w:sz w:val="22"/>
          <w:szCs w:val="22"/>
        </w:rPr>
        <w:t xml:space="preserve">    </w:t>
      </w:r>
    </w:p>
    <w:p w14:paraId="0298E985" w14:textId="77777777" w:rsidR="00DD72B7" w:rsidRDefault="00DD72B7" w:rsidP="00DD72B7">
      <w:pPr>
        <w:pStyle w:val="Akapitzlist"/>
        <w:numPr>
          <w:ilvl w:val="0"/>
          <w:numId w:val="8"/>
        </w:numPr>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3F434CA3" w14:textId="77777777" w:rsidR="00DD72B7" w:rsidRPr="00DD72B7" w:rsidRDefault="00DD72B7" w:rsidP="00DD72B7">
      <w:pPr>
        <w:pStyle w:val="Akapitzlist"/>
        <w:numPr>
          <w:ilvl w:val="0"/>
          <w:numId w:val="8"/>
        </w:numPr>
        <w:jc w:val="both"/>
        <w:rPr>
          <w:sz w:val="22"/>
          <w:szCs w:val="22"/>
        </w:rPr>
      </w:pPr>
      <w:r w:rsidRPr="00DD72B7">
        <w:rPr>
          <w:color w:val="000000"/>
          <w:sz w:val="22"/>
          <w:szCs w:val="22"/>
        </w:rPr>
        <w:t>Zamawiający wymaga dostarczenia elektronicznego zestawienia kodów UDI wraz z każdą dostawą wyrobów medycznych zgodnie z harmonogramem MDR na adres e-mail:</w:t>
      </w:r>
    </w:p>
    <w:p w14:paraId="7E1759D3" w14:textId="51ECC827" w:rsidR="007E73D5" w:rsidRDefault="00DD72B7" w:rsidP="00DD72B7">
      <w:pPr>
        <w:spacing w:line="276" w:lineRule="auto"/>
        <w:jc w:val="both"/>
        <w:rPr>
          <w:b/>
          <w:color w:val="000000"/>
          <w:sz w:val="22"/>
          <w:szCs w:val="22"/>
        </w:rPr>
      </w:pPr>
      <w:r>
        <w:t xml:space="preserve">       </w:t>
      </w:r>
      <w:hyperlink r:id="rId9" w:history="1">
        <w:r w:rsidRPr="00976287">
          <w:rPr>
            <w:rStyle w:val="Hipercze"/>
            <w:sz w:val="22"/>
            <w:szCs w:val="22"/>
          </w:rPr>
          <w:t>magazyn@narutowicz.krakow.pl</w:t>
        </w:r>
      </w:hyperlink>
    </w:p>
    <w:p w14:paraId="378D3279" w14:textId="77777777" w:rsidR="000812A8" w:rsidRDefault="000812A8" w:rsidP="00732B42">
      <w:pPr>
        <w:spacing w:line="276" w:lineRule="auto"/>
        <w:jc w:val="center"/>
        <w:rPr>
          <w:b/>
          <w:color w:val="000000"/>
          <w:sz w:val="22"/>
          <w:szCs w:val="22"/>
        </w:rPr>
      </w:pPr>
    </w:p>
    <w:p w14:paraId="14203CD7" w14:textId="78F3AEF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55D67133" w14:textId="77777777" w:rsidR="00EE6696" w:rsidRPr="00EE6696"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p>
    <w:p w14:paraId="7245B3B1" w14:textId="2BB6C5DF" w:rsidR="00EE6696" w:rsidRPr="00EE6696" w:rsidRDefault="00EE6696" w:rsidP="00EE6696">
      <w:pPr>
        <w:numPr>
          <w:ilvl w:val="0"/>
          <w:numId w:val="10"/>
        </w:numPr>
        <w:tabs>
          <w:tab w:val="clear" w:pos="360"/>
        </w:tabs>
        <w:ind w:left="426" w:hanging="426"/>
        <w:jc w:val="both"/>
        <w:rPr>
          <w:b/>
          <w:bCs/>
          <w:color w:val="000000"/>
          <w:sz w:val="22"/>
          <w:szCs w:val="22"/>
        </w:rPr>
      </w:pPr>
      <w:r>
        <w:rPr>
          <w:color w:val="000000"/>
          <w:sz w:val="22"/>
          <w:szCs w:val="22"/>
        </w:rPr>
        <w:lastRenderedPageBreak/>
        <w:t xml:space="preserve">W przypadku dostawy </w:t>
      </w:r>
      <w:r w:rsidRPr="00EE6696">
        <w:rPr>
          <w:color w:val="000000"/>
          <w:sz w:val="22"/>
          <w:szCs w:val="22"/>
        </w:rPr>
        <w:t>w </w:t>
      </w:r>
      <w:r w:rsidRPr="00EE6696">
        <w:rPr>
          <w:bCs/>
          <w:color w:val="000000"/>
          <w:sz w:val="22"/>
          <w:szCs w:val="22"/>
        </w:rPr>
        <w:t>trybie pilnym z uwagi na potrzeb</w:t>
      </w:r>
      <w:r>
        <w:rPr>
          <w:bCs/>
          <w:color w:val="000000"/>
          <w:sz w:val="22"/>
          <w:szCs w:val="22"/>
        </w:rPr>
        <w:t>y</w:t>
      </w:r>
      <w:r w:rsidRPr="00EE6696">
        <w:rPr>
          <w:bCs/>
          <w:color w:val="000000"/>
          <w:sz w:val="22"/>
          <w:szCs w:val="22"/>
        </w:rPr>
        <w:t xml:space="preserve"> Zamawiającego</w:t>
      </w:r>
      <w:r>
        <w:rPr>
          <w:bCs/>
          <w:color w:val="000000"/>
          <w:sz w:val="22"/>
          <w:szCs w:val="22"/>
        </w:rPr>
        <w:t xml:space="preserve"> t</w:t>
      </w:r>
      <w:r w:rsidRPr="00EE6696">
        <w:rPr>
          <w:bCs/>
          <w:color w:val="000000"/>
          <w:sz w:val="22"/>
          <w:szCs w:val="22"/>
        </w:rPr>
        <w:t xml:space="preserve">owar zostanie </w:t>
      </w:r>
      <w:r w:rsidRPr="00EE6696">
        <w:rPr>
          <w:b/>
          <w:bCs/>
          <w:color w:val="000000"/>
          <w:sz w:val="22"/>
          <w:szCs w:val="22"/>
        </w:rPr>
        <w:t>dostarczony wraz z fakturą</w:t>
      </w:r>
      <w:r w:rsidRPr="00EE6696">
        <w:rPr>
          <w:bCs/>
          <w:color w:val="000000"/>
          <w:sz w:val="22"/>
          <w:szCs w:val="22"/>
        </w:rPr>
        <w:t xml:space="preserve"> przez Wykonawcę w opakowaniach na jego koszt, własnym transportem z rozładowaniem</w:t>
      </w:r>
      <w:r>
        <w:rPr>
          <w:bCs/>
          <w:color w:val="000000"/>
          <w:sz w:val="22"/>
          <w:szCs w:val="22"/>
        </w:rPr>
        <w:t xml:space="preserve">, w miejscu wskazanym w zamówieniu przez Zamawiającego, zgodnie z zasadami określonymi w  </w:t>
      </w:r>
      <w:r w:rsidRPr="00EE6696">
        <w:rPr>
          <w:color w:val="000000"/>
          <w:sz w:val="22"/>
          <w:szCs w:val="22"/>
        </w:rPr>
        <w:t>§ 4 ust.2.</w:t>
      </w:r>
      <w:r>
        <w:rPr>
          <w:b/>
          <w:bCs/>
          <w:color w:val="000000"/>
          <w:sz w:val="22"/>
          <w:szCs w:val="22"/>
        </w:rPr>
        <w:t xml:space="preserve"> </w:t>
      </w:r>
    </w:p>
    <w:p w14:paraId="33CAD062" w14:textId="5F955D0C"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345E83DB"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sidR="000812A8">
        <w:rPr>
          <w:color w:val="000000"/>
          <w:sz w:val="22"/>
          <w:szCs w:val="22"/>
        </w:rPr>
        <w:br/>
      </w:r>
      <w:r>
        <w:rPr>
          <w:color w:val="000000"/>
          <w:sz w:val="22"/>
          <w:szCs w:val="22"/>
        </w:rPr>
        <w:t>nr</w:t>
      </w:r>
      <w:r w:rsidR="000812A8">
        <w:rPr>
          <w:color w:val="000000"/>
          <w:sz w:val="22"/>
          <w:szCs w:val="22"/>
        </w:rPr>
        <w:t xml:space="preserve"> </w:t>
      </w:r>
      <w:r>
        <w:rPr>
          <w:color w:val="000000"/>
          <w:sz w:val="22"/>
          <w:szCs w:val="22"/>
        </w:rPr>
        <w:t xml:space="preserve">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7"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7"/>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71156E06" w14:textId="5F8A3897" w:rsidR="00DD72B7" w:rsidRDefault="00DD72B7" w:rsidP="00F8077C">
      <w:pPr>
        <w:pStyle w:val="Akapitzlist"/>
        <w:numPr>
          <w:ilvl w:val="0"/>
          <w:numId w:val="11"/>
        </w:numPr>
        <w:tabs>
          <w:tab w:val="clear" w:pos="360"/>
        </w:tabs>
        <w:ind w:left="426" w:hanging="426"/>
        <w:jc w:val="both"/>
        <w:rPr>
          <w:sz w:val="22"/>
          <w:szCs w:val="22"/>
        </w:rPr>
      </w:pPr>
      <w:r w:rsidRPr="000E66C5">
        <w:rPr>
          <w:sz w:val="22"/>
          <w:szCs w:val="22"/>
        </w:rPr>
        <w:t xml:space="preserve">W przypadku adresu do wysyłki towaru innego niż adres siedziby/adres do korespondencji Wykonawca zobowiązany jest do wskazania go w Formularzu </w:t>
      </w:r>
      <w:r>
        <w:rPr>
          <w:sz w:val="22"/>
          <w:szCs w:val="22"/>
        </w:rPr>
        <w:t>o</w:t>
      </w:r>
      <w:r w:rsidRPr="000E66C5">
        <w:rPr>
          <w:sz w:val="22"/>
          <w:szCs w:val="22"/>
        </w:rPr>
        <w:t>fertowym</w:t>
      </w:r>
      <w:r>
        <w:rPr>
          <w:sz w:val="22"/>
          <w:szCs w:val="22"/>
        </w:rPr>
        <w:t>.</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8"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8"/>
    <w:p w14:paraId="4513DE3D"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24 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4F46C85"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6 miesięcy.</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 xml:space="preserve">niniejszej umowy (zakaz cesji), chyba że na powyższe wyrazi zgodę Zamawiający w formie pisemnej </w:t>
      </w:r>
      <w:r w:rsidR="00967E00" w:rsidRPr="00BC5E4F">
        <w:rPr>
          <w:color w:val="000000"/>
          <w:sz w:val="22"/>
          <w:szCs w:val="22"/>
        </w:rPr>
        <w:lastRenderedPageBreak/>
        <w:t>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177DA2">
      <w:pPr>
        <w:pStyle w:val="Tekstpodstawowy"/>
        <w:numPr>
          <w:ilvl w:val="0"/>
          <w:numId w:val="4"/>
        </w:numPr>
        <w:ind w:left="426" w:hanging="426"/>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2D1073F5" w:rsidR="001F1474" w:rsidRPr="00766C94" w:rsidRDefault="00766C94" w:rsidP="00766C94">
      <w:pPr>
        <w:numPr>
          <w:ilvl w:val="0"/>
          <w:numId w:val="15"/>
        </w:numPr>
        <w:ind w:left="993" w:hanging="426"/>
        <w:jc w:val="both"/>
        <w:rPr>
          <w:color w:val="000000"/>
          <w:sz w:val="22"/>
          <w:szCs w:val="22"/>
        </w:rPr>
      </w:pPr>
      <w:r w:rsidRPr="00E17E06">
        <w:rPr>
          <w:color w:val="000000"/>
          <w:sz w:val="22"/>
          <w:szCs w:val="22"/>
        </w:rPr>
        <w:t xml:space="preserve">obniżenia wynagrodzenia o którym mowa w § 2 ust. 1, w przypadku niezamówienia całości towaru określonego w załączniku nr 1,  lub w przypadku obniżenia stawek podatku  od towaru </w:t>
      </w:r>
      <w:r>
        <w:rPr>
          <w:color w:val="000000"/>
          <w:sz w:val="22"/>
          <w:szCs w:val="22"/>
        </w:rPr>
        <w:br/>
      </w:r>
      <w:r w:rsidRPr="00E17E06">
        <w:rPr>
          <w:color w:val="000000"/>
          <w:sz w:val="22"/>
          <w:szCs w:val="22"/>
        </w:rPr>
        <w:t>i usług,</w:t>
      </w:r>
    </w:p>
    <w:p w14:paraId="59017E66" w14:textId="4C77400A"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BB039CF" w14:textId="61ECFA45"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 § 12</w:t>
      </w:r>
      <w:r w:rsidR="006A5D01">
        <w:rPr>
          <w:color w:val="000000"/>
          <w:sz w:val="22"/>
          <w:szCs w:val="22"/>
        </w:rPr>
        <w:t xml:space="preserve"> i</w:t>
      </w:r>
      <w:r w:rsidR="00A35705">
        <w:rPr>
          <w:color w:val="000000"/>
          <w:sz w:val="22"/>
          <w:szCs w:val="22"/>
        </w:rPr>
        <w:t> </w:t>
      </w:r>
      <w:r w:rsidR="006A5D01" w:rsidRPr="007154F7">
        <w:rPr>
          <w:color w:val="000000"/>
          <w:sz w:val="22"/>
          <w:szCs w:val="22"/>
        </w:rPr>
        <w:t xml:space="preserve">§ </w:t>
      </w:r>
      <w:r w:rsidR="006A5D01">
        <w:rPr>
          <w:color w:val="000000"/>
          <w:sz w:val="22"/>
          <w:szCs w:val="22"/>
        </w:rPr>
        <w:t>13 umowy</w:t>
      </w:r>
      <w:r w:rsidRPr="007154F7">
        <w:rPr>
          <w:color w:val="000000"/>
          <w:sz w:val="22"/>
          <w:szCs w:val="22"/>
        </w:rPr>
        <w:t>,</w:t>
      </w:r>
    </w:p>
    <w:p w14:paraId="1F8E6BE6" w14:textId="5FAE73BC"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EA47142" w14:textId="1EF990C1" w:rsidR="00511975" w:rsidRPr="00EE4550" w:rsidRDefault="00511975" w:rsidP="00511975">
      <w:pPr>
        <w:pStyle w:val="Akapitzlist"/>
        <w:numPr>
          <w:ilvl w:val="0"/>
          <w:numId w:val="17"/>
        </w:numPr>
        <w:suppressAutoHyphens/>
        <w:ind w:left="426" w:hanging="426"/>
        <w:jc w:val="both"/>
        <w:rPr>
          <w:rFonts w:eastAsia="Arial"/>
          <w:sz w:val="22"/>
          <w:szCs w:val="22"/>
        </w:rPr>
      </w:pPr>
      <w:r w:rsidRPr="00EE4550">
        <w:rPr>
          <w:sz w:val="22"/>
          <w:szCs w:val="22"/>
        </w:rPr>
        <w:t>Zmiany treści umowy, o których mowa w ust. 1  są dopuszczalne pod warunkiem, że parametry nowego towaru spełniają wymagania określone w SWZ.</w:t>
      </w:r>
    </w:p>
    <w:p w14:paraId="429AE377" w14:textId="2B94D751" w:rsidR="00511975" w:rsidRPr="00EE4550" w:rsidRDefault="00511975" w:rsidP="00511975">
      <w:pPr>
        <w:numPr>
          <w:ilvl w:val="0"/>
          <w:numId w:val="17"/>
        </w:numPr>
        <w:suppressAutoHyphens/>
        <w:ind w:left="426" w:hanging="426"/>
        <w:jc w:val="both"/>
        <w:rPr>
          <w:rFonts w:eastAsia="Arial"/>
          <w:sz w:val="22"/>
          <w:szCs w:val="22"/>
        </w:rPr>
      </w:pPr>
      <w:r w:rsidRPr="00EE4550">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w:t>
      </w:r>
      <w:r w:rsidRPr="00EE4550">
        <w:rPr>
          <w:sz w:val="22"/>
          <w:szCs w:val="22"/>
        </w:rPr>
        <w:br/>
        <w:t xml:space="preserve">o których mowa w niniejszym paragrafie, może natomiast skutkować obniżeniem wysokości wynagrodzenia Wykonawcy. </w:t>
      </w:r>
    </w:p>
    <w:p w14:paraId="41432E73" w14:textId="7481415C"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5CA9CE3" w14:textId="77777777" w:rsidR="00DD72B7" w:rsidRDefault="00DD72B7" w:rsidP="00087F2B">
      <w:pPr>
        <w:pStyle w:val="Tekstpodstawowywcity3"/>
        <w:spacing w:after="0" w:line="276" w:lineRule="auto"/>
        <w:ind w:left="426" w:hanging="426"/>
        <w:jc w:val="center"/>
        <w:rPr>
          <w:b/>
          <w:color w:val="000000"/>
          <w:sz w:val="22"/>
          <w:szCs w:val="22"/>
        </w:rPr>
      </w:pPr>
    </w:p>
    <w:p w14:paraId="7EF8AD34" w14:textId="77777777" w:rsidR="00DD72B7" w:rsidRDefault="00DD72B7" w:rsidP="00087F2B">
      <w:pPr>
        <w:pStyle w:val="Tekstpodstawowywcity3"/>
        <w:spacing w:after="0" w:line="276" w:lineRule="auto"/>
        <w:ind w:left="426" w:hanging="426"/>
        <w:jc w:val="center"/>
        <w:rPr>
          <w:b/>
          <w:color w:val="000000"/>
          <w:sz w:val="22"/>
          <w:szCs w:val="22"/>
        </w:rPr>
      </w:pPr>
    </w:p>
    <w:p w14:paraId="146E4610" w14:textId="18F15FE6"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4F3DE388" w:rsidR="006A5D01" w:rsidRPr="00D87584" w:rsidRDefault="006A5D01" w:rsidP="006A5D01">
      <w:pPr>
        <w:jc w:val="both"/>
        <w:rPr>
          <w:color w:val="0D0D0D"/>
          <w:sz w:val="22"/>
          <w:szCs w:val="22"/>
        </w:rPr>
      </w:pPr>
      <w:r w:rsidRPr="00D87584">
        <w:rPr>
          <w:color w:val="0D0D0D"/>
          <w:sz w:val="22"/>
          <w:szCs w:val="22"/>
        </w:rPr>
        <w:t xml:space="preserve">W przypadku zmiany ceny materiałów lub kosztów związanych z realizacją zamówienia, rozumianej jako wzrost odpowiednio łącznych cen i kosztów, jak i ich obniżenie o więcej niż </w:t>
      </w:r>
      <w:r w:rsidR="00E65F10">
        <w:rPr>
          <w:color w:val="0D0D0D"/>
          <w:sz w:val="22"/>
          <w:szCs w:val="22"/>
        </w:rPr>
        <w:t>20</w:t>
      </w:r>
      <w:r w:rsidRPr="00D87584">
        <w:rPr>
          <w:color w:val="0D0D0D"/>
          <w:sz w:val="22"/>
          <w:szCs w:val="22"/>
        </w:rPr>
        <w:t>%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 xml:space="preserve">z poniższymi zasadami, o ile zmiany te będą miały wpływ na koszt wykonywania zamówienia przez Wykonawcę (art. 439 ustawy </w:t>
      </w:r>
      <w:proofErr w:type="spellStart"/>
      <w:r w:rsidRPr="00D87584">
        <w:rPr>
          <w:color w:val="0D0D0D"/>
          <w:sz w:val="22"/>
          <w:szCs w:val="22"/>
        </w:rPr>
        <w:t>Pzp</w:t>
      </w:r>
      <w:proofErr w:type="spellEnd"/>
      <w:r w:rsidRPr="00D87584">
        <w:rPr>
          <w:color w:val="0D0D0D"/>
          <w:sz w:val="22"/>
          <w:szCs w:val="22"/>
        </w:rPr>
        <w:t>):</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581BA2B3"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E65F10">
        <w:rPr>
          <w:color w:val="0D0D0D"/>
          <w:sz w:val="22"/>
          <w:szCs w:val="22"/>
        </w:rPr>
        <w:t>20</w:t>
      </w:r>
      <w:r w:rsidRPr="00D87584">
        <w:rPr>
          <w:color w:val="0D0D0D"/>
          <w:sz w:val="22"/>
          <w:szCs w:val="22"/>
        </w:rPr>
        <w:t>%;</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3FE6700A"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E65F10">
        <w:rPr>
          <w:color w:val="0D0D0D"/>
          <w:sz w:val="22"/>
          <w:szCs w:val="22"/>
        </w:rPr>
        <w:t>20</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Default="006B2E7C" w:rsidP="006B2E7C">
      <w:pPr>
        <w:pStyle w:val="Tekstpodstawowywcity3"/>
        <w:spacing w:after="0" w:line="276" w:lineRule="auto"/>
        <w:ind w:left="426" w:hanging="426"/>
        <w:jc w:val="center"/>
        <w:rPr>
          <w:b/>
          <w:color w:val="000000"/>
          <w:sz w:val="22"/>
          <w:szCs w:val="22"/>
        </w:rPr>
      </w:pPr>
      <w:r w:rsidRPr="00BC5E4F">
        <w:rPr>
          <w:b/>
          <w:color w:val="000000"/>
          <w:sz w:val="22"/>
          <w:szCs w:val="22"/>
        </w:rPr>
        <w:t>§ 1</w:t>
      </w:r>
      <w:r>
        <w:rPr>
          <w:b/>
          <w:color w:val="000000"/>
          <w:sz w:val="22"/>
          <w:szCs w:val="22"/>
        </w:rPr>
        <w:t>3</w:t>
      </w:r>
    </w:p>
    <w:p w14:paraId="68448C95" w14:textId="77777777" w:rsidR="00E57A11" w:rsidRPr="00E57A11" w:rsidRDefault="00E57A11" w:rsidP="00177DA2">
      <w:pPr>
        <w:numPr>
          <w:ilvl w:val="0"/>
          <w:numId w:val="25"/>
        </w:numPr>
        <w:suppressAutoHyphens/>
        <w:ind w:left="426" w:hanging="426"/>
        <w:jc w:val="both"/>
        <w:rPr>
          <w:sz w:val="22"/>
          <w:szCs w:val="22"/>
        </w:rPr>
      </w:pPr>
      <w:r w:rsidRPr="00E57A11">
        <w:rPr>
          <w:sz w:val="22"/>
          <w:szCs w:val="22"/>
        </w:rPr>
        <w:t xml:space="preserve">Strony zobowiązują się dokonać zmiany wysokości wynagrodzenia należnego Wykonawcy, </w:t>
      </w:r>
      <w:r w:rsidRPr="00E57A11">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3D721D">
      <w:pPr>
        <w:numPr>
          <w:ilvl w:val="1"/>
          <w:numId w:val="26"/>
        </w:numPr>
        <w:suppressAutoHyphens/>
        <w:spacing w:line="248" w:lineRule="auto"/>
        <w:ind w:left="1134" w:right="46" w:hanging="567"/>
        <w:jc w:val="both"/>
        <w:rPr>
          <w:rFonts w:eastAsia="Arial"/>
          <w:color w:val="000000"/>
          <w:sz w:val="22"/>
          <w:szCs w:val="22"/>
        </w:rPr>
      </w:pPr>
      <w:r w:rsidRPr="00E57A11">
        <w:rPr>
          <w:rFonts w:eastAsia="Arial"/>
          <w:color w:val="000000"/>
          <w:sz w:val="22"/>
          <w:szCs w:val="22"/>
          <w:lang w:eastAsia="ar-SA"/>
        </w:rPr>
        <w:t>zmiany stawki podatku VAT od towarów i usług</w:t>
      </w:r>
      <w:r w:rsidR="003D721D">
        <w:rPr>
          <w:rFonts w:eastAsia="Arial"/>
          <w:color w:val="000000"/>
          <w:sz w:val="22"/>
          <w:szCs w:val="22"/>
          <w:lang w:eastAsia="ar-SA"/>
        </w:rPr>
        <w:t xml:space="preserve"> </w:t>
      </w:r>
      <w:r w:rsidR="003D721D" w:rsidRPr="003D721D">
        <w:rPr>
          <w:rFonts w:eastAsia="Arial"/>
          <w:sz w:val="22"/>
          <w:szCs w:val="22"/>
        </w:rPr>
        <w:t>oraz podatku akcyzowego,</w:t>
      </w:r>
    </w:p>
    <w:p w14:paraId="21085066" w14:textId="77777777" w:rsidR="00E57A11" w:rsidRPr="003D721D" w:rsidRDefault="00E57A11" w:rsidP="003D721D">
      <w:pPr>
        <w:numPr>
          <w:ilvl w:val="1"/>
          <w:numId w:val="26"/>
        </w:numPr>
        <w:suppressAutoHyphens/>
        <w:spacing w:line="248" w:lineRule="auto"/>
        <w:ind w:left="1134" w:right="46" w:hanging="567"/>
        <w:jc w:val="both"/>
        <w:rPr>
          <w:rFonts w:eastAsia="Arial"/>
          <w:color w:val="000000"/>
          <w:sz w:val="22"/>
          <w:szCs w:val="22"/>
          <w:lang w:eastAsia="ar-SA"/>
        </w:rPr>
      </w:pPr>
      <w:r w:rsidRPr="003D721D">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zasad podlegania ubezpieczeniom społecznym lub ubezpieczeniu zdrowotnemu lub wysokości stawki składki na ubezpieczenia społeczne lub zdrowotne</w:t>
      </w:r>
      <w:r w:rsidR="00291841">
        <w:rPr>
          <w:rFonts w:eastAsia="Arial"/>
          <w:color w:val="000000"/>
          <w:sz w:val="22"/>
          <w:szCs w:val="22"/>
          <w:lang w:eastAsia="ar-SA"/>
        </w:rPr>
        <w:t>,</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lastRenderedPageBreak/>
        <w:t xml:space="preserve">zmiany zasad gromadzenia i wysokości wpłat do pracowniczych planów kapitałowych, </w:t>
      </w:r>
      <w:r w:rsidRPr="00E57A11">
        <w:rPr>
          <w:rFonts w:eastAsia="Arial"/>
          <w:color w:val="000000"/>
          <w:sz w:val="22"/>
          <w:szCs w:val="22"/>
          <w:lang w:eastAsia="ar-SA"/>
        </w:rPr>
        <w:br/>
        <w:t xml:space="preserve">o których mowa w ustawie z dnia 4 października 2018 r. o pracowniczych planach kapitałowych     </w:t>
      </w:r>
    </w:p>
    <w:p w14:paraId="1FCBDE2C" w14:textId="22DE3B94" w:rsidR="00E57A11" w:rsidRPr="00E57A11" w:rsidRDefault="00E57A11" w:rsidP="007154F7">
      <w:pPr>
        <w:ind w:left="567" w:hanging="141"/>
        <w:jc w:val="both"/>
        <w:rPr>
          <w:sz w:val="22"/>
          <w:szCs w:val="22"/>
        </w:rPr>
      </w:pPr>
      <w:r w:rsidRPr="00E57A11">
        <w:rPr>
          <w:sz w:val="22"/>
          <w:szCs w:val="22"/>
        </w:rPr>
        <w:t xml:space="preserve">- </w:t>
      </w:r>
      <w:r w:rsidR="007154F7">
        <w:rPr>
          <w:sz w:val="22"/>
          <w:szCs w:val="22"/>
        </w:rPr>
        <w:t xml:space="preserve"> </w:t>
      </w:r>
      <w:r w:rsidRPr="00E57A11">
        <w:rPr>
          <w:sz w:val="22"/>
          <w:szCs w:val="22"/>
        </w:rPr>
        <w:t xml:space="preserve">na zasadach i w sposób określony w ust. 2 – 12 niniejszego paragrafu , </w:t>
      </w:r>
      <w:r w:rsidRPr="00E57A11">
        <w:rPr>
          <w:b/>
          <w:sz w:val="22"/>
          <w:szCs w:val="22"/>
        </w:rPr>
        <w:t xml:space="preserve">jeżeli zmiany te będą miały </w:t>
      </w:r>
      <w:r w:rsidR="007154F7">
        <w:rPr>
          <w:b/>
          <w:sz w:val="22"/>
          <w:szCs w:val="22"/>
        </w:rPr>
        <w:t xml:space="preserve">   </w:t>
      </w:r>
      <w:r w:rsidRPr="00E57A11">
        <w:rPr>
          <w:b/>
          <w:sz w:val="22"/>
          <w:szCs w:val="22"/>
        </w:rPr>
        <w:t>wpływ na koszty wykonania Umowy przez Wykonawcę.</w:t>
      </w:r>
      <w:r w:rsidRPr="00E57A11">
        <w:rPr>
          <w:rFonts w:eastAsia="Arial"/>
          <w:color w:val="000000"/>
          <w:sz w:val="22"/>
          <w:szCs w:val="22"/>
        </w:rPr>
        <w:t xml:space="preserve"> </w:t>
      </w:r>
    </w:p>
    <w:p w14:paraId="6B170E9B" w14:textId="77777777"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E57A11">
        <w:rPr>
          <w:rFonts w:eastAsia="Arial"/>
          <w:sz w:val="22"/>
          <w:szCs w:val="22"/>
        </w:rPr>
        <w:t>niezrealizowanej,</w:t>
      </w:r>
      <w:r w:rsidRPr="00E57A11">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2384873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bookmarkStart w:id="9" w:name="_Hlk71528317"/>
      <w:r w:rsidRPr="00E57A11">
        <w:rPr>
          <w:rFonts w:eastAsia="Arial"/>
          <w:color w:val="000000"/>
          <w:sz w:val="22"/>
          <w:szCs w:val="22"/>
        </w:rPr>
        <w:t>W przypadku zmiany, o której mowa w ust. 1 pkt 1, wartość wynagrodzenia netto nie zmieni się, a</w:t>
      </w:r>
      <w:r w:rsidR="00172D11">
        <w:rPr>
          <w:rFonts w:eastAsia="Arial"/>
          <w:color w:val="000000"/>
          <w:sz w:val="22"/>
          <w:szCs w:val="22"/>
        </w:rPr>
        <w:t> </w:t>
      </w:r>
      <w:r w:rsidRPr="00E57A11">
        <w:rPr>
          <w:rFonts w:eastAsia="Arial"/>
          <w:color w:val="000000"/>
          <w:sz w:val="22"/>
          <w:szCs w:val="22"/>
        </w:rPr>
        <w:t xml:space="preserve">wartość wynagrodzenia brutto zostanie wyliczona na podstawie nowych przepisów. </w:t>
      </w:r>
      <w:r w:rsidRPr="00E57A11">
        <w:rPr>
          <w:rFonts w:eastAsia="Arial"/>
          <w:color w:val="000000"/>
          <w:sz w:val="22"/>
          <w:szCs w:val="22"/>
        </w:rPr>
        <w:br/>
        <w:t xml:space="preserve">W celu wprowadzenia zmiany, o której mowa powyżej Wykonawca przygotuje, a następnie prześle na adres e-mailowy: </w:t>
      </w:r>
      <w:hyperlink r:id="rId10" w:history="1">
        <w:r w:rsidRPr="00E57A11">
          <w:rPr>
            <w:rFonts w:eastAsia="Arial"/>
            <w:color w:val="0563C1"/>
            <w:sz w:val="22"/>
            <w:szCs w:val="22"/>
            <w:u w:val="single"/>
          </w:rPr>
          <w:t>zamowienia@narutowicz.krakow.pl</w:t>
        </w:r>
      </w:hyperlink>
      <w:r w:rsidRPr="00E57A11">
        <w:rPr>
          <w:rFonts w:eastAsia="Arial"/>
          <w:color w:val="000000"/>
          <w:sz w:val="22"/>
          <w:szCs w:val="22"/>
        </w:rPr>
        <w:t xml:space="preserve">  projekt stosownego aneksu do umowy.</w:t>
      </w:r>
    </w:p>
    <w:bookmarkEnd w:id="9"/>
    <w:p w14:paraId="61252810" w14:textId="39F3BE1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w:t>
      </w:r>
      <w:r w:rsidR="00172D11">
        <w:rPr>
          <w:rFonts w:eastAsia="Arial"/>
          <w:color w:val="000000"/>
          <w:sz w:val="22"/>
          <w:szCs w:val="22"/>
        </w:rPr>
        <w:t> </w:t>
      </w:r>
      <w:r w:rsidRPr="00E57A11">
        <w:rPr>
          <w:rFonts w:eastAsia="Arial"/>
          <w:color w:val="000000"/>
          <w:sz w:val="22"/>
          <w:szCs w:val="22"/>
        </w:rPr>
        <w:t>zakresie zasad podlegania ubezpieczeniom społecznym lub ubezpieczeniu zdrowotnemu  w</w:t>
      </w:r>
      <w:r w:rsidR="00172D11">
        <w:rPr>
          <w:rFonts w:eastAsia="Arial"/>
          <w:color w:val="000000"/>
          <w:sz w:val="22"/>
          <w:szCs w:val="22"/>
        </w:rPr>
        <w:t> </w:t>
      </w:r>
      <w:r w:rsidRPr="00E57A11">
        <w:rPr>
          <w:rFonts w:eastAsia="Arial"/>
          <w:color w:val="000000"/>
          <w:sz w:val="22"/>
          <w:szCs w:val="22"/>
        </w:rPr>
        <w:t>zakresie wysokości stawki składki na ubezpieczenia społeczne lub zdrowotne lub zasad gromadzenie i</w:t>
      </w:r>
      <w:r w:rsidR="00027D67">
        <w:rPr>
          <w:rFonts w:eastAsia="Arial"/>
          <w:color w:val="000000"/>
          <w:sz w:val="22"/>
          <w:szCs w:val="22"/>
        </w:rPr>
        <w:t> </w:t>
      </w:r>
      <w:r w:rsidRPr="00E57A11">
        <w:rPr>
          <w:rFonts w:eastAsia="Arial"/>
          <w:color w:val="000000"/>
          <w:sz w:val="22"/>
          <w:szCs w:val="22"/>
        </w:rPr>
        <w:t>wysokości wpłat do pracowniczych planów kapitałowych.</w:t>
      </w:r>
    </w:p>
    <w:p w14:paraId="697EE1B9" w14:textId="2DF9B754"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2 niniejszego paragrafu, wynagrodzenie Wykonawcy ulegnie zmianie o kwotę odpowiadającą wzrostowi kosztu Wykonawcy</w:t>
      </w:r>
      <w:r w:rsidR="00027D67">
        <w:rPr>
          <w:rFonts w:eastAsia="Arial"/>
          <w:color w:val="000000"/>
          <w:sz w:val="22"/>
          <w:szCs w:val="22"/>
        </w:rPr>
        <w:t xml:space="preserve"> </w:t>
      </w:r>
      <w:r w:rsidRPr="00E57A11">
        <w:rPr>
          <w:rFonts w:eastAsia="Arial"/>
          <w:color w:val="000000"/>
          <w:sz w:val="22"/>
          <w:szCs w:val="22"/>
        </w:rPr>
        <w:t>w związku ze zwiększeniem wysokości wynagrodzeń Pracowników Wykonawcy do zmienionej wysokości minimalnego wynagrodzenia za pracę lub minimalnej stawki godzinowej z</w:t>
      </w:r>
      <w:r w:rsidR="00291841">
        <w:rPr>
          <w:rFonts w:eastAsia="Arial"/>
          <w:color w:val="000000"/>
          <w:sz w:val="22"/>
          <w:szCs w:val="22"/>
        </w:rPr>
        <w:t> </w:t>
      </w:r>
      <w:r w:rsidRPr="00E57A11">
        <w:rPr>
          <w:rFonts w:eastAsia="Arial"/>
          <w:color w:val="000000"/>
          <w:sz w:val="22"/>
          <w:szCs w:val="22"/>
        </w:rPr>
        <w:t>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w:t>
      </w:r>
      <w:r w:rsidR="00027D67">
        <w:rPr>
          <w:rFonts w:eastAsia="Arial"/>
          <w:color w:val="000000"/>
          <w:sz w:val="22"/>
          <w:szCs w:val="22"/>
        </w:rPr>
        <w:t> </w:t>
      </w:r>
      <w:r w:rsidRPr="00E57A11">
        <w:rPr>
          <w:rFonts w:eastAsia="Arial"/>
          <w:color w:val="000000"/>
          <w:sz w:val="22"/>
          <w:szCs w:val="22"/>
        </w:rPr>
        <w:t>jakim wykonują oni prace bezpośrednio związane z realizacją przedmiotu Umowy.</w:t>
      </w:r>
    </w:p>
    <w:p w14:paraId="43A67656" w14:textId="21FFE2FD"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3 niniejszego paragrafu, wynagrodzenie Wykonawcy ulegnie zmianie o kwotę odpowiadającą zmianie kosztu Wykonawcy ponoszonego w</w:t>
      </w:r>
      <w:r w:rsidR="00172D11">
        <w:rPr>
          <w:rFonts w:eastAsia="Arial"/>
          <w:color w:val="000000"/>
          <w:sz w:val="22"/>
          <w:szCs w:val="22"/>
        </w:rPr>
        <w:t> </w:t>
      </w:r>
      <w:r w:rsidRPr="00E57A11">
        <w:rPr>
          <w:rFonts w:eastAsia="Arial"/>
          <w:color w:val="000000"/>
          <w:sz w:val="22"/>
          <w:szCs w:val="22"/>
        </w:rPr>
        <w:t>związku z</w:t>
      </w:r>
      <w:r w:rsidR="00027D67">
        <w:rPr>
          <w:rFonts w:eastAsia="Arial"/>
          <w:color w:val="000000"/>
          <w:sz w:val="22"/>
          <w:szCs w:val="22"/>
        </w:rPr>
        <w:t> </w:t>
      </w:r>
      <w:r w:rsidRPr="00E57A11">
        <w:rPr>
          <w:rFonts w:eastAsia="Arial"/>
          <w:color w:val="000000"/>
          <w:sz w:val="22"/>
          <w:szCs w:val="22"/>
        </w:rPr>
        <w:t>wypłatą wynagrodzenia osobom zatrudnionym u Wykonawcy na podstawie umów o</w:t>
      </w:r>
      <w:r w:rsidR="00172D11">
        <w:rPr>
          <w:rFonts w:eastAsia="Arial"/>
          <w:color w:val="000000"/>
          <w:sz w:val="22"/>
          <w:szCs w:val="22"/>
        </w:rPr>
        <w:t> </w:t>
      </w:r>
      <w:r w:rsidRPr="00E57A11">
        <w:rPr>
          <w:rFonts w:eastAsia="Arial"/>
          <w:color w:val="000000"/>
          <w:sz w:val="22"/>
          <w:szCs w:val="22"/>
        </w:rPr>
        <w:t>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40CBAEF8"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celu zawarcia aneksu, o którym mowa w ust. 1, każda ze Stron może wystąpić do drugiej Strony z</w:t>
      </w:r>
      <w:r w:rsidR="00172D11">
        <w:rPr>
          <w:rFonts w:eastAsia="Arial"/>
          <w:color w:val="000000"/>
          <w:sz w:val="22"/>
          <w:szCs w:val="22"/>
        </w:rPr>
        <w:t> </w:t>
      </w:r>
      <w:r w:rsidRPr="00E57A11">
        <w:rPr>
          <w:rFonts w:eastAsia="Arial"/>
          <w:color w:val="000000"/>
          <w:sz w:val="22"/>
          <w:szCs w:val="22"/>
        </w:rPr>
        <w:t>wnioskiem o dokonanie zmiany wysokości wynagrodzenia należnego Wykonawcy, wraz z</w:t>
      </w:r>
      <w:r w:rsidR="00172D11">
        <w:rPr>
          <w:rFonts w:eastAsia="Arial"/>
          <w:color w:val="000000"/>
          <w:sz w:val="22"/>
          <w:szCs w:val="22"/>
        </w:rPr>
        <w:t> </w:t>
      </w:r>
      <w:r w:rsidRPr="00E57A11">
        <w:rPr>
          <w:rFonts w:eastAsia="Arial"/>
          <w:color w:val="000000"/>
          <w:sz w:val="22"/>
          <w:szCs w:val="22"/>
        </w:rPr>
        <w:t xml:space="preserve">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177DA2">
      <w:pPr>
        <w:numPr>
          <w:ilvl w:val="0"/>
          <w:numId w:val="25"/>
        </w:numPr>
        <w:suppressAutoHyphens/>
        <w:spacing w:line="248" w:lineRule="auto"/>
        <w:ind w:left="426" w:right="46" w:hanging="426"/>
        <w:jc w:val="both"/>
        <w:rPr>
          <w:rFonts w:eastAsia="Arial"/>
          <w:color w:val="000000"/>
          <w:sz w:val="22"/>
          <w:szCs w:val="22"/>
        </w:rPr>
      </w:pPr>
      <w:r w:rsidRPr="00E57A11">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3057A5FB"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1)</w:t>
      </w:r>
      <w:r w:rsidRPr="00E57A11">
        <w:rPr>
          <w:rFonts w:eastAsia="Arial"/>
          <w:color w:val="000000"/>
          <w:sz w:val="22"/>
          <w:szCs w:val="22"/>
        </w:rPr>
        <w:tab/>
        <w:t>pisemne zestawienie wynagrodzeń (zarówno przed jak i po zmianie) Pracowników Wykonawcy, wraz z określeniem zakresu (części etatu), w jakim wykonują oni prace bezpośrednio związane z</w:t>
      </w:r>
      <w:r w:rsidR="00172D11">
        <w:rPr>
          <w:rFonts w:eastAsia="Arial"/>
          <w:color w:val="000000"/>
          <w:sz w:val="22"/>
          <w:szCs w:val="22"/>
        </w:rPr>
        <w:t> </w:t>
      </w:r>
      <w:r w:rsidRPr="00E57A11">
        <w:rPr>
          <w:rFonts w:eastAsia="Arial"/>
          <w:color w:val="000000"/>
          <w:sz w:val="22"/>
          <w:szCs w:val="22"/>
        </w:rPr>
        <w:t xml:space="preserve">realizacją przedmiotu Umowy oraz części wynagrodzenia odpowiadającej temu zakresowi </w:t>
      </w:r>
      <w:r w:rsidR="00172D11">
        <w:rPr>
          <w:rFonts w:eastAsia="Arial"/>
          <w:color w:val="000000"/>
          <w:sz w:val="22"/>
          <w:szCs w:val="22"/>
        </w:rPr>
        <w:t>–</w:t>
      </w:r>
      <w:r w:rsidRPr="00E57A11">
        <w:rPr>
          <w:rFonts w:eastAsia="Arial"/>
          <w:color w:val="000000"/>
          <w:sz w:val="22"/>
          <w:szCs w:val="22"/>
        </w:rPr>
        <w:t xml:space="preserve"> w</w:t>
      </w:r>
      <w:r w:rsidR="00172D11">
        <w:rPr>
          <w:rFonts w:eastAsia="Arial"/>
          <w:color w:val="000000"/>
          <w:sz w:val="22"/>
          <w:szCs w:val="22"/>
        </w:rPr>
        <w:t> </w:t>
      </w:r>
      <w:r w:rsidRPr="00E57A11">
        <w:rPr>
          <w:rFonts w:eastAsia="Arial"/>
          <w:color w:val="000000"/>
          <w:sz w:val="22"/>
          <w:szCs w:val="22"/>
        </w:rPr>
        <w:t>przypadku zmiany, o której mowa w ust. 1 pkt 2 lub 4.</w:t>
      </w:r>
    </w:p>
    <w:p w14:paraId="27DE620E" w14:textId="3BD460B3"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2)</w:t>
      </w:r>
      <w:r w:rsidRPr="00E57A11">
        <w:rPr>
          <w:rFonts w:eastAsia="Arial"/>
          <w:color w:val="000000"/>
          <w:sz w:val="22"/>
          <w:szCs w:val="22"/>
        </w:rPr>
        <w:tab/>
        <w:t xml:space="preserve">pisemne zestawienie wynagrodzeń (zarówno przed jak i po zmianie) osób zatrudnionych </w:t>
      </w:r>
      <w:r w:rsidRPr="00E57A11">
        <w:rPr>
          <w:rFonts w:eastAsia="Arial"/>
          <w:color w:val="000000"/>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w:t>
      </w:r>
      <w:r w:rsidR="00172D11">
        <w:rPr>
          <w:rFonts w:eastAsia="Arial"/>
          <w:color w:val="000000"/>
          <w:sz w:val="22"/>
          <w:szCs w:val="22"/>
        </w:rPr>
        <w:t> </w:t>
      </w:r>
      <w:r w:rsidRPr="00E57A11">
        <w:rPr>
          <w:rFonts w:eastAsia="Arial"/>
          <w:color w:val="000000"/>
          <w:sz w:val="22"/>
          <w:szCs w:val="22"/>
        </w:rPr>
        <w:t>której mowa w ust. 1 pkt 3.</w:t>
      </w:r>
    </w:p>
    <w:p w14:paraId="19646D4F"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lastRenderedPageBreak/>
        <w:t xml:space="preserve">W przypadku zmian, o których mowa w ust. 1 pkt 2, 3 i 4, jeżeli z wnioskiem zamierza wystąpić Zamawiający, jest on uprawniony do zobowiązania Wykonawcy do przedstawienia </w:t>
      </w:r>
      <w:r w:rsidRPr="00E57A11">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CC22858" w14:textId="4251603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w:t>
      </w:r>
      <w:r w:rsidR="00172D11">
        <w:rPr>
          <w:rFonts w:eastAsia="Arial"/>
          <w:color w:val="000000"/>
          <w:sz w:val="22"/>
          <w:szCs w:val="22"/>
        </w:rPr>
        <w:t> </w:t>
      </w:r>
      <w:r w:rsidRPr="00E57A11">
        <w:rPr>
          <w:rFonts w:eastAsia="Arial"/>
          <w:color w:val="000000"/>
          <w:sz w:val="22"/>
          <w:szCs w:val="22"/>
        </w:rPr>
        <w:t>niezatwierdzeniu wniosku wraz z uzasadnieniem.</w:t>
      </w:r>
    </w:p>
    <w:p w14:paraId="7F929E18"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E57A11">
        <w:rPr>
          <w:rFonts w:eastAsia="Arial"/>
          <w:color w:val="000000"/>
          <w:sz w:val="22"/>
          <w:szCs w:val="22"/>
        </w:rPr>
        <w:br/>
        <w:t>w ust. 7. W takim przypadku przepisy ust. 8 - 10 oraz 12 stosuje się odpowiednio.</w:t>
      </w:r>
    </w:p>
    <w:p w14:paraId="36C7EEAA" w14:textId="6DE05CC3"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Zawarcie aneksu nastąpi nie później niż w terminie 10 dni roboczych od dnia zatwierdzenia wniosku o</w:t>
      </w:r>
      <w:r w:rsidR="00A35705">
        <w:rPr>
          <w:rFonts w:eastAsia="Arial"/>
          <w:color w:val="000000"/>
          <w:sz w:val="22"/>
          <w:szCs w:val="22"/>
        </w:rPr>
        <w:t> </w:t>
      </w:r>
      <w:r w:rsidRPr="00E57A11">
        <w:rPr>
          <w:rFonts w:eastAsia="Arial"/>
          <w:color w:val="000000"/>
          <w:sz w:val="22"/>
          <w:szCs w:val="22"/>
        </w:rPr>
        <w:t>dokonanie zmiany wysokości wynagrodzenia należnego Wykonawcy.</w:t>
      </w:r>
    </w:p>
    <w:p w14:paraId="3D9D5D4F" w14:textId="77777777" w:rsidR="007E73D5" w:rsidRDefault="007E73D5" w:rsidP="00E8785A">
      <w:pPr>
        <w:pStyle w:val="Tekstpodstawowywcity3"/>
        <w:spacing w:after="0" w:line="276" w:lineRule="auto"/>
        <w:ind w:left="426" w:hanging="426"/>
        <w:jc w:val="center"/>
        <w:rPr>
          <w:b/>
          <w:color w:val="000000"/>
          <w:sz w:val="22"/>
          <w:szCs w:val="22"/>
        </w:rPr>
      </w:pPr>
      <w:bookmarkStart w:id="10" w:name="_Hlk65745498"/>
    </w:p>
    <w:p w14:paraId="0902266D" w14:textId="60DDF218" w:rsidR="00E57A11" w:rsidRPr="00E57A11" w:rsidRDefault="00E57A11" w:rsidP="00E8785A">
      <w:pPr>
        <w:pStyle w:val="Tekstpodstawowywcity3"/>
        <w:spacing w:after="0" w:line="276" w:lineRule="auto"/>
        <w:ind w:left="426" w:hanging="426"/>
        <w:jc w:val="center"/>
        <w:rPr>
          <w:b/>
          <w:color w:val="000000"/>
          <w:sz w:val="22"/>
          <w:szCs w:val="22"/>
        </w:rPr>
      </w:pPr>
      <w:r w:rsidRPr="00E57A11">
        <w:rPr>
          <w:b/>
          <w:color w:val="000000"/>
          <w:sz w:val="22"/>
          <w:szCs w:val="22"/>
        </w:rPr>
        <w:t>§ 1</w:t>
      </w:r>
      <w:r w:rsidR="00CA5C0E">
        <w:rPr>
          <w:b/>
          <w:color w:val="000000"/>
          <w:sz w:val="22"/>
          <w:szCs w:val="22"/>
        </w:rPr>
        <w:t>4</w:t>
      </w:r>
    </w:p>
    <w:bookmarkEnd w:id="10"/>
    <w:p w14:paraId="7C9280E2" w14:textId="30994015" w:rsidR="00DA11EE" w:rsidRPr="003F6797" w:rsidRDefault="00DA11EE" w:rsidP="00177DA2">
      <w:pPr>
        <w:pStyle w:val="Akapitzlist"/>
        <w:numPr>
          <w:ilvl w:val="2"/>
          <w:numId w:val="5"/>
        </w:numPr>
        <w:tabs>
          <w:tab w:val="clear" w:pos="2160"/>
        </w:tabs>
        <w:ind w:left="426" w:hanging="426"/>
        <w:jc w:val="both"/>
        <w:rPr>
          <w:lang w:eastAsia="zh-CN"/>
        </w:rPr>
      </w:pPr>
      <w:r w:rsidRPr="00177DA2">
        <w:rPr>
          <w:color w:val="000000"/>
          <w:sz w:val="22"/>
          <w:szCs w:val="22"/>
          <w:shd w:val="clear" w:color="auto" w:fill="FDFDFD"/>
          <w:lang w:eastAsia="zh-CN"/>
        </w:rPr>
        <w:t>Wykonawca zobowiązuje się do zapłaty Zamawiającemu następujących kar umownych w przypadku:</w:t>
      </w:r>
      <w:r w:rsidRPr="00177DA2">
        <w:rPr>
          <w:sz w:val="22"/>
          <w:szCs w:val="22"/>
          <w:lang w:eastAsia="zh-CN"/>
        </w:rPr>
        <w:t xml:space="preserve"> </w:t>
      </w:r>
    </w:p>
    <w:p w14:paraId="1B676008" w14:textId="7102FA49" w:rsidR="00DA11EE"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w:t>
      </w:r>
      <w:r w:rsidR="00172D11">
        <w:rPr>
          <w:sz w:val="22"/>
          <w:szCs w:val="22"/>
          <w:lang w:eastAsia="zh-CN"/>
        </w:rPr>
        <w:t> </w:t>
      </w:r>
      <w:r w:rsidRPr="003F6797">
        <w:rPr>
          <w:sz w:val="22"/>
          <w:szCs w:val="22"/>
          <w:lang w:eastAsia="zh-CN"/>
        </w:rPr>
        <w:t>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w:t>
      </w:r>
      <w:r w:rsidR="008852E5">
        <w:rPr>
          <w:color w:val="000000"/>
          <w:sz w:val="22"/>
          <w:szCs w:val="22"/>
        </w:rPr>
        <w:t>niezrealizowanej</w:t>
      </w:r>
      <w:r w:rsidRPr="003F6797">
        <w:rPr>
          <w:color w:val="000000"/>
          <w:sz w:val="22"/>
          <w:szCs w:val="22"/>
        </w:rPr>
        <w:t xml:space="preserve"> partii produktu za każdy dzień</w:t>
      </w:r>
      <w:r w:rsidR="00A859B3">
        <w:rPr>
          <w:color w:val="000000"/>
          <w:sz w:val="22"/>
          <w:szCs w:val="22"/>
        </w:rPr>
        <w:t xml:space="preserve"> </w:t>
      </w:r>
      <w:r w:rsidRPr="003F6797">
        <w:rPr>
          <w:color w:val="000000"/>
          <w:sz w:val="22"/>
          <w:szCs w:val="22"/>
        </w:rPr>
        <w:t xml:space="preserve"> zwłoki w jej dostarczeniu</w:t>
      </w:r>
      <w:r w:rsidRPr="003F6797">
        <w:rPr>
          <w:sz w:val="22"/>
          <w:szCs w:val="22"/>
          <w:lang w:eastAsia="zh-CN"/>
        </w:rPr>
        <w:t>,</w:t>
      </w:r>
    </w:p>
    <w:p w14:paraId="01B9D335" w14:textId="612DA492" w:rsidR="006A5D01" w:rsidRPr="006A5D01" w:rsidRDefault="006A5D01" w:rsidP="006A5D01">
      <w:pPr>
        <w:numPr>
          <w:ilvl w:val="0"/>
          <w:numId w:val="19"/>
        </w:numPr>
        <w:ind w:left="1134" w:hanging="426"/>
        <w:jc w:val="both"/>
        <w:rPr>
          <w:sz w:val="22"/>
          <w:szCs w:val="22"/>
          <w:lang w:eastAsia="zh-CN"/>
        </w:rPr>
      </w:pPr>
      <w:r w:rsidRPr="006A5D01">
        <w:rPr>
          <w:sz w:val="22"/>
          <w:szCs w:val="22"/>
        </w:rPr>
        <w:t>braku lub nieterminowej zapłaty wynagrodzenia należnego podwykonawcy z tytułu zmiany wysokości wynagrodzenia, o którym mowa w § 1</w:t>
      </w:r>
      <w:r w:rsidR="003D161B">
        <w:rPr>
          <w:sz w:val="22"/>
          <w:szCs w:val="22"/>
        </w:rPr>
        <w:t>2</w:t>
      </w:r>
      <w:r w:rsidRPr="006A5D01">
        <w:rPr>
          <w:sz w:val="22"/>
          <w:szCs w:val="22"/>
        </w:rPr>
        <w:t xml:space="preserve"> lit. g) umowy - karę umowną</w:t>
      </w:r>
      <w:r w:rsidRPr="006A5D01">
        <w:rPr>
          <w:sz w:val="22"/>
          <w:szCs w:val="22"/>
        </w:rPr>
        <w:br/>
        <w:t>w wysokości 0,2% maksymalnego wynagrodzenia brutto, o którym mowa w § 2 ust. 1 niniejszej umowy,</w:t>
      </w:r>
    </w:p>
    <w:p w14:paraId="67DBC52E" w14:textId="4C7625B8"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11" w:name="_Hlk64628654"/>
      <w:r w:rsidRPr="003F6797">
        <w:rPr>
          <w:color w:val="000000"/>
          <w:sz w:val="22"/>
          <w:szCs w:val="22"/>
        </w:rPr>
        <w:t xml:space="preserve">wysokości </w:t>
      </w:r>
      <w:r w:rsidRPr="003F6797">
        <w:rPr>
          <w:sz w:val="22"/>
          <w:szCs w:val="22"/>
          <w:lang w:eastAsia="zh-CN"/>
        </w:rPr>
        <w:t xml:space="preserve">20% </w:t>
      </w:r>
      <w:r w:rsidR="008852E5">
        <w:rPr>
          <w:sz w:val="22"/>
          <w:szCs w:val="22"/>
          <w:lang w:eastAsia="zh-CN"/>
        </w:rPr>
        <w:t>niezrealizowanej części umowy</w:t>
      </w:r>
      <w:bookmarkEnd w:id="11"/>
      <w:r w:rsidRPr="003F6797">
        <w:rPr>
          <w:sz w:val="22"/>
          <w:szCs w:val="22"/>
          <w:lang w:eastAsia="zh-CN"/>
        </w:rPr>
        <w:t>,</w:t>
      </w:r>
    </w:p>
    <w:p w14:paraId="75287157" w14:textId="5E95FD41"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t>
      </w:r>
      <w:r w:rsidR="008852E5">
        <w:rPr>
          <w:sz w:val="22"/>
          <w:szCs w:val="22"/>
          <w:lang w:eastAsia="zh-CN"/>
        </w:rPr>
        <w:t>niezrealizowanej części umowy</w:t>
      </w:r>
      <w:r w:rsidRPr="003F6797">
        <w:rPr>
          <w:color w:val="000000"/>
          <w:sz w:val="22"/>
          <w:szCs w:val="22"/>
        </w:rPr>
        <w:t xml:space="preserve">. </w:t>
      </w:r>
    </w:p>
    <w:p w14:paraId="7675A858" w14:textId="3B3A7CCC" w:rsidR="00DA11EE" w:rsidRPr="00A859B3"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w:t>
      </w:r>
      <w:r w:rsidRPr="00A859B3">
        <w:rPr>
          <w:sz w:val="22"/>
          <w:szCs w:val="22"/>
          <w:lang w:eastAsia="zh-CN"/>
        </w:rPr>
        <w:br/>
        <w:t>Sumaryczny limit kar umownych, które mogą zostać naliczone na podstawie umowy wynosi 30</w:t>
      </w:r>
      <w:r w:rsidR="0052116F">
        <w:rPr>
          <w:sz w:val="22"/>
          <w:szCs w:val="22"/>
          <w:lang w:eastAsia="zh-CN"/>
        </w:rPr>
        <w:t> </w:t>
      </w:r>
      <w:r w:rsidRPr="00A859B3">
        <w:rPr>
          <w:sz w:val="22"/>
          <w:szCs w:val="22"/>
          <w:lang w:eastAsia="zh-CN"/>
        </w:rPr>
        <w:t>% wynagrodzenia brutto, o którym mowa w § 2 ust. 1 umowy.</w:t>
      </w:r>
    </w:p>
    <w:p w14:paraId="63E32019" w14:textId="3DB83476"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6A5D01">
        <w:rPr>
          <w:sz w:val="22"/>
          <w:szCs w:val="22"/>
          <w:lang w:eastAsia="zh-CN"/>
        </w:rPr>
        <w:t>c</w:t>
      </w:r>
      <w:r w:rsidRPr="003F6797">
        <w:rPr>
          <w:sz w:val="22"/>
          <w:szCs w:val="22"/>
          <w:lang w:eastAsia="zh-CN"/>
        </w:rPr>
        <w:t xml:space="preserve">) i </w:t>
      </w:r>
      <w:r w:rsidR="006A5D01">
        <w:rPr>
          <w:sz w:val="22"/>
          <w:szCs w:val="22"/>
          <w:lang w:eastAsia="zh-CN"/>
        </w:rPr>
        <w:t>d</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69D5BA0B" w14:textId="7748DA8D"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3CB4C0C" w:rsidR="00A92975" w:rsidRDefault="00A92975" w:rsidP="00732B42">
      <w:pPr>
        <w:spacing w:line="276" w:lineRule="auto"/>
        <w:jc w:val="center"/>
        <w:rPr>
          <w:b/>
          <w:color w:val="000000"/>
          <w:sz w:val="22"/>
          <w:szCs w:val="22"/>
        </w:rPr>
      </w:pPr>
    </w:p>
    <w:p w14:paraId="0886E346" w14:textId="519193A0" w:rsidR="00C236D5"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CA5C0E">
        <w:rPr>
          <w:b/>
          <w:color w:val="000000"/>
          <w:sz w:val="22"/>
          <w:szCs w:val="22"/>
        </w:rPr>
        <w:t>5</w:t>
      </w:r>
    </w:p>
    <w:p w14:paraId="7EE76166" w14:textId="3B3E33DD" w:rsidR="0010100A" w:rsidRPr="00F40573" w:rsidRDefault="0010100A" w:rsidP="00B60099">
      <w:pPr>
        <w:tabs>
          <w:tab w:val="left" w:pos="426"/>
        </w:tabs>
        <w:ind w:left="426" w:hanging="426"/>
        <w:jc w:val="both"/>
        <w:rPr>
          <w:sz w:val="22"/>
          <w:szCs w:val="22"/>
          <w:lang w:eastAsia="zh-CN"/>
        </w:rPr>
      </w:pPr>
      <w:r w:rsidRPr="00F40573">
        <w:rPr>
          <w:sz w:val="22"/>
          <w:szCs w:val="22"/>
          <w:lang w:eastAsia="zh-CN"/>
        </w:rPr>
        <w:t>1.</w:t>
      </w:r>
      <w:r w:rsidR="00B60099">
        <w:rPr>
          <w:sz w:val="22"/>
          <w:szCs w:val="22"/>
          <w:lang w:eastAsia="zh-CN"/>
        </w:rPr>
        <w:t>    </w:t>
      </w:r>
      <w:r w:rsidRPr="00F40573">
        <w:rPr>
          <w:sz w:val="22"/>
          <w:szCs w:val="22"/>
          <w:lang w:eastAsia="zh-CN"/>
        </w:rPr>
        <w:t>Wykonawca jest zobowiązany do niezwłocznego, pisemnego poinformowania</w:t>
      </w:r>
      <w:r>
        <w:rPr>
          <w:sz w:val="22"/>
          <w:szCs w:val="22"/>
          <w:lang w:eastAsia="zh-CN"/>
        </w:rPr>
        <w:br/>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4B897061"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00B60099">
        <w:rPr>
          <w:sz w:val="22"/>
          <w:szCs w:val="22"/>
          <w:lang w:eastAsia="zh-CN"/>
        </w:rP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lastRenderedPageBreak/>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sidRPr="00F40573">
        <w:rPr>
          <w:sz w:val="22"/>
          <w:szCs w:val="22"/>
          <w:lang w:eastAsia="zh-CN"/>
        </w:rPr>
        <w:t>2.</w:t>
      </w:r>
      <w:r w:rsidR="00B60099">
        <w:rPr>
          <w:sz w:val="22"/>
          <w:szCs w:val="22"/>
          <w:lang w:eastAsia="zh-CN"/>
        </w:rPr>
        <w:t>    </w:t>
      </w:r>
      <w:r w:rsidRPr="00F40573">
        <w:rPr>
          <w:sz w:val="22"/>
          <w:szCs w:val="22"/>
          <w:lang w:eastAsia="zh-CN"/>
        </w:rPr>
        <w:t>Zamawiający ma prawo do rozwiązania umowy w trybie natychmiastowym w przypadku</w:t>
      </w:r>
      <w:r w:rsidR="00B60099">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5A5946A" w14:textId="77777777" w:rsidR="00EE4550" w:rsidRDefault="00EE4550" w:rsidP="0010100A">
      <w:pPr>
        <w:pStyle w:val="Tekstpodstawowywcity31"/>
        <w:ind w:left="0" w:firstLine="0"/>
        <w:jc w:val="center"/>
        <w:rPr>
          <w:b/>
          <w:sz w:val="22"/>
          <w:szCs w:val="22"/>
        </w:rPr>
      </w:pPr>
    </w:p>
    <w:p w14:paraId="74215D60" w14:textId="0807932B" w:rsidR="0010100A" w:rsidRPr="002856CB" w:rsidRDefault="0010100A" w:rsidP="0010100A">
      <w:pPr>
        <w:pStyle w:val="Tekstpodstawowywcity31"/>
        <w:ind w:left="0" w:firstLine="0"/>
        <w:jc w:val="center"/>
        <w:rPr>
          <w:b/>
          <w:sz w:val="22"/>
          <w:szCs w:val="22"/>
        </w:rPr>
      </w:pPr>
      <w:r w:rsidRPr="002856CB">
        <w:rPr>
          <w:b/>
          <w:sz w:val="22"/>
          <w:szCs w:val="22"/>
        </w:rPr>
        <w:t>§ 1</w:t>
      </w:r>
      <w:r w:rsidR="00CA5C0E">
        <w:rPr>
          <w:b/>
          <w:sz w:val="22"/>
          <w:szCs w:val="22"/>
        </w:rPr>
        <w:t>6</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4272195"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7</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41B2D222" w14:textId="77777777" w:rsidR="007E73D5" w:rsidRDefault="007E73D5" w:rsidP="00732B42">
      <w:pPr>
        <w:spacing w:line="276" w:lineRule="auto"/>
        <w:jc w:val="center"/>
        <w:rPr>
          <w:b/>
          <w:color w:val="000000"/>
          <w:sz w:val="22"/>
          <w:szCs w:val="22"/>
        </w:rPr>
      </w:pPr>
    </w:p>
    <w:p w14:paraId="7A66A3AC" w14:textId="1967E46C"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8</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0C28EF10" w14:textId="77777777" w:rsidR="007E73D5" w:rsidRDefault="007E73D5" w:rsidP="00DD6117">
      <w:pPr>
        <w:jc w:val="center"/>
        <w:rPr>
          <w:b/>
          <w:color w:val="000000"/>
          <w:sz w:val="22"/>
          <w:szCs w:val="22"/>
        </w:rPr>
      </w:pPr>
    </w:p>
    <w:p w14:paraId="01C62EFC" w14:textId="59116A54" w:rsidR="00DD6117" w:rsidRPr="00E17E06" w:rsidRDefault="00DD6117" w:rsidP="00DD6117">
      <w:pPr>
        <w:jc w:val="center"/>
        <w:rPr>
          <w:b/>
          <w:color w:val="000000"/>
          <w:sz w:val="22"/>
          <w:szCs w:val="22"/>
        </w:rPr>
      </w:pPr>
      <w:r w:rsidRPr="00E17E06">
        <w:rPr>
          <w:b/>
          <w:color w:val="000000"/>
          <w:sz w:val="22"/>
          <w:szCs w:val="22"/>
        </w:rPr>
        <w:t>§ 1</w:t>
      </w:r>
      <w:r w:rsidR="00903161">
        <w:rPr>
          <w:b/>
          <w:color w:val="000000"/>
          <w:sz w:val="22"/>
          <w:szCs w:val="22"/>
        </w:rPr>
        <w:t>9</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07321008" w14:textId="368AC5E5"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11"/>
      <w:footerReference w:type="even" r:id="rId12"/>
      <w:footerReference w:type="default" r:id="rId13"/>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5BD93D88" w14:textId="6EE2A21F" w:rsidR="00D70D75" w:rsidRPr="00D70D75" w:rsidRDefault="00D70D75" w:rsidP="00D70D75">
      <w:pPr>
        <w:pStyle w:val="Tekstprzypisudolnego"/>
        <w:rPr>
          <w:color w:val="000000"/>
          <w:sz w:val="16"/>
          <w:szCs w:val="16"/>
        </w:rPr>
      </w:pPr>
      <w:r w:rsidRPr="00D70D75">
        <w:rPr>
          <w:rStyle w:val="Odwoanieprzypisudolnego"/>
          <w:sz w:val="16"/>
          <w:szCs w:val="16"/>
        </w:rPr>
        <w:footnoteRef/>
      </w:r>
      <w:r w:rsidRPr="00D70D75">
        <w:rPr>
          <w:sz w:val="16"/>
          <w:szCs w:val="16"/>
        </w:rPr>
        <w:t xml:space="preserve"> Jeżeli dotyczy</w:t>
      </w:r>
      <w:r>
        <w:t xml:space="preserve"> - </w:t>
      </w:r>
      <w:r w:rsidRPr="00D70D75">
        <w:rPr>
          <w:sz w:val="16"/>
          <w:szCs w:val="16"/>
        </w:rPr>
        <w:t xml:space="preserve">w </w:t>
      </w:r>
      <w:r w:rsidRPr="00D70D75">
        <w:rPr>
          <w:color w:val="000000"/>
          <w:sz w:val="16"/>
          <w:szCs w:val="16"/>
        </w:rPr>
        <w:t xml:space="preserve"> przypadku dostawy implantów na wyznaczony termin zabiegu zapis  zostanie usunięty.</w:t>
      </w:r>
    </w:p>
  </w:footnote>
  <w:footnote w:id="2">
    <w:p w14:paraId="5055B928" w14:textId="3FC3558E" w:rsidR="00D70D75" w:rsidRPr="00D70D75" w:rsidRDefault="00D70D75">
      <w:pPr>
        <w:pStyle w:val="Tekstprzypisudolnego"/>
        <w:rPr>
          <w:sz w:val="16"/>
          <w:szCs w:val="16"/>
        </w:rPr>
      </w:pPr>
      <w:r w:rsidRPr="00D70D75">
        <w:rPr>
          <w:rStyle w:val="Odwoanieprzypisudolnego"/>
          <w:sz w:val="16"/>
          <w:szCs w:val="16"/>
        </w:rPr>
        <w:footnoteRef/>
      </w:r>
      <w:r w:rsidRPr="00D70D75">
        <w:rPr>
          <w:sz w:val="16"/>
          <w:szCs w:val="16"/>
        </w:rPr>
        <w:t xml:space="preserve"> </w:t>
      </w:r>
      <w:r>
        <w:rPr>
          <w:sz w:val="16"/>
          <w:szCs w:val="16"/>
        </w:rPr>
        <w:t xml:space="preserve">Jeżeli dotyczy - </w:t>
      </w:r>
      <w:r w:rsidRPr="00D70D75">
        <w:rPr>
          <w:sz w:val="16"/>
          <w:szCs w:val="16"/>
        </w:rPr>
        <w:t>w przypadku dostawy instrumentarium na czas zabiegu na wyznaczony termin zabiegu</w:t>
      </w:r>
      <w:r w:rsidRPr="00D70D75">
        <w:rPr>
          <w:color w:val="000000"/>
          <w:sz w:val="16"/>
          <w:szCs w:val="16"/>
        </w:rPr>
        <w:t xml:space="preserve"> zapis  zostanie usunięty</w:t>
      </w:r>
    </w:p>
  </w:footnote>
  <w:footnote w:id="3">
    <w:p w14:paraId="65E855A0" w14:textId="73FAD048"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o którym mowa w § 1 ust. 1, ust. 2</w:t>
      </w:r>
      <w:r w:rsidR="00C8520B">
        <w:rPr>
          <w:sz w:val="16"/>
          <w:szCs w:val="16"/>
        </w:rPr>
        <w:t xml:space="preserve"> i 3</w:t>
      </w:r>
      <w:r w:rsidR="00D70D75">
        <w:rPr>
          <w:sz w:val="16"/>
          <w:szCs w:val="16"/>
        </w:rPr>
        <w:t xml:space="preserve"> 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D70D75">
        <w:rPr>
          <w:sz w:val="16"/>
          <w:szCs w:val="16"/>
        </w:rPr>
        <w:t>ie</w:t>
      </w:r>
      <w:r w:rsidRPr="004237E5">
        <w:rPr>
          <w:sz w:val="16"/>
          <w:szCs w:val="16"/>
        </w:rPr>
        <w:t xml:space="preserve"> usunięt</w:t>
      </w:r>
      <w:r w:rsidR="00D70D75">
        <w:rPr>
          <w:sz w:val="16"/>
          <w:szCs w:val="16"/>
        </w:rPr>
        <w:t>y</w:t>
      </w:r>
      <w:r w:rsidRPr="004237E5">
        <w:rPr>
          <w:sz w:val="16"/>
          <w:szCs w:val="16"/>
        </w:rPr>
        <w:t>,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0ED45BBD" w14:textId="77777777" w:rsidR="00DD72B7" w:rsidRDefault="00DD72B7" w:rsidP="00DD72B7">
      <w:pPr>
        <w:pStyle w:val="Tekstprzypisudolnego"/>
        <w:jc w:val="both"/>
      </w:pPr>
      <w:r>
        <w:rPr>
          <w:rStyle w:val="Odwoanieprzypisudolnego"/>
        </w:rPr>
        <w:footnoteRef/>
      </w:r>
      <w:r>
        <w:t xml:space="preserve"> </w:t>
      </w:r>
      <w:r w:rsidRPr="00622B73">
        <w:rPr>
          <w:vertAlign w:val="subscript"/>
        </w:rPr>
        <w:t>Jeżeli Wykonawca</w:t>
      </w:r>
      <w:r>
        <w:rPr>
          <w:vertAlign w:val="subscript"/>
        </w:rPr>
        <w:t xml:space="preserve">  w ofercie nie poda adresu strony internetowej, </w:t>
      </w:r>
      <w:r w:rsidRPr="00553CE6">
        <w:rPr>
          <w:vertAlign w:val="subscript"/>
        </w:rPr>
        <w:t>to ustęp 6</w:t>
      </w:r>
      <w:r>
        <w:t xml:space="preserve"> </w:t>
      </w:r>
      <w:r w:rsidRPr="00553CE6">
        <w:rPr>
          <w:vertAlign w:val="subscript"/>
        </w:rPr>
        <w:t>zostanie usunięty</w:t>
      </w:r>
      <w:r>
        <w:rPr>
          <w:vertAlign w:val="subscript"/>
        </w:rPr>
        <w:t xml:space="preserve">, a numeracja </w:t>
      </w:r>
      <w:r w:rsidRPr="004237E5">
        <w:rPr>
          <w:sz w:val="16"/>
          <w:szCs w:val="16"/>
        </w:rPr>
        <w:t xml:space="preserve">ust. </w:t>
      </w:r>
      <w:r>
        <w:rPr>
          <w:sz w:val="16"/>
          <w:szCs w:val="16"/>
        </w:rPr>
        <w:t xml:space="preserve">7,8 w </w:t>
      </w:r>
      <w:r w:rsidRPr="004237E5">
        <w:rPr>
          <w:sz w:val="16"/>
          <w:szCs w:val="16"/>
        </w:rPr>
        <w:t>§</w:t>
      </w:r>
      <w:r>
        <w:rPr>
          <w:sz w:val="16"/>
          <w:szCs w:val="16"/>
        </w:rPr>
        <w:t>5</w:t>
      </w:r>
      <w:r w:rsidRPr="004237E5">
        <w:rPr>
          <w:sz w:val="16"/>
          <w:szCs w:val="16"/>
        </w:rPr>
        <w:t xml:space="preserve"> </w:t>
      </w:r>
      <w:r>
        <w:rPr>
          <w:sz w:val="16"/>
          <w:szCs w:val="16"/>
        </w:rPr>
        <w:t>zostanie</w:t>
      </w:r>
      <w:r w:rsidRPr="004237E5">
        <w:rPr>
          <w:sz w:val="16"/>
          <w:szCs w:val="16"/>
        </w:rPr>
        <w:t xml:space="preserve"> zmodyfikowan</w:t>
      </w:r>
      <w:r>
        <w:rPr>
          <w:sz w:val="16"/>
          <w:szCs w:val="16"/>
        </w:rPr>
        <w:t>a</w:t>
      </w:r>
      <w:r w:rsidRPr="004237E5">
        <w:rPr>
          <w:sz w:val="16"/>
          <w:szCs w:val="16"/>
        </w:rPr>
        <w:t xml:space="preserve"> zgodnie ze</w:t>
      </w:r>
      <w:r>
        <w:rPr>
          <w:sz w:val="16"/>
          <w:szCs w:val="16"/>
        </w:rPr>
        <w:br/>
        <w:t xml:space="preserve">    </w:t>
      </w:r>
      <w:r w:rsidRPr="004237E5">
        <w:rPr>
          <w:sz w:val="16"/>
          <w:szCs w:val="16"/>
        </w:rPr>
        <w:t>stanem faktycznym.</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6"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7"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8A3252"/>
    <w:multiLevelType w:val="singleLevel"/>
    <w:tmpl w:val="0415000F"/>
    <w:lvl w:ilvl="0">
      <w:start w:val="1"/>
      <w:numFmt w:val="decimal"/>
      <w:lvlText w:val="%1."/>
      <w:lvlJc w:val="left"/>
      <w:pPr>
        <w:ind w:left="720" w:hanging="360"/>
      </w:pPr>
    </w:lvl>
  </w:abstractNum>
  <w:abstractNum w:abstractNumId="9"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3"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4"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5"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6" w15:restartNumberingAfterBreak="0">
    <w:nsid w:val="471D7564"/>
    <w:multiLevelType w:val="multilevel"/>
    <w:tmpl w:val="697AEE52"/>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FF03B7"/>
    <w:multiLevelType w:val="hybridMultilevel"/>
    <w:tmpl w:val="60C4C252"/>
    <w:lvl w:ilvl="0" w:tplc="D4A42116">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5"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715355257">
    <w:abstractNumId w:val="13"/>
    <w:lvlOverride w:ilvl="0">
      <w:startOverride w:val="1"/>
    </w:lvlOverride>
  </w:num>
  <w:num w:numId="2" w16cid:durableId="304970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1954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446057">
    <w:abstractNumId w:val="10"/>
  </w:num>
  <w:num w:numId="5" w16cid:durableId="520899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473914">
    <w:abstractNumId w:val="17"/>
  </w:num>
  <w:num w:numId="7" w16cid:durableId="998310922">
    <w:abstractNumId w:val="8"/>
  </w:num>
  <w:num w:numId="8" w16cid:durableId="211314404">
    <w:abstractNumId w:val="16"/>
    <w:lvlOverride w:ilvl="0">
      <w:startOverride w:val="1"/>
    </w:lvlOverride>
  </w:num>
  <w:num w:numId="9" w16cid:durableId="1667661768">
    <w:abstractNumId w:val="22"/>
  </w:num>
  <w:num w:numId="10" w16cid:durableId="956108125">
    <w:abstractNumId w:val="15"/>
  </w:num>
  <w:num w:numId="11" w16cid:durableId="1588079601">
    <w:abstractNumId w:val="6"/>
    <w:lvlOverride w:ilvl="0">
      <w:startOverride w:val="1"/>
    </w:lvlOverride>
  </w:num>
  <w:num w:numId="12" w16cid:durableId="1752695717">
    <w:abstractNumId w:val="12"/>
  </w:num>
  <w:num w:numId="13" w16cid:durableId="44643680">
    <w:abstractNumId w:val="5"/>
  </w:num>
  <w:num w:numId="14" w16cid:durableId="324551742">
    <w:abstractNumId w:val="14"/>
  </w:num>
  <w:num w:numId="15" w16cid:durableId="3953245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9819216">
    <w:abstractNumId w:val="28"/>
  </w:num>
  <w:num w:numId="17" w16cid:durableId="420028281">
    <w:abstractNumId w:val="27"/>
  </w:num>
  <w:num w:numId="18" w16cid:durableId="207886297">
    <w:abstractNumId w:val="0"/>
  </w:num>
  <w:num w:numId="19" w16cid:durableId="2027554606">
    <w:abstractNumId w:val="30"/>
  </w:num>
  <w:num w:numId="20" w16cid:durableId="846941896">
    <w:abstractNumId w:val="29"/>
  </w:num>
  <w:num w:numId="21" w16cid:durableId="516309339">
    <w:abstractNumId w:val="1"/>
  </w:num>
  <w:num w:numId="22" w16cid:durableId="1939874479">
    <w:abstractNumId w:val="20"/>
  </w:num>
  <w:num w:numId="23" w16cid:durableId="1479030926">
    <w:abstractNumId w:val="24"/>
  </w:num>
  <w:num w:numId="24" w16cid:durableId="829517801">
    <w:abstractNumId w:val="11"/>
  </w:num>
  <w:num w:numId="25" w16cid:durableId="1555196918">
    <w:abstractNumId w:val="9"/>
  </w:num>
  <w:num w:numId="26" w16cid:durableId="272637028">
    <w:abstractNumId w:val="3"/>
  </w:num>
  <w:num w:numId="27" w16cid:durableId="2014918170">
    <w:abstractNumId w:val="18"/>
  </w:num>
  <w:num w:numId="28" w16cid:durableId="5986083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314128">
    <w:abstractNumId w:val="26"/>
  </w:num>
  <w:num w:numId="30" w16cid:durableId="436484615">
    <w:abstractNumId w:val="4"/>
  </w:num>
  <w:num w:numId="31" w16cid:durableId="963074946">
    <w:abstractNumId w:val="23"/>
  </w:num>
  <w:num w:numId="32" w16cid:durableId="210606973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72AAE"/>
    <w:rsid w:val="00073605"/>
    <w:rsid w:val="000812A8"/>
    <w:rsid w:val="00087F2B"/>
    <w:rsid w:val="00087FEA"/>
    <w:rsid w:val="0009528E"/>
    <w:rsid w:val="00097962"/>
    <w:rsid w:val="000A4B4E"/>
    <w:rsid w:val="000B5A61"/>
    <w:rsid w:val="000B700E"/>
    <w:rsid w:val="000E4CFB"/>
    <w:rsid w:val="000E5437"/>
    <w:rsid w:val="000F20F6"/>
    <w:rsid w:val="000F576F"/>
    <w:rsid w:val="00100C55"/>
    <w:rsid w:val="0010100A"/>
    <w:rsid w:val="00107513"/>
    <w:rsid w:val="001301B0"/>
    <w:rsid w:val="001359D9"/>
    <w:rsid w:val="00153444"/>
    <w:rsid w:val="001554CB"/>
    <w:rsid w:val="0016223F"/>
    <w:rsid w:val="00172D11"/>
    <w:rsid w:val="001732AD"/>
    <w:rsid w:val="00177DA2"/>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32DAC"/>
    <w:rsid w:val="00334644"/>
    <w:rsid w:val="00356C8C"/>
    <w:rsid w:val="0037320F"/>
    <w:rsid w:val="003754A6"/>
    <w:rsid w:val="00392E7F"/>
    <w:rsid w:val="0039455B"/>
    <w:rsid w:val="003A2098"/>
    <w:rsid w:val="003B3C2C"/>
    <w:rsid w:val="003C6F8D"/>
    <w:rsid w:val="003D161B"/>
    <w:rsid w:val="003D2F1F"/>
    <w:rsid w:val="003D721D"/>
    <w:rsid w:val="003F2713"/>
    <w:rsid w:val="004046B8"/>
    <w:rsid w:val="00412D3D"/>
    <w:rsid w:val="004456CC"/>
    <w:rsid w:val="00460D56"/>
    <w:rsid w:val="00464844"/>
    <w:rsid w:val="00470D30"/>
    <w:rsid w:val="00471DB7"/>
    <w:rsid w:val="00473E75"/>
    <w:rsid w:val="004743EA"/>
    <w:rsid w:val="00476AFC"/>
    <w:rsid w:val="00496AA8"/>
    <w:rsid w:val="004A5F4F"/>
    <w:rsid w:val="004B14A7"/>
    <w:rsid w:val="004B6C77"/>
    <w:rsid w:val="004C765F"/>
    <w:rsid w:val="004D1F06"/>
    <w:rsid w:val="005073DA"/>
    <w:rsid w:val="00511975"/>
    <w:rsid w:val="00517AD7"/>
    <w:rsid w:val="0052116F"/>
    <w:rsid w:val="00525B85"/>
    <w:rsid w:val="00531F64"/>
    <w:rsid w:val="00536D33"/>
    <w:rsid w:val="005454FC"/>
    <w:rsid w:val="00551379"/>
    <w:rsid w:val="0056414B"/>
    <w:rsid w:val="00566159"/>
    <w:rsid w:val="005749F2"/>
    <w:rsid w:val="00592565"/>
    <w:rsid w:val="00595A3F"/>
    <w:rsid w:val="005D46AD"/>
    <w:rsid w:val="0060606A"/>
    <w:rsid w:val="00606660"/>
    <w:rsid w:val="00612766"/>
    <w:rsid w:val="006232FD"/>
    <w:rsid w:val="00624972"/>
    <w:rsid w:val="00634A5D"/>
    <w:rsid w:val="006665C0"/>
    <w:rsid w:val="006673DF"/>
    <w:rsid w:val="00680E49"/>
    <w:rsid w:val="00687AA2"/>
    <w:rsid w:val="00695BB6"/>
    <w:rsid w:val="006A5D01"/>
    <w:rsid w:val="006B1D0E"/>
    <w:rsid w:val="006B2E7C"/>
    <w:rsid w:val="006B440D"/>
    <w:rsid w:val="006C66EB"/>
    <w:rsid w:val="006D159B"/>
    <w:rsid w:val="006D3F03"/>
    <w:rsid w:val="006E35F7"/>
    <w:rsid w:val="006F789C"/>
    <w:rsid w:val="00704992"/>
    <w:rsid w:val="007130FC"/>
    <w:rsid w:val="007135E9"/>
    <w:rsid w:val="007154F7"/>
    <w:rsid w:val="007163FA"/>
    <w:rsid w:val="00732B42"/>
    <w:rsid w:val="0074022C"/>
    <w:rsid w:val="007637DA"/>
    <w:rsid w:val="00764DB0"/>
    <w:rsid w:val="00766C94"/>
    <w:rsid w:val="007732E4"/>
    <w:rsid w:val="00783C1F"/>
    <w:rsid w:val="007921A1"/>
    <w:rsid w:val="00793224"/>
    <w:rsid w:val="007B7DDF"/>
    <w:rsid w:val="007D1903"/>
    <w:rsid w:val="007D60DB"/>
    <w:rsid w:val="007E2CF2"/>
    <w:rsid w:val="007E73D5"/>
    <w:rsid w:val="007F321B"/>
    <w:rsid w:val="00810005"/>
    <w:rsid w:val="008471FB"/>
    <w:rsid w:val="00850821"/>
    <w:rsid w:val="00870E46"/>
    <w:rsid w:val="00882703"/>
    <w:rsid w:val="008852E5"/>
    <w:rsid w:val="008A5D42"/>
    <w:rsid w:val="008A670F"/>
    <w:rsid w:val="008A6EF6"/>
    <w:rsid w:val="008E7FBE"/>
    <w:rsid w:val="008F78C3"/>
    <w:rsid w:val="00903161"/>
    <w:rsid w:val="00925B9A"/>
    <w:rsid w:val="00931EBB"/>
    <w:rsid w:val="0093362D"/>
    <w:rsid w:val="00944709"/>
    <w:rsid w:val="00946027"/>
    <w:rsid w:val="00946225"/>
    <w:rsid w:val="0096306A"/>
    <w:rsid w:val="00967E00"/>
    <w:rsid w:val="00992210"/>
    <w:rsid w:val="009A27D1"/>
    <w:rsid w:val="009A5CAE"/>
    <w:rsid w:val="009B4473"/>
    <w:rsid w:val="009C3134"/>
    <w:rsid w:val="009E29A8"/>
    <w:rsid w:val="009E5928"/>
    <w:rsid w:val="009F250B"/>
    <w:rsid w:val="009F2C45"/>
    <w:rsid w:val="00A00343"/>
    <w:rsid w:val="00A070D2"/>
    <w:rsid w:val="00A146D6"/>
    <w:rsid w:val="00A22DFE"/>
    <w:rsid w:val="00A35705"/>
    <w:rsid w:val="00A358C6"/>
    <w:rsid w:val="00A45DE0"/>
    <w:rsid w:val="00A658B3"/>
    <w:rsid w:val="00A843BF"/>
    <w:rsid w:val="00A859B3"/>
    <w:rsid w:val="00A863D5"/>
    <w:rsid w:val="00A9115E"/>
    <w:rsid w:val="00A92975"/>
    <w:rsid w:val="00AB0984"/>
    <w:rsid w:val="00AB26DE"/>
    <w:rsid w:val="00AB71F7"/>
    <w:rsid w:val="00AD2B4D"/>
    <w:rsid w:val="00AD7FD0"/>
    <w:rsid w:val="00AE73EA"/>
    <w:rsid w:val="00AF09F6"/>
    <w:rsid w:val="00AF74E7"/>
    <w:rsid w:val="00B04BC8"/>
    <w:rsid w:val="00B0763C"/>
    <w:rsid w:val="00B21E6E"/>
    <w:rsid w:val="00B23767"/>
    <w:rsid w:val="00B3277D"/>
    <w:rsid w:val="00B35F6E"/>
    <w:rsid w:val="00B43067"/>
    <w:rsid w:val="00B44BB0"/>
    <w:rsid w:val="00B54F01"/>
    <w:rsid w:val="00B60099"/>
    <w:rsid w:val="00B60736"/>
    <w:rsid w:val="00B6361F"/>
    <w:rsid w:val="00B83850"/>
    <w:rsid w:val="00B9241A"/>
    <w:rsid w:val="00BA76F3"/>
    <w:rsid w:val="00BB56FC"/>
    <w:rsid w:val="00BB7F54"/>
    <w:rsid w:val="00BC5E4F"/>
    <w:rsid w:val="00BD34C9"/>
    <w:rsid w:val="00C20E67"/>
    <w:rsid w:val="00C236D5"/>
    <w:rsid w:val="00C33085"/>
    <w:rsid w:val="00C56F44"/>
    <w:rsid w:val="00C61BAE"/>
    <w:rsid w:val="00C8342A"/>
    <w:rsid w:val="00C8520B"/>
    <w:rsid w:val="00CA5C0E"/>
    <w:rsid w:val="00CB0745"/>
    <w:rsid w:val="00CB1C91"/>
    <w:rsid w:val="00CB1D04"/>
    <w:rsid w:val="00CB46E9"/>
    <w:rsid w:val="00CC07CF"/>
    <w:rsid w:val="00CC0C03"/>
    <w:rsid w:val="00CE002E"/>
    <w:rsid w:val="00CE4410"/>
    <w:rsid w:val="00CE4A5E"/>
    <w:rsid w:val="00D06C89"/>
    <w:rsid w:val="00D1051E"/>
    <w:rsid w:val="00D118E1"/>
    <w:rsid w:val="00D176DB"/>
    <w:rsid w:val="00D22881"/>
    <w:rsid w:val="00D363EF"/>
    <w:rsid w:val="00D4345F"/>
    <w:rsid w:val="00D45EDB"/>
    <w:rsid w:val="00D5737F"/>
    <w:rsid w:val="00D70D75"/>
    <w:rsid w:val="00D73DDC"/>
    <w:rsid w:val="00D75DEE"/>
    <w:rsid w:val="00DA11EE"/>
    <w:rsid w:val="00DB123E"/>
    <w:rsid w:val="00DB3FE2"/>
    <w:rsid w:val="00DB673E"/>
    <w:rsid w:val="00DC316E"/>
    <w:rsid w:val="00DC3E80"/>
    <w:rsid w:val="00DD6117"/>
    <w:rsid w:val="00DD72B7"/>
    <w:rsid w:val="00DF066E"/>
    <w:rsid w:val="00DF5D02"/>
    <w:rsid w:val="00E07660"/>
    <w:rsid w:val="00E20FB3"/>
    <w:rsid w:val="00E26B6E"/>
    <w:rsid w:val="00E32ADA"/>
    <w:rsid w:val="00E376D3"/>
    <w:rsid w:val="00E412D3"/>
    <w:rsid w:val="00E4383B"/>
    <w:rsid w:val="00E527E0"/>
    <w:rsid w:val="00E529DA"/>
    <w:rsid w:val="00E57A11"/>
    <w:rsid w:val="00E61A87"/>
    <w:rsid w:val="00E65F10"/>
    <w:rsid w:val="00E81027"/>
    <w:rsid w:val="00E857EE"/>
    <w:rsid w:val="00E860BD"/>
    <w:rsid w:val="00E8785A"/>
    <w:rsid w:val="00E926A1"/>
    <w:rsid w:val="00EE4550"/>
    <w:rsid w:val="00EE6696"/>
    <w:rsid w:val="00EF79A4"/>
    <w:rsid w:val="00F11937"/>
    <w:rsid w:val="00F1476C"/>
    <w:rsid w:val="00F200A2"/>
    <w:rsid w:val="00F22AC6"/>
    <w:rsid w:val="00F25ECE"/>
    <w:rsid w:val="00F34C55"/>
    <w:rsid w:val="00F34E4F"/>
    <w:rsid w:val="00F40076"/>
    <w:rsid w:val="00F4642D"/>
    <w:rsid w:val="00F56553"/>
    <w:rsid w:val="00F66FF9"/>
    <w:rsid w:val="00F700E2"/>
    <w:rsid w:val="00F713DA"/>
    <w:rsid w:val="00F8077C"/>
    <w:rsid w:val="00F81083"/>
    <w:rsid w:val="00F8773E"/>
    <w:rsid w:val="00F92017"/>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6066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339160975">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 w:id="180639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43DD0-6C8B-4770-937C-71443795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9</Pages>
  <Words>4334</Words>
  <Characters>26854</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31126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6</cp:revision>
  <cp:lastPrinted>2024-07-23T07:29:00Z</cp:lastPrinted>
  <dcterms:created xsi:type="dcterms:W3CDTF">2024-03-26T13:08:00Z</dcterms:created>
  <dcterms:modified xsi:type="dcterms:W3CDTF">2024-07-23T07:29:00Z</dcterms:modified>
</cp:coreProperties>
</file>