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797557" w14:textId="00084A61" w:rsidR="00136C9B" w:rsidRPr="0085179C" w:rsidRDefault="00136C9B" w:rsidP="00136C9B">
      <w:pPr>
        <w:jc w:val="right"/>
        <w:rPr>
          <w:rFonts w:ascii="Verdana" w:hAnsi="Verdana"/>
          <w:sz w:val="18"/>
          <w:szCs w:val="18"/>
          <w:lang w:val="pl-PL"/>
        </w:rPr>
      </w:pPr>
      <w:r w:rsidRPr="0085179C">
        <w:rPr>
          <w:rFonts w:ascii="Verdana" w:hAnsi="Verdana"/>
          <w:b/>
          <w:sz w:val="18"/>
          <w:szCs w:val="18"/>
          <w:lang w:val="pl-PL"/>
        </w:rPr>
        <w:t xml:space="preserve">Załącznik nr </w:t>
      </w:r>
      <w:r>
        <w:rPr>
          <w:rFonts w:ascii="Verdana" w:hAnsi="Verdana"/>
          <w:b/>
          <w:sz w:val="18"/>
          <w:szCs w:val="18"/>
          <w:lang w:val="pl-PL"/>
        </w:rPr>
        <w:t>7</w:t>
      </w:r>
    </w:p>
    <w:p w14:paraId="0A976E0A" w14:textId="77777777" w:rsidR="00136C9B" w:rsidRPr="0085179C" w:rsidRDefault="00136C9B" w:rsidP="00136C9B">
      <w:pPr>
        <w:jc w:val="center"/>
        <w:rPr>
          <w:rFonts w:ascii="Verdana" w:hAnsi="Verdana"/>
          <w:sz w:val="18"/>
          <w:szCs w:val="18"/>
          <w:lang w:val="pl-PL"/>
        </w:rPr>
      </w:pPr>
      <w:r w:rsidRPr="0085179C">
        <w:rPr>
          <w:rFonts w:ascii="Verdana" w:hAnsi="Verdana"/>
          <w:b/>
          <w:sz w:val="18"/>
          <w:szCs w:val="18"/>
          <w:lang w:val="pl-PL"/>
        </w:rPr>
        <w:t>WZÓR UMOWY</w:t>
      </w:r>
    </w:p>
    <w:p w14:paraId="6E652A9B" w14:textId="77777777" w:rsidR="00136C9B" w:rsidRPr="0085179C" w:rsidRDefault="00136C9B" w:rsidP="00136C9B">
      <w:pPr>
        <w:jc w:val="center"/>
        <w:rPr>
          <w:rFonts w:ascii="Verdana" w:hAnsi="Verdana"/>
          <w:sz w:val="18"/>
          <w:szCs w:val="18"/>
          <w:lang w:val="pl-PL"/>
        </w:rPr>
      </w:pPr>
      <w:r w:rsidRPr="0085179C">
        <w:rPr>
          <w:rFonts w:ascii="Verdana" w:hAnsi="Verdana"/>
          <w:b/>
          <w:sz w:val="18"/>
          <w:szCs w:val="18"/>
          <w:lang w:val="pl-PL"/>
        </w:rPr>
        <w:t xml:space="preserve">Ostateczna treść umowy może ulec zmianie w zakresie nie zmieniającym istotnych postanowień wzoru umowy i SWZ. </w:t>
      </w:r>
    </w:p>
    <w:p w14:paraId="3A206642" w14:textId="77777777" w:rsidR="00136C9B" w:rsidRPr="0085179C" w:rsidRDefault="00136C9B" w:rsidP="00136C9B">
      <w:pPr>
        <w:jc w:val="center"/>
        <w:rPr>
          <w:rFonts w:ascii="Verdana" w:hAnsi="Verdana"/>
          <w:b/>
          <w:sz w:val="18"/>
          <w:szCs w:val="18"/>
          <w:lang w:val="pl-PL"/>
        </w:rPr>
      </w:pPr>
    </w:p>
    <w:p w14:paraId="07FFC5D3" w14:textId="77777777" w:rsidR="00136C9B" w:rsidRPr="0085179C" w:rsidRDefault="00136C9B" w:rsidP="00136C9B">
      <w:pPr>
        <w:pStyle w:val="Tekstpodstawowy"/>
        <w:spacing w:line="240" w:lineRule="auto"/>
        <w:ind w:right="-47"/>
        <w:jc w:val="both"/>
        <w:rPr>
          <w:rFonts w:ascii="Verdana" w:hAnsi="Verdana"/>
          <w:sz w:val="18"/>
          <w:szCs w:val="18"/>
        </w:rPr>
      </w:pPr>
      <w:r w:rsidRPr="0085179C">
        <w:rPr>
          <w:rFonts w:ascii="Verdana" w:hAnsi="Verdana"/>
          <w:sz w:val="18"/>
          <w:szCs w:val="18"/>
        </w:rPr>
        <w:t>Zawarta w Krakowie w wyniku przeprowadzonego postępowania o zamówienie publiczne w trybie podstawowym bez negocjacji pomiędzy:</w:t>
      </w:r>
    </w:p>
    <w:p w14:paraId="7A54ECF1" w14:textId="77777777" w:rsidR="00136C9B" w:rsidRPr="0085179C" w:rsidRDefault="00136C9B" w:rsidP="00136C9B">
      <w:pPr>
        <w:pStyle w:val="Tekstpodstawowy"/>
        <w:spacing w:line="240" w:lineRule="auto"/>
        <w:ind w:right="-47"/>
        <w:jc w:val="both"/>
        <w:rPr>
          <w:rFonts w:ascii="Verdana" w:hAnsi="Verdana"/>
          <w:b/>
          <w:sz w:val="18"/>
          <w:szCs w:val="18"/>
        </w:rPr>
      </w:pPr>
    </w:p>
    <w:p w14:paraId="2712C9B8" w14:textId="77777777" w:rsidR="00136C9B" w:rsidRPr="0085179C" w:rsidRDefault="00136C9B" w:rsidP="00136C9B">
      <w:pPr>
        <w:pStyle w:val="Tekstpodstawowy"/>
        <w:spacing w:line="240" w:lineRule="auto"/>
        <w:ind w:right="-47"/>
        <w:jc w:val="both"/>
        <w:rPr>
          <w:rFonts w:ascii="Verdana" w:hAnsi="Verdana"/>
          <w:sz w:val="18"/>
          <w:szCs w:val="18"/>
        </w:rPr>
      </w:pPr>
      <w:r w:rsidRPr="0085179C">
        <w:rPr>
          <w:rFonts w:ascii="Verdana" w:hAnsi="Verdana"/>
          <w:b/>
          <w:sz w:val="18"/>
          <w:szCs w:val="18"/>
        </w:rPr>
        <w:t xml:space="preserve">Akademią Górniczo-Hutniczą im. Stanisława Staszica w Krakowie al. Mickiewicza 30, </w:t>
      </w:r>
    </w:p>
    <w:p w14:paraId="16D16E8A" w14:textId="77777777" w:rsidR="00136C9B" w:rsidRPr="0085179C" w:rsidRDefault="00136C9B" w:rsidP="00136C9B">
      <w:pPr>
        <w:pStyle w:val="Tekstpodstawowy"/>
        <w:spacing w:line="240" w:lineRule="auto"/>
        <w:ind w:right="-47"/>
        <w:jc w:val="both"/>
        <w:rPr>
          <w:rFonts w:ascii="Verdana" w:hAnsi="Verdana"/>
          <w:sz w:val="18"/>
          <w:szCs w:val="18"/>
        </w:rPr>
      </w:pPr>
      <w:r w:rsidRPr="0085179C">
        <w:rPr>
          <w:rFonts w:ascii="Verdana" w:hAnsi="Verdana"/>
          <w:b/>
          <w:sz w:val="18"/>
          <w:szCs w:val="18"/>
        </w:rPr>
        <w:t>30-059 Kraków,</w:t>
      </w:r>
      <w:r w:rsidRPr="0085179C">
        <w:rPr>
          <w:rFonts w:ascii="Verdana" w:hAnsi="Verdana"/>
          <w:sz w:val="18"/>
          <w:szCs w:val="18"/>
        </w:rPr>
        <w:t xml:space="preserve"> Miasteczko Studenckie,</w:t>
      </w:r>
    </w:p>
    <w:p w14:paraId="7B8A5DAD" w14:textId="77777777" w:rsidR="00136C9B" w:rsidRPr="0085179C" w:rsidRDefault="00136C9B" w:rsidP="00136C9B">
      <w:pPr>
        <w:pStyle w:val="Tekstpodstawowy"/>
        <w:spacing w:line="240" w:lineRule="auto"/>
        <w:ind w:right="-47"/>
        <w:jc w:val="both"/>
        <w:rPr>
          <w:rFonts w:ascii="Verdana" w:hAnsi="Verdana"/>
          <w:sz w:val="18"/>
          <w:szCs w:val="18"/>
        </w:rPr>
      </w:pPr>
      <w:r w:rsidRPr="0085179C">
        <w:rPr>
          <w:rFonts w:ascii="Verdana" w:hAnsi="Verdana"/>
          <w:sz w:val="18"/>
          <w:szCs w:val="18"/>
        </w:rPr>
        <w:t>reprezentowaną przez:</w:t>
      </w:r>
    </w:p>
    <w:p w14:paraId="0638A2DF" w14:textId="77777777" w:rsidR="00136C9B" w:rsidRPr="0085179C" w:rsidRDefault="00136C9B" w:rsidP="00136C9B">
      <w:pPr>
        <w:pStyle w:val="Tekstpodstawowy"/>
        <w:spacing w:line="240" w:lineRule="auto"/>
        <w:ind w:right="-47"/>
        <w:jc w:val="both"/>
        <w:rPr>
          <w:rFonts w:ascii="Verdana" w:hAnsi="Verdana"/>
          <w:sz w:val="18"/>
          <w:szCs w:val="18"/>
        </w:rPr>
      </w:pPr>
      <w:r w:rsidRPr="0085179C">
        <w:rPr>
          <w:rFonts w:ascii="Verdana" w:hAnsi="Verdana"/>
          <w:sz w:val="18"/>
          <w:szCs w:val="18"/>
        </w:rPr>
        <w:t>Dyrektora Miasteczka Studenckiego AGH…………….</w:t>
      </w:r>
    </w:p>
    <w:p w14:paraId="45CD0394" w14:textId="77777777" w:rsidR="00136C9B" w:rsidRPr="0085179C" w:rsidRDefault="00136C9B" w:rsidP="00136C9B">
      <w:pPr>
        <w:pStyle w:val="Tekstpodstawowy"/>
        <w:spacing w:line="240" w:lineRule="auto"/>
        <w:ind w:right="-47"/>
        <w:jc w:val="both"/>
        <w:rPr>
          <w:rFonts w:ascii="Verdana" w:hAnsi="Verdana"/>
          <w:sz w:val="18"/>
          <w:szCs w:val="18"/>
        </w:rPr>
      </w:pPr>
      <w:r w:rsidRPr="0085179C">
        <w:rPr>
          <w:rFonts w:ascii="Verdana" w:hAnsi="Verdana"/>
          <w:sz w:val="18"/>
          <w:szCs w:val="18"/>
        </w:rPr>
        <w:t>zwaną dalej KUPUJĄCYM</w:t>
      </w:r>
    </w:p>
    <w:p w14:paraId="650F11F1" w14:textId="77777777" w:rsidR="00136C9B" w:rsidRPr="0085179C" w:rsidRDefault="00136C9B" w:rsidP="00136C9B">
      <w:pPr>
        <w:pStyle w:val="Tekstpodstawowy"/>
        <w:spacing w:line="240" w:lineRule="auto"/>
        <w:ind w:right="-47"/>
        <w:jc w:val="both"/>
        <w:rPr>
          <w:rFonts w:ascii="Verdana" w:hAnsi="Verdana"/>
          <w:sz w:val="18"/>
          <w:szCs w:val="18"/>
        </w:rPr>
      </w:pPr>
    </w:p>
    <w:p w14:paraId="0E3027D7" w14:textId="77777777" w:rsidR="00136C9B" w:rsidRPr="0085179C" w:rsidRDefault="00136C9B" w:rsidP="00136C9B">
      <w:pPr>
        <w:pStyle w:val="Tekstpodstawowy"/>
        <w:spacing w:line="240" w:lineRule="auto"/>
        <w:ind w:right="-47"/>
        <w:jc w:val="both"/>
        <w:rPr>
          <w:rFonts w:ascii="Verdana" w:hAnsi="Verdana"/>
          <w:sz w:val="18"/>
          <w:szCs w:val="18"/>
        </w:rPr>
      </w:pPr>
      <w:r w:rsidRPr="0085179C">
        <w:rPr>
          <w:rFonts w:ascii="Verdana" w:hAnsi="Verdana"/>
          <w:sz w:val="18"/>
          <w:szCs w:val="18"/>
        </w:rPr>
        <w:t xml:space="preserve">a </w:t>
      </w:r>
    </w:p>
    <w:p w14:paraId="68751C0D" w14:textId="77777777" w:rsidR="00136C9B" w:rsidRPr="0085179C" w:rsidRDefault="00136C9B" w:rsidP="00136C9B">
      <w:pPr>
        <w:pStyle w:val="Tekstpodstawowy"/>
        <w:spacing w:line="240" w:lineRule="auto"/>
        <w:ind w:right="-47"/>
        <w:jc w:val="both"/>
        <w:rPr>
          <w:rFonts w:ascii="Verdana" w:hAnsi="Verdana"/>
          <w:sz w:val="18"/>
          <w:szCs w:val="18"/>
        </w:rPr>
      </w:pPr>
    </w:p>
    <w:p w14:paraId="6FC1FA5B" w14:textId="77777777" w:rsidR="00136C9B" w:rsidRPr="0085179C" w:rsidRDefault="00136C9B" w:rsidP="00136C9B">
      <w:pPr>
        <w:pStyle w:val="Tekstpodstawowy"/>
        <w:spacing w:line="240" w:lineRule="auto"/>
        <w:ind w:right="-47"/>
        <w:jc w:val="both"/>
        <w:rPr>
          <w:rFonts w:ascii="Verdana" w:hAnsi="Verdana"/>
          <w:sz w:val="18"/>
          <w:szCs w:val="18"/>
        </w:rPr>
      </w:pPr>
      <w:r w:rsidRPr="0085179C">
        <w:rPr>
          <w:rFonts w:ascii="Verdana" w:hAnsi="Verdana"/>
          <w:sz w:val="18"/>
          <w:szCs w:val="18"/>
        </w:rPr>
        <w:t>..........................................................................................................................................</w:t>
      </w:r>
    </w:p>
    <w:p w14:paraId="7FAE7AE1" w14:textId="77777777" w:rsidR="00136C9B" w:rsidRPr="0085179C" w:rsidRDefault="00136C9B" w:rsidP="00136C9B">
      <w:pPr>
        <w:pStyle w:val="Tekstpodstawowy"/>
        <w:spacing w:line="240" w:lineRule="auto"/>
        <w:ind w:right="-47"/>
        <w:jc w:val="both"/>
        <w:rPr>
          <w:rFonts w:ascii="Verdana" w:hAnsi="Verdana"/>
          <w:sz w:val="18"/>
          <w:szCs w:val="18"/>
        </w:rPr>
      </w:pPr>
      <w:r w:rsidRPr="0085179C">
        <w:rPr>
          <w:rFonts w:ascii="Verdana" w:hAnsi="Verdana"/>
          <w:i/>
          <w:sz w:val="18"/>
          <w:szCs w:val="18"/>
        </w:rPr>
        <w:t xml:space="preserve">(nazwa i siedziba przedsiębiorcy oraz jego adres). </w:t>
      </w:r>
    </w:p>
    <w:p w14:paraId="63ACF376" w14:textId="77777777" w:rsidR="00136C9B" w:rsidRPr="0085179C" w:rsidRDefault="00136C9B" w:rsidP="00136C9B">
      <w:pPr>
        <w:pStyle w:val="Tekstpodstawowy"/>
        <w:spacing w:line="240" w:lineRule="auto"/>
        <w:ind w:right="-47"/>
        <w:jc w:val="both"/>
        <w:rPr>
          <w:rFonts w:ascii="Verdana" w:hAnsi="Verdana"/>
          <w:sz w:val="18"/>
          <w:szCs w:val="18"/>
        </w:rPr>
      </w:pPr>
      <w:r w:rsidRPr="0085179C">
        <w:rPr>
          <w:rFonts w:ascii="Verdana" w:hAnsi="Verdana"/>
          <w:sz w:val="18"/>
          <w:szCs w:val="18"/>
        </w:rPr>
        <w:t>reprezentowanym przez:</w:t>
      </w:r>
    </w:p>
    <w:p w14:paraId="7D04DB18" w14:textId="77777777" w:rsidR="00136C9B" w:rsidRPr="0085179C" w:rsidRDefault="00136C9B" w:rsidP="00136C9B">
      <w:pPr>
        <w:pStyle w:val="Tekstpodstawowy"/>
        <w:spacing w:line="240" w:lineRule="auto"/>
        <w:ind w:right="-47"/>
        <w:jc w:val="both"/>
        <w:rPr>
          <w:rFonts w:ascii="Verdana" w:hAnsi="Verdana"/>
          <w:sz w:val="18"/>
          <w:szCs w:val="18"/>
        </w:rPr>
      </w:pPr>
      <w:r w:rsidRPr="0085179C">
        <w:rPr>
          <w:rFonts w:ascii="Verdana" w:hAnsi="Verdana"/>
          <w:sz w:val="18"/>
          <w:szCs w:val="18"/>
        </w:rPr>
        <w:t>..........................................................................................................................................</w:t>
      </w:r>
    </w:p>
    <w:p w14:paraId="3E5610C5" w14:textId="77777777" w:rsidR="00136C9B" w:rsidRPr="0085179C" w:rsidRDefault="00136C9B" w:rsidP="00136C9B">
      <w:pPr>
        <w:pStyle w:val="Tekstpodstawowy"/>
        <w:spacing w:line="240" w:lineRule="auto"/>
        <w:ind w:right="-47"/>
        <w:jc w:val="both"/>
        <w:rPr>
          <w:rFonts w:ascii="Verdana" w:hAnsi="Verdana"/>
          <w:sz w:val="18"/>
          <w:szCs w:val="18"/>
        </w:rPr>
      </w:pPr>
      <w:r w:rsidRPr="0085179C">
        <w:rPr>
          <w:rFonts w:ascii="Verdana" w:hAnsi="Verdana"/>
          <w:sz w:val="18"/>
          <w:szCs w:val="18"/>
        </w:rPr>
        <w:t>zwanym dalej SPRZEDAWCĄ</w:t>
      </w:r>
    </w:p>
    <w:p w14:paraId="06CE2286" w14:textId="77777777" w:rsidR="00136C9B" w:rsidRPr="0085179C" w:rsidRDefault="00136C9B" w:rsidP="00136C9B">
      <w:pPr>
        <w:pStyle w:val="Tekstpodstawowy"/>
        <w:spacing w:line="240" w:lineRule="auto"/>
        <w:ind w:right="-47"/>
        <w:jc w:val="center"/>
        <w:rPr>
          <w:rFonts w:ascii="Verdana" w:hAnsi="Verdana"/>
          <w:sz w:val="18"/>
          <w:szCs w:val="18"/>
        </w:rPr>
      </w:pPr>
    </w:p>
    <w:p w14:paraId="2D0F10B3" w14:textId="77777777" w:rsidR="00136C9B" w:rsidRPr="0085179C" w:rsidRDefault="00136C9B" w:rsidP="00136C9B">
      <w:pPr>
        <w:pStyle w:val="Tekstpodstawowy"/>
        <w:spacing w:line="240" w:lineRule="auto"/>
        <w:ind w:right="-47"/>
        <w:jc w:val="center"/>
        <w:rPr>
          <w:rFonts w:ascii="Verdana" w:hAnsi="Verdana"/>
          <w:b/>
          <w:bCs/>
          <w:sz w:val="18"/>
          <w:szCs w:val="18"/>
        </w:rPr>
      </w:pPr>
      <w:r w:rsidRPr="0085179C">
        <w:rPr>
          <w:rFonts w:ascii="Verdana" w:hAnsi="Verdana"/>
          <w:b/>
          <w:bCs/>
          <w:sz w:val="18"/>
          <w:szCs w:val="18"/>
        </w:rPr>
        <w:t>§ 1</w:t>
      </w:r>
    </w:p>
    <w:p w14:paraId="36006856" w14:textId="77777777" w:rsidR="00136C9B" w:rsidRPr="0085179C" w:rsidRDefault="00136C9B" w:rsidP="00136C9B">
      <w:pPr>
        <w:pStyle w:val="Tekstpodstawowy"/>
        <w:numPr>
          <w:ilvl w:val="0"/>
          <w:numId w:val="60"/>
        </w:numPr>
        <w:tabs>
          <w:tab w:val="clear" w:pos="780"/>
          <w:tab w:val="left" w:pos="285"/>
        </w:tabs>
        <w:spacing w:line="240" w:lineRule="auto"/>
        <w:ind w:left="284" w:right="-57" w:hanging="284"/>
        <w:jc w:val="both"/>
        <w:rPr>
          <w:rFonts w:ascii="Verdana" w:hAnsi="Verdana"/>
          <w:sz w:val="18"/>
          <w:szCs w:val="18"/>
        </w:rPr>
      </w:pPr>
      <w:r w:rsidRPr="0085179C">
        <w:rPr>
          <w:rFonts w:ascii="Verdana" w:hAnsi="Verdana"/>
          <w:sz w:val="18"/>
          <w:szCs w:val="18"/>
        </w:rPr>
        <w:t xml:space="preserve">Przedmiotem niniejszej umowy jest sprzedaż i </w:t>
      </w:r>
      <w:r w:rsidRPr="0085179C">
        <w:rPr>
          <w:rFonts w:ascii="Verdana" w:hAnsi="Verdana"/>
          <w:b/>
          <w:bCs/>
          <w:sz w:val="18"/>
          <w:szCs w:val="18"/>
        </w:rPr>
        <w:t>dostawa środków czystości dla Miasteczka Studenckiego AGH w Krakowie</w:t>
      </w:r>
      <w:r w:rsidRPr="0085179C">
        <w:rPr>
          <w:rFonts w:ascii="Verdana" w:hAnsi="Verdana"/>
          <w:sz w:val="18"/>
          <w:szCs w:val="18"/>
        </w:rPr>
        <w:t>.</w:t>
      </w:r>
    </w:p>
    <w:p w14:paraId="48AF85C1" w14:textId="77777777" w:rsidR="00136C9B" w:rsidRPr="0085179C" w:rsidRDefault="00136C9B" w:rsidP="00136C9B">
      <w:pPr>
        <w:pStyle w:val="Tekstpodstawowy"/>
        <w:numPr>
          <w:ilvl w:val="0"/>
          <w:numId w:val="61"/>
        </w:numPr>
        <w:tabs>
          <w:tab w:val="left" w:pos="285"/>
        </w:tabs>
        <w:spacing w:line="240" w:lineRule="auto"/>
        <w:ind w:left="283" w:right="-57" w:hanging="283"/>
        <w:jc w:val="both"/>
        <w:rPr>
          <w:rFonts w:ascii="Verdana" w:hAnsi="Verdana"/>
          <w:sz w:val="18"/>
          <w:szCs w:val="18"/>
        </w:rPr>
      </w:pPr>
      <w:r w:rsidRPr="0085179C">
        <w:rPr>
          <w:rFonts w:ascii="Verdana" w:hAnsi="Verdana"/>
          <w:sz w:val="18"/>
          <w:szCs w:val="18"/>
        </w:rPr>
        <w:t xml:space="preserve">Szczegółowa specyfikacja </w:t>
      </w:r>
      <w:r>
        <w:rPr>
          <w:rFonts w:ascii="Verdana" w:hAnsi="Verdana"/>
          <w:sz w:val="18"/>
          <w:szCs w:val="18"/>
        </w:rPr>
        <w:t>środków czystości</w:t>
      </w:r>
      <w:r w:rsidRPr="0085179C">
        <w:rPr>
          <w:rFonts w:ascii="Verdana" w:hAnsi="Verdana"/>
          <w:sz w:val="18"/>
          <w:szCs w:val="18"/>
        </w:rPr>
        <w:t xml:space="preserve"> jest określona w </w:t>
      </w:r>
      <w:r>
        <w:rPr>
          <w:rFonts w:ascii="Verdana" w:hAnsi="Verdana"/>
          <w:sz w:val="18"/>
          <w:szCs w:val="18"/>
        </w:rPr>
        <w:t>Z</w:t>
      </w:r>
      <w:r w:rsidRPr="0085179C">
        <w:rPr>
          <w:rFonts w:ascii="Verdana" w:hAnsi="Verdana"/>
          <w:sz w:val="18"/>
          <w:szCs w:val="18"/>
        </w:rPr>
        <w:t>ałączniku nr 1 (dalej: „Towary”), który stanowi integralną część niniejszej umowy.</w:t>
      </w:r>
    </w:p>
    <w:p w14:paraId="10AB2724" w14:textId="77777777" w:rsidR="00136C9B" w:rsidRPr="0085179C" w:rsidRDefault="00136C9B" w:rsidP="00136C9B">
      <w:pPr>
        <w:pStyle w:val="Tekstpodstawowy"/>
        <w:numPr>
          <w:ilvl w:val="0"/>
          <w:numId w:val="61"/>
        </w:numPr>
        <w:tabs>
          <w:tab w:val="left" w:pos="285"/>
        </w:tabs>
        <w:spacing w:line="240" w:lineRule="auto"/>
        <w:ind w:left="283" w:right="-57" w:hanging="283"/>
        <w:jc w:val="both"/>
        <w:rPr>
          <w:rFonts w:ascii="Verdana" w:hAnsi="Verdana"/>
          <w:sz w:val="18"/>
          <w:szCs w:val="18"/>
        </w:rPr>
      </w:pPr>
      <w:r w:rsidRPr="0085179C">
        <w:rPr>
          <w:rFonts w:ascii="Verdana" w:hAnsi="Verdana"/>
          <w:sz w:val="18"/>
          <w:szCs w:val="18"/>
        </w:rPr>
        <w:t>Dostawy Towarów następować będą w częściach.</w:t>
      </w:r>
    </w:p>
    <w:p w14:paraId="11094462" w14:textId="77777777" w:rsidR="00136C9B" w:rsidRPr="0085179C" w:rsidRDefault="00136C9B" w:rsidP="00136C9B">
      <w:pPr>
        <w:pStyle w:val="Tekstpodstawowy"/>
        <w:numPr>
          <w:ilvl w:val="0"/>
          <w:numId w:val="61"/>
        </w:numPr>
        <w:tabs>
          <w:tab w:val="left" w:pos="285"/>
        </w:tabs>
        <w:spacing w:line="240" w:lineRule="auto"/>
        <w:ind w:left="283" w:right="-57" w:hanging="283"/>
        <w:jc w:val="both"/>
        <w:rPr>
          <w:rFonts w:ascii="Verdana" w:hAnsi="Verdana"/>
          <w:sz w:val="18"/>
          <w:szCs w:val="18"/>
        </w:rPr>
      </w:pPr>
      <w:r w:rsidRPr="0085179C">
        <w:rPr>
          <w:rFonts w:ascii="Verdana" w:hAnsi="Verdana"/>
          <w:sz w:val="18"/>
          <w:szCs w:val="18"/>
        </w:rPr>
        <w:t xml:space="preserve">Na każdorazowe zamówienie Kupującego Sprzedawca zobowiązuje się dostarczyć zamówione Towary do </w:t>
      </w:r>
      <w:r>
        <w:rPr>
          <w:rFonts w:ascii="Verdana" w:hAnsi="Verdana"/>
          <w:sz w:val="18"/>
          <w:szCs w:val="18"/>
        </w:rPr>
        <w:t xml:space="preserve">obiektów </w:t>
      </w:r>
      <w:r w:rsidRPr="0085179C">
        <w:rPr>
          <w:rFonts w:ascii="Verdana" w:hAnsi="Verdana"/>
          <w:sz w:val="18"/>
          <w:szCs w:val="18"/>
        </w:rPr>
        <w:t>na terenie Miasteczka Studenckiego AGH</w:t>
      </w:r>
      <w:r>
        <w:rPr>
          <w:rFonts w:ascii="Verdana" w:hAnsi="Verdana"/>
          <w:sz w:val="18"/>
          <w:szCs w:val="18"/>
        </w:rPr>
        <w:t xml:space="preserve"> (dalej: „Obiekty”)</w:t>
      </w:r>
      <w:r w:rsidRPr="0085179C">
        <w:rPr>
          <w:rFonts w:ascii="Verdana" w:hAnsi="Verdana"/>
          <w:sz w:val="18"/>
          <w:szCs w:val="18"/>
        </w:rPr>
        <w:t>, wskazan</w:t>
      </w:r>
      <w:r>
        <w:rPr>
          <w:rFonts w:ascii="Verdana" w:hAnsi="Verdana"/>
          <w:sz w:val="18"/>
          <w:szCs w:val="18"/>
        </w:rPr>
        <w:t>ych</w:t>
      </w:r>
      <w:r w:rsidRPr="0085179C">
        <w:rPr>
          <w:rFonts w:ascii="Verdana" w:hAnsi="Verdana"/>
          <w:sz w:val="18"/>
          <w:szCs w:val="18"/>
        </w:rPr>
        <w:t xml:space="preserve"> przez Kupującego w zamówieniu.</w:t>
      </w:r>
      <w:r>
        <w:rPr>
          <w:rFonts w:ascii="Verdana" w:hAnsi="Verdana"/>
          <w:sz w:val="18"/>
          <w:szCs w:val="18"/>
        </w:rPr>
        <w:t xml:space="preserve"> Lista Obiektów objętych dostawami Towarów określona jest w </w:t>
      </w:r>
      <w:r w:rsidRPr="00CB2FB7">
        <w:rPr>
          <w:rFonts w:ascii="Verdana" w:hAnsi="Verdana"/>
          <w:sz w:val="18"/>
          <w:szCs w:val="18"/>
        </w:rPr>
        <w:t>Załączniku nr 2</w:t>
      </w:r>
      <w:r w:rsidRPr="00F420A8">
        <w:rPr>
          <w:rFonts w:ascii="Verdana" w:hAnsi="Verdana"/>
          <w:sz w:val="18"/>
          <w:szCs w:val="18"/>
        </w:rPr>
        <w:t>.</w:t>
      </w:r>
    </w:p>
    <w:p w14:paraId="2B910ED6" w14:textId="77777777" w:rsidR="00136C9B" w:rsidRPr="0085179C" w:rsidRDefault="00136C9B" w:rsidP="00136C9B">
      <w:pPr>
        <w:pStyle w:val="Tekstpodstawowy"/>
        <w:numPr>
          <w:ilvl w:val="0"/>
          <w:numId w:val="61"/>
        </w:numPr>
        <w:tabs>
          <w:tab w:val="left" w:pos="285"/>
        </w:tabs>
        <w:spacing w:line="240" w:lineRule="auto"/>
        <w:ind w:left="283" w:right="-57" w:hanging="283"/>
        <w:jc w:val="both"/>
        <w:rPr>
          <w:rFonts w:ascii="Verdana" w:hAnsi="Verdana"/>
          <w:sz w:val="18"/>
          <w:szCs w:val="18"/>
        </w:rPr>
      </w:pPr>
      <w:r w:rsidRPr="0085179C">
        <w:rPr>
          <w:rFonts w:ascii="Verdana" w:hAnsi="Verdana"/>
          <w:sz w:val="18"/>
          <w:szCs w:val="18"/>
        </w:rPr>
        <w:t xml:space="preserve">Wielkości </w:t>
      </w:r>
      <w:r>
        <w:rPr>
          <w:rFonts w:ascii="Verdana" w:hAnsi="Verdana"/>
          <w:sz w:val="18"/>
          <w:szCs w:val="18"/>
        </w:rPr>
        <w:t xml:space="preserve">zapotrzebowania Kupującego na Towary </w:t>
      </w:r>
      <w:r w:rsidRPr="0085179C">
        <w:rPr>
          <w:rFonts w:ascii="Verdana" w:hAnsi="Verdana"/>
          <w:sz w:val="18"/>
          <w:szCs w:val="18"/>
        </w:rPr>
        <w:t>określane będą przez złożenie zamówień cz</w:t>
      </w:r>
      <w:r>
        <w:rPr>
          <w:rFonts w:ascii="Verdana" w:hAnsi="Verdana"/>
          <w:sz w:val="18"/>
          <w:szCs w:val="18"/>
        </w:rPr>
        <w:t>ęści</w:t>
      </w:r>
      <w:r w:rsidRPr="0085179C">
        <w:rPr>
          <w:rFonts w:ascii="Verdana" w:hAnsi="Verdana"/>
          <w:sz w:val="18"/>
          <w:szCs w:val="18"/>
        </w:rPr>
        <w:t xml:space="preserve">owych i przesłanie e-mailem lub zgłoszenie telefonicznie Sprzedawcy na adresy e-mail lub numery telefonu podane </w:t>
      </w:r>
      <w:r w:rsidRPr="006F4660">
        <w:rPr>
          <w:rFonts w:ascii="Verdana" w:hAnsi="Verdana"/>
          <w:sz w:val="18"/>
          <w:szCs w:val="18"/>
        </w:rPr>
        <w:t xml:space="preserve">w § </w:t>
      </w:r>
      <w:r>
        <w:rPr>
          <w:rFonts w:ascii="Verdana" w:hAnsi="Verdana"/>
          <w:sz w:val="18"/>
          <w:szCs w:val="18"/>
        </w:rPr>
        <w:t>7</w:t>
      </w:r>
      <w:r w:rsidRPr="006F4660">
        <w:rPr>
          <w:rFonts w:ascii="Verdana" w:hAnsi="Verdana"/>
          <w:sz w:val="18"/>
          <w:szCs w:val="18"/>
        </w:rPr>
        <w:t xml:space="preserve"> ust. 8 Umowy.</w:t>
      </w:r>
      <w:r w:rsidRPr="0085179C">
        <w:rPr>
          <w:rFonts w:ascii="Verdana" w:hAnsi="Verdana"/>
          <w:sz w:val="18"/>
          <w:szCs w:val="18"/>
        </w:rPr>
        <w:t xml:space="preserve"> Sprzedawca każdorazowo potwierdzi pisemnie otrzymanie zamówienia</w:t>
      </w:r>
      <w:r>
        <w:rPr>
          <w:rFonts w:ascii="Verdana" w:hAnsi="Verdana"/>
          <w:sz w:val="18"/>
          <w:szCs w:val="18"/>
        </w:rPr>
        <w:t xml:space="preserve"> częściowego</w:t>
      </w:r>
      <w:r w:rsidRPr="0085179C">
        <w:rPr>
          <w:rFonts w:ascii="Verdana" w:hAnsi="Verdana"/>
          <w:sz w:val="18"/>
          <w:szCs w:val="18"/>
        </w:rPr>
        <w:t xml:space="preserve"> od Kupującego.</w:t>
      </w:r>
    </w:p>
    <w:p w14:paraId="76F2FA29" w14:textId="77777777" w:rsidR="00136C9B" w:rsidRPr="0085179C" w:rsidRDefault="00136C9B" w:rsidP="00136C9B">
      <w:pPr>
        <w:pStyle w:val="Tekstpodstawowy"/>
        <w:numPr>
          <w:ilvl w:val="0"/>
          <w:numId w:val="61"/>
        </w:numPr>
        <w:tabs>
          <w:tab w:val="left" w:pos="285"/>
        </w:tabs>
        <w:spacing w:line="240" w:lineRule="auto"/>
        <w:ind w:left="283" w:right="-57" w:hanging="283"/>
        <w:jc w:val="both"/>
        <w:rPr>
          <w:rFonts w:ascii="Verdana" w:hAnsi="Verdana"/>
          <w:sz w:val="18"/>
          <w:szCs w:val="18"/>
        </w:rPr>
      </w:pPr>
      <w:r w:rsidRPr="0085179C">
        <w:rPr>
          <w:rFonts w:ascii="Verdana" w:hAnsi="Verdana"/>
          <w:sz w:val="18"/>
          <w:szCs w:val="18"/>
        </w:rPr>
        <w:t>Sprzedawca zobowiązuje się dostarcz</w:t>
      </w:r>
      <w:r>
        <w:rPr>
          <w:rFonts w:ascii="Verdana" w:hAnsi="Verdana"/>
          <w:sz w:val="18"/>
          <w:szCs w:val="18"/>
        </w:rPr>
        <w:t>a</w:t>
      </w:r>
      <w:r w:rsidRPr="0085179C">
        <w:rPr>
          <w:rFonts w:ascii="Verdana" w:hAnsi="Verdana"/>
          <w:sz w:val="18"/>
          <w:szCs w:val="18"/>
        </w:rPr>
        <w:t xml:space="preserve">ć </w:t>
      </w:r>
      <w:r>
        <w:rPr>
          <w:rFonts w:ascii="Verdana" w:hAnsi="Verdana"/>
          <w:sz w:val="18"/>
          <w:szCs w:val="18"/>
        </w:rPr>
        <w:t>Towary</w:t>
      </w:r>
      <w:r w:rsidRPr="0085179C">
        <w:rPr>
          <w:rFonts w:ascii="Verdana" w:hAnsi="Verdana"/>
          <w:sz w:val="18"/>
          <w:szCs w:val="18"/>
        </w:rPr>
        <w:t xml:space="preserve"> sukcesywnie w </w:t>
      </w:r>
      <w:r>
        <w:rPr>
          <w:rFonts w:ascii="Verdana" w:hAnsi="Verdana"/>
          <w:sz w:val="18"/>
          <w:szCs w:val="18"/>
        </w:rPr>
        <w:t>okresie</w:t>
      </w:r>
      <w:r w:rsidRPr="0085179C">
        <w:rPr>
          <w:rFonts w:ascii="Verdana" w:hAnsi="Verdana"/>
          <w:sz w:val="18"/>
          <w:szCs w:val="18"/>
        </w:rPr>
        <w:t xml:space="preserve"> </w:t>
      </w:r>
      <w:r w:rsidRPr="0085179C">
        <w:rPr>
          <w:rFonts w:ascii="Verdana" w:hAnsi="Verdana"/>
          <w:b/>
          <w:sz w:val="18"/>
          <w:szCs w:val="18"/>
        </w:rPr>
        <w:t>do 12 miesięcy</w:t>
      </w:r>
      <w:r w:rsidRPr="0085179C">
        <w:rPr>
          <w:rFonts w:ascii="Verdana" w:hAnsi="Verdana"/>
          <w:sz w:val="18"/>
          <w:szCs w:val="18"/>
        </w:rPr>
        <w:t xml:space="preserve"> od daty podpisania niniejszej umowy tj. do dnia ……………………… roku.</w:t>
      </w:r>
    </w:p>
    <w:p w14:paraId="6273EF9A" w14:textId="77777777" w:rsidR="00136C9B" w:rsidRPr="006F4660" w:rsidRDefault="00136C9B" w:rsidP="00136C9B">
      <w:pPr>
        <w:pStyle w:val="Tekstpodstawowy"/>
        <w:numPr>
          <w:ilvl w:val="0"/>
          <w:numId w:val="61"/>
        </w:numPr>
        <w:tabs>
          <w:tab w:val="left" w:pos="285"/>
        </w:tabs>
        <w:spacing w:line="240" w:lineRule="auto"/>
        <w:ind w:left="283" w:right="-57" w:hanging="283"/>
        <w:jc w:val="both"/>
        <w:rPr>
          <w:rFonts w:ascii="Verdana" w:hAnsi="Verdana"/>
          <w:sz w:val="18"/>
          <w:szCs w:val="18"/>
        </w:rPr>
      </w:pPr>
      <w:r w:rsidRPr="0085179C">
        <w:rPr>
          <w:rFonts w:ascii="Verdana" w:hAnsi="Verdana"/>
          <w:sz w:val="18"/>
          <w:szCs w:val="18"/>
        </w:rPr>
        <w:t xml:space="preserve">Umowa wygasa przed upływem okresu czasu jej trwania z dniem wyczerpania środków, o których mowa </w:t>
      </w:r>
      <w:r w:rsidRPr="006F4660">
        <w:rPr>
          <w:rFonts w:ascii="Verdana" w:hAnsi="Verdana"/>
          <w:sz w:val="18"/>
          <w:szCs w:val="18"/>
        </w:rPr>
        <w:t>w § 3 ust. 3 Umowy.</w:t>
      </w:r>
    </w:p>
    <w:p w14:paraId="14BBD8C4" w14:textId="77777777" w:rsidR="00136C9B" w:rsidRDefault="00136C9B" w:rsidP="00136C9B">
      <w:pPr>
        <w:pStyle w:val="Tekstpodstawowy"/>
        <w:numPr>
          <w:ilvl w:val="0"/>
          <w:numId w:val="61"/>
        </w:numPr>
        <w:tabs>
          <w:tab w:val="left" w:pos="285"/>
        </w:tabs>
        <w:spacing w:line="240" w:lineRule="auto"/>
        <w:ind w:left="283" w:right="-57" w:hanging="283"/>
        <w:jc w:val="both"/>
        <w:rPr>
          <w:rFonts w:ascii="Verdana" w:hAnsi="Verdana"/>
          <w:sz w:val="18"/>
          <w:szCs w:val="18"/>
        </w:rPr>
      </w:pPr>
      <w:r w:rsidRPr="006F4660">
        <w:rPr>
          <w:rFonts w:ascii="Verdana" w:hAnsi="Verdana"/>
          <w:sz w:val="18"/>
          <w:szCs w:val="18"/>
        </w:rPr>
        <w:t>Jeżeli w trakcie trwania Umowy wartość zleconych dostaw nie wyczerpie wartości określonej w § 3 ust. 3 Umowy, Sprzedawcy nie przysługują z tego powodu żadne roszczenia względem Kupującego z zastrzeżeniem zapisu § 3, ust. 4 Umowy.</w:t>
      </w:r>
    </w:p>
    <w:p w14:paraId="05778750" w14:textId="77777777" w:rsidR="00136C9B" w:rsidRPr="0074324D" w:rsidRDefault="00136C9B" w:rsidP="00136C9B">
      <w:pPr>
        <w:pStyle w:val="Tekstpodstawowy"/>
        <w:numPr>
          <w:ilvl w:val="0"/>
          <w:numId w:val="61"/>
        </w:numPr>
        <w:tabs>
          <w:tab w:val="left" w:pos="285"/>
        </w:tabs>
        <w:spacing w:line="240" w:lineRule="auto"/>
        <w:ind w:left="283" w:right="-57" w:hanging="283"/>
        <w:jc w:val="both"/>
        <w:rPr>
          <w:rFonts w:ascii="Verdana" w:hAnsi="Verdana"/>
          <w:sz w:val="18"/>
          <w:szCs w:val="18"/>
        </w:rPr>
      </w:pPr>
      <w:r w:rsidRPr="0074324D">
        <w:rPr>
          <w:rFonts w:ascii="Verdana" w:hAnsi="Verdana"/>
          <w:sz w:val="18"/>
          <w:szCs w:val="18"/>
        </w:rPr>
        <w:t xml:space="preserve">Sprzedawca będzie realizował dostawy Towarów zamówionych przez Kupującego w czasie nieprzekraczającym …… dni od momentu złożenia zamówienia w sposób </w:t>
      </w:r>
      <w:r w:rsidRPr="00F420A8">
        <w:rPr>
          <w:rFonts w:ascii="Verdana" w:hAnsi="Verdana"/>
          <w:sz w:val="18"/>
          <w:szCs w:val="18"/>
        </w:rPr>
        <w:t>przewidziany w ust. 5.</w:t>
      </w:r>
    </w:p>
    <w:p w14:paraId="558EACB4" w14:textId="77777777" w:rsidR="00136C9B" w:rsidRPr="0085179C" w:rsidRDefault="00136C9B" w:rsidP="00136C9B">
      <w:pPr>
        <w:pStyle w:val="Tekstpodstawowy"/>
        <w:spacing w:line="240" w:lineRule="auto"/>
        <w:jc w:val="center"/>
        <w:rPr>
          <w:rFonts w:ascii="Verdana" w:hAnsi="Verdana"/>
          <w:sz w:val="18"/>
          <w:szCs w:val="18"/>
        </w:rPr>
      </w:pPr>
    </w:p>
    <w:p w14:paraId="5D844869" w14:textId="77777777" w:rsidR="00136C9B" w:rsidRPr="0085179C" w:rsidRDefault="00136C9B" w:rsidP="00136C9B">
      <w:pPr>
        <w:pStyle w:val="Tekstpodstawowy"/>
        <w:spacing w:line="240" w:lineRule="auto"/>
        <w:jc w:val="center"/>
        <w:rPr>
          <w:rFonts w:ascii="Verdana" w:hAnsi="Verdana"/>
          <w:b/>
          <w:bCs/>
          <w:sz w:val="18"/>
          <w:szCs w:val="18"/>
        </w:rPr>
      </w:pPr>
      <w:r w:rsidRPr="0085179C">
        <w:rPr>
          <w:rFonts w:ascii="Verdana" w:hAnsi="Verdana"/>
          <w:b/>
          <w:bCs/>
          <w:sz w:val="18"/>
          <w:szCs w:val="18"/>
        </w:rPr>
        <w:t>§ 2</w:t>
      </w:r>
    </w:p>
    <w:p w14:paraId="36DAC7E0" w14:textId="77777777" w:rsidR="00136C9B" w:rsidRPr="0074324D" w:rsidRDefault="00136C9B" w:rsidP="00136C9B">
      <w:pPr>
        <w:pStyle w:val="Tekstpodstawowy"/>
        <w:widowControl w:val="0"/>
        <w:numPr>
          <w:ilvl w:val="0"/>
          <w:numId w:val="62"/>
        </w:numPr>
        <w:tabs>
          <w:tab w:val="clear" w:pos="360"/>
          <w:tab w:val="left" w:pos="284"/>
        </w:tabs>
        <w:ind w:left="284" w:hanging="284"/>
        <w:jc w:val="both"/>
        <w:rPr>
          <w:rFonts w:ascii="Verdana" w:hAnsi="Verdana"/>
          <w:sz w:val="18"/>
          <w:szCs w:val="18"/>
        </w:rPr>
      </w:pPr>
      <w:r>
        <w:rPr>
          <w:rFonts w:ascii="Verdana" w:hAnsi="Verdana"/>
          <w:sz w:val="18"/>
          <w:szCs w:val="18"/>
        </w:rPr>
        <w:t xml:space="preserve">Sprzedawca na własny koszt dostarczy i zamontuje na czas trwania Umowy w Obiektach do </w:t>
      </w:r>
      <w:r w:rsidRPr="0074324D">
        <w:rPr>
          <w:rFonts w:ascii="Verdana" w:hAnsi="Verdana"/>
          <w:sz w:val="18"/>
          <w:szCs w:val="18"/>
        </w:rPr>
        <w:t>35</w:t>
      </w:r>
      <w:r>
        <w:rPr>
          <w:rFonts w:ascii="Verdana" w:hAnsi="Verdana"/>
          <w:sz w:val="18"/>
          <w:szCs w:val="18"/>
        </w:rPr>
        <w:t xml:space="preserve"> sztuk</w:t>
      </w:r>
      <w:r w:rsidRPr="0074324D">
        <w:rPr>
          <w:rFonts w:ascii="Verdana" w:hAnsi="Verdana"/>
          <w:sz w:val="18"/>
          <w:szCs w:val="18"/>
        </w:rPr>
        <w:t xml:space="preserve"> dystrybutorów</w:t>
      </w:r>
      <w:r>
        <w:rPr>
          <w:rFonts w:ascii="Verdana" w:hAnsi="Verdana"/>
          <w:sz w:val="18"/>
          <w:szCs w:val="18"/>
        </w:rPr>
        <w:t xml:space="preserve"> przeznaczonych do dozowania Towarów wskazanych w Załączniku nr 1 pod pozycjami </w:t>
      </w:r>
      <w:r w:rsidRPr="0074324D">
        <w:rPr>
          <w:rFonts w:ascii="Verdana" w:hAnsi="Verdana"/>
          <w:sz w:val="18"/>
          <w:szCs w:val="18"/>
        </w:rPr>
        <w:t>1, 3 oraz 5</w:t>
      </w:r>
      <w:r>
        <w:rPr>
          <w:rFonts w:ascii="Verdana" w:hAnsi="Verdana"/>
          <w:sz w:val="18"/>
          <w:szCs w:val="18"/>
        </w:rPr>
        <w:t>.</w:t>
      </w:r>
    </w:p>
    <w:p w14:paraId="0232AD27" w14:textId="77777777" w:rsidR="00136C9B" w:rsidRPr="0074324D" w:rsidRDefault="00136C9B" w:rsidP="00136C9B">
      <w:pPr>
        <w:pStyle w:val="Tekstpodstawowy"/>
        <w:widowControl w:val="0"/>
        <w:numPr>
          <w:ilvl w:val="0"/>
          <w:numId w:val="62"/>
        </w:numPr>
        <w:tabs>
          <w:tab w:val="clear" w:pos="360"/>
          <w:tab w:val="left" w:pos="284"/>
        </w:tabs>
        <w:ind w:left="284" w:hanging="284"/>
        <w:jc w:val="both"/>
        <w:rPr>
          <w:rFonts w:ascii="Verdana" w:hAnsi="Verdana"/>
          <w:sz w:val="18"/>
          <w:szCs w:val="18"/>
        </w:rPr>
      </w:pPr>
      <w:r>
        <w:rPr>
          <w:rFonts w:ascii="Verdana" w:hAnsi="Verdana"/>
          <w:sz w:val="18"/>
          <w:szCs w:val="18"/>
        </w:rPr>
        <w:t xml:space="preserve">Sprzedawca na własny koszt dostarczy do Obiektów do </w:t>
      </w:r>
      <w:r w:rsidRPr="0074324D">
        <w:rPr>
          <w:rFonts w:ascii="Verdana" w:hAnsi="Verdana"/>
          <w:sz w:val="18"/>
          <w:szCs w:val="18"/>
        </w:rPr>
        <w:t xml:space="preserve">200 </w:t>
      </w:r>
      <w:r>
        <w:rPr>
          <w:rFonts w:ascii="Verdana" w:hAnsi="Verdana"/>
          <w:sz w:val="18"/>
          <w:szCs w:val="18"/>
        </w:rPr>
        <w:t>sztuk</w:t>
      </w:r>
      <w:r w:rsidRPr="0074324D">
        <w:rPr>
          <w:rFonts w:ascii="Verdana" w:hAnsi="Verdana"/>
          <w:sz w:val="18"/>
          <w:szCs w:val="18"/>
        </w:rPr>
        <w:t xml:space="preserve"> butelek </w:t>
      </w:r>
      <w:r>
        <w:rPr>
          <w:rFonts w:ascii="Verdana" w:hAnsi="Verdana"/>
          <w:sz w:val="18"/>
          <w:szCs w:val="18"/>
        </w:rPr>
        <w:t xml:space="preserve">wielokrotnego użytku, </w:t>
      </w:r>
      <w:r w:rsidRPr="0074324D">
        <w:rPr>
          <w:rFonts w:ascii="Verdana" w:hAnsi="Verdana"/>
          <w:sz w:val="18"/>
          <w:szCs w:val="18"/>
        </w:rPr>
        <w:t>z etykietami, ze spryskiwaczem, o pojemności 0,65–1</w:t>
      </w:r>
      <w:r>
        <w:rPr>
          <w:rFonts w:ascii="Verdana" w:hAnsi="Verdana"/>
          <w:sz w:val="18"/>
          <w:szCs w:val="18"/>
        </w:rPr>
        <w:t>,00</w:t>
      </w:r>
      <w:r w:rsidRPr="0074324D">
        <w:rPr>
          <w:rFonts w:ascii="Verdana" w:hAnsi="Verdana"/>
          <w:sz w:val="18"/>
          <w:szCs w:val="18"/>
        </w:rPr>
        <w:t xml:space="preserve"> l</w:t>
      </w:r>
      <w:r>
        <w:rPr>
          <w:rFonts w:ascii="Verdana" w:hAnsi="Verdana"/>
          <w:sz w:val="18"/>
          <w:szCs w:val="18"/>
        </w:rPr>
        <w:t>itra</w:t>
      </w:r>
      <w:r w:rsidRPr="0074324D">
        <w:rPr>
          <w:rFonts w:ascii="Verdana" w:hAnsi="Verdana"/>
          <w:sz w:val="18"/>
          <w:szCs w:val="18"/>
        </w:rPr>
        <w:t xml:space="preserve">, dla </w:t>
      </w:r>
      <w:r>
        <w:rPr>
          <w:rFonts w:ascii="Verdana" w:hAnsi="Verdana"/>
          <w:sz w:val="18"/>
          <w:szCs w:val="18"/>
        </w:rPr>
        <w:t xml:space="preserve">Towarów wskazanych w Załączniku nr 1 pod </w:t>
      </w:r>
      <w:r w:rsidRPr="0074324D">
        <w:rPr>
          <w:rFonts w:ascii="Verdana" w:hAnsi="Verdana"/>
          <w:sz w:val="18"/>
          <w:szCs w:val="18"/>
        </w:rPr>
        <w:t>pozycj</w:t>
      </w:r>
      <w:r>
        <w:rPr>
          <w:rFonts w:ascii="Verdana" w:hAnsi="Verdana"/>
          <w:sz w:val="18"/>
          <w:szCs w:val="18"/>
        </w:rPr>
        <w:t>ami</w:t>
      </w:r>
      <w:r w:rsidRPr="0074324D">
        <w:rPr>
          <w:rFonts w:ascii="Verdana" w:hAnsi="Verdana"/>
          <w:sz w:val="18"/>
          <w:szCs w:val="18"/>
        </w:rPr>
        <w:t xml:space="preserve"> 3 oraz 5</w:t>
      </w:r>
      <w:r>
        <w:rPr>
          <w:rFonts w:ascii="Verdana" w:hAnsi="Verdana"/>
          <w:sz w:val="18"/>
          <w:szCs w:val="18"/>
        </w:rPr>
        <w:t>.</w:t>
      </w:r>
    </w:p>
    <w:p w14:paraId="6D295D4C" w14:textId="77777777" w:rsidR="00136C9B" w:rsidRPr="0074324D" w:rsidRDefault="00136C9B" w:rsidP="00136C9B">
      <w:pPr>
        <w:pStyle w:val="Tekstpodstawowy"/>
        <w:widowControl w:val="0"/>
        <w:numPr>
          <w:ilvl w:val="0"/>
          <w:numId w:val="62"/>
        </w:numPr>
        <w:tabs>
          <w:tab w:val="clear" w:pos="360"/>
          <w:tab w:val="left" w:pos="284"/>
        </w:tabs>
        <w:ind w:left="284" w:hanging="284"/>
        <w:jc w:val="both"/>
        <w:rPr>
          <w:rFonts w:ascii="Verdana" w:hAnsi="Verdana"/>
          <w:sz w:val="18"/>
          <w:szCs w:val="18"/>
        </w:rPr>
      </w:pPr>
      <w:r>
        <w:rPr>
          <w:rFonts w:ascii="Verdana" w:hAnsi="Verdana"/>
          <w:sz w:val="18"/>
          <w:szCs w:val="18"/>
        </w:rPr>
        <w:t>Sprzedawca dostarczy do Obiektów</w:t>
      </w:r>
      <w:r w:rsidRPr="0074324D">
        <w:rPr>
          <w:rFonts w:ascii="Verdana" w:hAnsi="Verdana"/>
          <w:sz w:val="18"/>
          <w:szCs w:val="18"/>
        </w:rPr>
        <w:t xml:space="preserve"> </w:t>
      </w:r>
      <w:r>
        <w:rPr>
          <w:rFonts w:ascii="Verdana" w:hAnsi="Verdana"/>
          <w:sz w:val="18"/>
          <w:szCs w:val="18"/>
        </w:rPr>
        <w:t xml:space="preserve">do 60 sztuk </w:t>
      </w:r>
      <w:r w:rsidRPr="0074324D">
        <w:rPr>
          <w:rFonts w:ascii="Verdana" w:hAnsi="Verdana"/>
          <w:sz w:val="18"/>
          <w:szCs w:val="18"/>
        </w:rPr>
        <w:t>dozownik</w:t>
      </w:r>
      <w:r>
        <w:rPr>
          <w:rFonts w:ascii="Verdana" w:hAnsi="Verdana"/>
          <w:sz w:val="18"/>
          <w:szCs w:val="18"/>
        </w:rPr>
        <w:t>ów</w:t>
      </w:r>
      <w:r w:rsidRPr="0074324D">
        <w:rPr>
          <w:rFonts w:ascii="Verdana" w:hAnsi="Verdana"/>
          <w:sz w:val="18"/>
          <w:szCs w:val="18"/>
        </w:rPr>
        <w:t xml:space="preserve"> na papier toaletowy </w:t>
      </w:r>
      <w:r>
        <w:rPr>
          <w:rFonts w:ascii="Verdana" w:hAnsi="Verdana"/>
          <w:sz w:val="18"/>
          <w:szCs w:val="18"/>
        </w:rPr>
        <w:t xml:space="preserve">oraz do 60 sztuk dozowników na </w:t>
      </w:r>
      <w:r w:rsidRPr="0074324D">
        <w:rPr>
          <w:rFonts w:ascii="Verdana" w:hAnsi="Verdana"/>
          <w:sz w:val="18"/>
          <w:szCs w:val="18"/>
        </w:rPr>
        <w:t>ręczniki pap</w:t>
      </w:r>
      <w:r>
        <w:rPr>
          <w:rFonts w:ascii="Verdana" w:hAnsi="Verdana"/>
          <w:sz w:val="18"/>
          <w:szCs w:val="18"/>
        </w:rPr>
        <w:t>ierowe</w:t>
      </w:r>
      <w:r w:rsidRPr="0074324D">
        <w:rPr>
          <w:rFonts w:ascii="Verdana" w:hAnsi="Verdana"/>
          <w:sz w:val="18"/>
          <w:szCs w:val="18"/>
        </w:rPr>
        <w:t xml:space="preserve"> dla potrzeb wypos</w:t>
      </w:r>
      <w:r>
        <w:rPr>
          <w:rFonts w:ascii="Verdana" w:hAnsi="Verdana"/>
          <w:sz w:val="18"/>
          <w:szCs w:val="18"/>
        </w:rPr>
        <w:t>ażenia sanitariatów. Montaż dozowników po stronie Kupującego. Koszty wynajmu dozowników na papier toaletowy i ręczniki papierowe ponosić będzie Kupujący w formie jednorazowej opłaty w oparciu o ilości dozowników rzeczywiście dostarczone do Obiektów oraz stawki wskazane w ofercie Sprzedawcy.</w:t>
      </w:r>
    </w:p>
    <w:p w14:paraId="66ED2C4A" w14:textId="77777777" w:rsidR="00136C9B" w:rsidRPr="0074324D" w:rsidRDefault="00136C9B" w:rsidP="00136C9B">
      <w:pPr>
        <w:pStyle w:val="Tekstpodstawowy"/>
        <w:widowControl w:val="0"/>
        <w:numPr>
          <w:ilvl w:val="0"/>
          <w:numId w:val="62"/>
        </w:numPr>
        <w:tabs>
          <w:tab w:val="clear" w:pos="360"/>
          <w:tab w:val="left" w:pos="284"/>
        </w:tabs>
        <w:ind w:left="284" w:hanging="284"/>
        <w:jc w:val="both"/>
        <w:rPr>
          <w:rFonts w:ascii="Verdana" w:hAnsi="Verdana"/>
          <w:sz w:val="18"/>
          <w:szCs w:val="18"/>
        </w:rPr>
      </w:pPr>
      <w:r>
        <w:rPr>
          <w:rFonts w:ascii="Verdana" w:hAnsi="Verdana"/>
          <w:sz w:val="18"/>
          <w:szCs w:val="18"/>
        </w:rPr>
        <w:t xml:space="preserve">Sprzedawca na własny koszt dostarczy i zainstaluje </w:t>
      </w:r>
      <w:r w:rsidRPr="0074324D">
        <w:rPr>
          <w:rFonts w:ascii="Verdana" w:hAnsi="Verdana"/>
          <w:sz w:val="18"/>
          <w:szCs w:val="18"/>
        </w:rPr>
        <w:t>polskie wersj</w:t>
      </w:r>
      <w:r>
        <w:rPr>
          <w:rFonts w:ascii="Verdana" w:hAnsi="Verdana"/>
          <w:sz w:val="18"/>
          <w:szCs w:val="18"/>
        </w:rPr>
        <w:t>e</w:t>
      </w:r>
      <w:r w:rsidRPr="0074324D">
        <w:rPr>
          <w:rFonts w:ascii="Verdana" w:hAnsi="Verdana"/>
          <w:sz w:val="18"/>
          <w:szCs w:val="18"/>
        </w:rPr>
        <w:t xml:space="preserve"> </w:t>
      </w:r>
      <w:r>
        <w:rPr>
          <w:rFonts w:ascii="Verdana" w:hAnsi="Verdana"/>
          <w:sz w:val="18"/>
          <w:szCs w:val="18"/>
        </w:rPr>
        <w:t xml:space="preserve">językowe </w:t>
      </w:r>
      <w:r w:rsidRPr="0074324D">
        <w:rPr>
          <w:rFonts w:ascii="Verdana" w:hAnsi="Verdana"/>
          <w:sz w:val="18"/>
          <w:szCs w:val="18"/>
        </w:rPr>
        <w:t xml:space="preserve">kart charakterystyki </w:t>
      </w:r>
      <w:r>
        <w:rPr>
          <w:rFonts w:ascii="Verdana" w:hAnsi="Verdana"/>
          <w:sz w:val="18"/>
          <w:szCs w:val="18"/>
        </w:rPr>
        <w:t>Towar</w:t>
      </w:r>
      <w:r w:rsidRPr="0074324D">
        <w:rPr>
          <w:rFonts w:ascii="Verdana" w:hAnsi="Verdana"/>
          <w:sz w:val="18"/>
          <w:szCs w:val="18"/>
        </w:rPr>
        <w:t>ów</w:t>
      </w:r>
      <w:r>
        <w:rPr>
          <w:rFonts w:ascii="Verdana" w:hAnsi="Verdana"/>
          <w:sz w:val="18"/>
          <w:szCs w:val="18"/>
        </w:rPr>
        <w:t xml:space="preserve"> </w:t>
      </w:r>
      <w:r w:rsidRPr="0074324D">
        <w:rPr>
          <w:rFonts w:ascii="Verdana" w:hAnsi="Verdana"/>
          <w:sz w:val="18"/>
          <w:szCs w:val="18"/>
        </w:rPr>
        <w:t xml:space="preserve">w </w:t>
      </w:r>
      <w:r>
        <w:rPr>
          <w:rFonts w:ascii="Verdana" w:hAnsi="Verdana"/>
          <w:sz w:val="18"/>
          <w:szCs w:val="18"/>
        </w:rPr>
        <w:t>Obiektach, w pomieszczeniach w których zainstalowane zostaną dystrybutory, o których mowa w ust. 1</w:t>
      </w:r>
      <w:r w:rsidRPr="0074324D">
        <w:rPr>
          <w:rFonts w:ascii="Verdana" w:hAnsi="Verdana"/>
          <w:sz w:val="18"/>
          <w:szCs w:val="18"/>
        </w:rPr>
        <w:t>.</w:t>
      </w:r>
    </w:p>
    <w:p w14:paraId="33C8F138" w14:textId="77777777" w:rsidR="00136C9B" w:rsidRPr="0074324D" w:rsidRDefault="00136C9B" w:rsidP="00136C9B">
      <w:pPr>
        <w:pStyle w:val="Tekstpodstawowy"/>
        <w:widowControl w:val="0"/>
        <w:numPr>
          <w:ilvl w:val="0"/>
          <w:numId w:val="62"/>
        </w:numPr>
        <w:tabs>
          <w:tab w:val="clear" w:pos="360"/>
          <w:tab w:val="left" w:pos="284"/>
        </w:tabs>
        <w:ind w:left="284" w:hanging="284"/>
        <w:jc w:val="both"/>
        <w:rPr>
          <w:rFonts w:ascii="Verdana" w:hAnsi="Verdana"/>
          <w:sz w:val="18"/>
          <w:szCs w:val="18"/>
        </w:rPr>
      </w:pPr>
      <w:r>
        <w:rPr>
          <w:rFonts w:ascii="Verdana" w:hAnsi="Verdana"/>
          <w:sz w:val="18"/>
          <w:szCs w:val="18"/>
        </w:rPr>
        <w:lastRenderedPageBreak/>
        <w:t xml:space="preserve">Sprzedawca na własny koszt dostarczy i zainstaluje </w:t>
      </w:r>
      <w:r w:rsidRPr="0074324D">
        <w:rPr>
          <w:rFonts w:ascii="Verdana" w:hAnsi="Verdana"/>
          <w:sz w:val="18"/>
          <w:szCs w:val="18"/>
        </w:rPr>
        <w:t>instrukcj</w:t>
      </w:r>
      <w:r>
        <w:rPr>
          <w:rFonts w:ascii="Verdana" w:hAnsi="Verdana"/>
          <w:sz w:val="18"/>
          <w:szCs w:val="18"/>
        </w:rPr>
        <w:t>e</w:t>
      </w:r>
      <w:r w:rsidRPr="0074324D">
        <w:rPr>
          <w:rFonts w:ascii="Verdana" w:hAnsi="Verdana"/>
          <w:sz w:val="18"/>
          <w:szCs w:val="18"/>
        </w:rPr>
        <w:t xml:space="preserve"> użytkowania dozowników</w:t>
      </w:r>
      <w:r w:rsidRPr="00B00E3D">
        <w:rPr>
          <w:rFonts w:ascii="Verdana" w:hAnsi="Verdana"/>
          <w:sz w:val="18"/>
          <w:szCs w:val="18"/>
        </w:rPr>
        <w:t xml:space="preserve"> </w:t>
      </w:r>
      <w:r>
        <w:rPr>
          <w:rFonts w:ascii="Verdana" w:hAnsi="Verdana"/>
          <w:sz w:val="18"/>
          <w:szCs w:val="18"/>
        </w:rPr>
        <w:t>w Obiektach, w pomieszczeniach w których zainstalowane zostaną dystrybutory, o których mowa w ust. 1</w:t>
      </w:r>
      <w:r w:rsidRPr="0074324D">
        <w:rPr>
          <w:rFonts w:ascii="Verdana" w:hAnsi="Verdana"/>
          <w:sz w:val="18"/>
          <w:szCs w:val="18"/>
        </w:rPr>
        <w:t>.</w:t>
      </w:r>
    </w:p>
    <w:p w14:paraId="3EDABF1F" w14:textId="77777777" w:rsidR="00136C9B" w:rsidRPr="0074324D" w:rsidRDefault="00136C9B" w:rsidP="00136C9B">
      <w:pPr>
        <w:pStyle w:val="Tekstpodstawowy"/>
        <w:widowControl w:val="0"/>
        <w:numPr>
          <w:ilvl w:val="0"/>
          <w:numId w:val="62"/>
        </w:numPr>
        <w:tabs>
          <w:tab w:val="clear" w:pos="360"/>
          <w:tab w:val="left" w:pos="284"/>
        </w:tabs>
        <w:ind w:left="284" w:hanging="284"/>
        <w:jc w:val="both"/>
        <w:rPr>
          <w:rFonts w:ascii="Verdana" w:hAnsi="Verdana"/>
          <w:sz w:val="18"/>
          <w:szCs w:val="18"/>
        </w:rPr>
      </w:pPr>
      <w:r w:rsidRPr="0074324D">
        <w:rPr>
          <w:rFonts w:ascii="Verdana" w:hAnsi="Verdana"/>
          <w:sz w:val="18"/>
          <w:szCs w:val="18"/>
        </w:rPr>
        <w:t xml:space="preserve">Po podpisaniu umowy, w terminie uzgodnionym z </w:t>
      </w:r>
      <w:r>
        <w:rPr>
          <w:rFonts w:ascii="Verdana" w:hAnsi="Verdana"/>
          <w:sz w:val="18"/>
          <w:szCs w:val="18"/>
        </w:rPr>
        <w:t>Kupu</w:t>
      </w:r>
      <w:r w:rsidRPr="0074324D">
        <w:rPr>
          <w:rFonts w:ascii="Verdana" w:hAnsi="Verdana"/>
          <w:sz w:val="18"/>
          <w:szCs w:val="18"/>
        </w:rPr>
        <w:t xml:space="preserve">jącym, </w:t>
      </w:r>
      <w:r>
        <w:rPr>
          <w:rFonts w:ascii="Verdana" w:hAnsi="Verdana"/>
          <w:sz w:val="18"/>
          <w:szCs w:val="18"/>
        </w:rPr>
        <w:t>Sprzed</w:t>
      </w:r>
      <w:r w:rsidRPr="0074324D">
        <w:rPr>
          <w:rFonts w:ascii="Verdana" w:hAnsi="Verdana"/>
          <w:sz w:val="18"/>
          <w:szCs w:val="18"/>
        </w:rPr>
        <w:t xml:space="preserve">awca przeprowadzi nieodpłatnie 2 </w:t>
      </w:r>
      <w:r>
        <w:rPr>
          <w:rFonts w:ascii="Verdana" w:hAnsi="Verdana"/>
          <w:sz w:val="18"/>
          <w:szCs w:val="18"/>
        </w:rPr>
        <w:t xml:space="preserve">(dwa) </w:t>
      </w:r>
      <w:r w:rsidRPr="0074324D">
        <w:rPr>
          <w:rFonts w:ascii="Verdana" w:hAnsi="Verdana"/>
          <w:sz w:val="18"/>
          <w:szCs w:val="18"/>
        </w:rPr>
        <w:t xml:space="preserve">szkolenia dla każdego </w:t>
      </w:r>
      <w:r>
        <w:rPr>
          <w:rFonts w:ascii="Verdana" w:hAnsi="Verdana"/>
          <w:sz w:val="18"/>
          <w:szCs w:val="18"/>
        </w:rPr>
        <w:t>z Obiektów</w:t>
      </w:r>
      <w:r w:rsidRPr="0074324D">
        <w:rPr>
          <w:rFonts w:ascii="Verdana" w:hAnsi="Verdana"/>
          <w:sz w:val="18"/>
          <w:szCs w:val="18"/>
        </w:rPr>
        <w:t>, z zakresu obsługi urządzeń</w:t>
      </w:r>
      <w:r>
        <w:rPr>
          <w:rFonts w:ascii="Verdana" w:hAnsi="Verdana"/>
          <w:sz w:val="18"/>
          <w:szCs w:val="18"/>
        </w:rPr>
        <w:t xml:space="preserve"> do dystrybucji</w:t>
      </w:r>
      <w:r w:rsidRPr="0074324D">
        <w:rPr>
          <w:rFonts w:ascii="Verdana" w:hAnsi="Verdana"/>
          <w:sz w:val="18"/>
          <w:szCs w:val="18"/>
        </w:rPr>
        <w:t xml:space="preserve">, użytkowania </w:t>
      </w:r>
      <w:r>
        <w:rPr>
          <w:rFonts w:ascii="Verdana" w:hAnsi="Verdana"/>
          <w:sz w:val="18"/>
          <w:szCs w:val="18"/>
        </w:rPr>
        <w:t>Towarów</w:t>
      </w:r>
      <w:r w:rsidRPr="0074324D">
        <w:rPr>
          <w:rFonts w:ascii="Verdana" w:hAnsi="Verdana"/>
          <w:sz w:val="18"/>
          <w:szCs w:val="18"/>
        </w:rPr>
        <w:t>, higieny osobistej</w:t>
      </w:r>
      <w:r>
        <w:rPr>
          <w:rFonts w:ascii="Verdana" w:hAnsi="Verdana"/>
          <w:sz w:val="18"/>
          <w:szCs w:val="18"/>
        </w:rPr>
        <w:t xml:space="preserve"> i zasad</w:t>
      </w:r>
      <w:r w:rsidRPr="0074324D">
        <w:rPr>
          <w:rFonts w:ascii="Verdana" w:hAnsi="Verdana"/>
          <w:sz w:val="18"/>
          <w:szCs w:val="18"/>
        </w:rPr>
        <w:t xml:space="preserve"> BHP w postępowaniu z </w:t>
      </w:r>
      <w:r>
        <w:rPr>
          <w:rFonts w:ascii="Verdana" w:hAnsi="Verdana"/>
          <w:sz w:val="18"/>
          <w:szCs w:val="18"/>
        </w:rPr>
        <w:t>Towarami</w:t>
      </w:r>
      <w:r w:rsidRPr="0074324D">
        <w:rPr>
          <w:rFonts w:ascii="Verdana" w:hAnsi="Verdana"/>
          <w:sz w:val="18"/>
          <w:szCs w:val="18"/>
        </w:rPr>
        <w:t>.</w:t>
      </w:r>
    </w:p>
    <w:p w14:paraId="68E2D091" w14:textId="77777777" w:rsidR="00136C9B" w:rsidRPr="0074324D" w:rsidRDefault="00136C9B" w:rsidP="00136C9B">
      <w:pPr>
        <w:pStyle w:val="Tekstpodstawowy"/>
        <w:widowControl w:val="0"/>
        <w:numPr>
          <w:ilvl w:val="0"/>
          <w:numId w:val="62"/>
        </w:numPr>
        <w:tabs>
          <w:tab w:val="clear" w:pos="360"/>
          <w:tab w:val="left" w:pos="284"/>
        </w:tabs>
        <w:ind w:left="284" w:hanging="284"/>
        <w:jc w:val="both"/>
        <w:rPr>
          <w:rFonts w:ascii="Verdana" w:hAnsi="Verdana"/>
          <w:sz w:val="18"/>
          <w:szCs w:val="18"/>
        </w:rPr>
      </w:pPr>
      <w:r>
        <w:rPr>
          <w:rFonts w:ascii="Verdana" w:hAnsi="Verdana"/>
          <w:sz w:val="18"/>
          <w:szCs w:val="18"/>
        </w:rPr>
        <w:t>Sprzedawca przeprowadzi p</w:t>
      </w:r>
      <w:r w:rsidRPr="0074324D">
        <w:rPr>
          <w:rFonts w:ascii="Verdana" w:hAnsi="Verdana"/>
          <w:sz w:val="18"/>
          <w:szCs w:val="18"/>
        </w:rPr>
        <w:t xml:space="preserve">rzegląd wszystkich </w:t>
      </w:r>
      <w:r>
        <w:rPr>
          <w:rFonts w:ascii="Verdana" w:hAnsi="Verdana"/>
          <w:sz w:val="18"/>
          <w:szCs w:val="18"/>
        </w:rPr>
        <w:t>dostarczonych urządzeń dozujących</w:t>
      </w:r>
      <w:r w:rsidRPr="0074324D">
        <w:rPr>
          <w:rFonts w:ascii="Verdana" w:hAnsi="Verdana"/>
          <w:sz w:val="18"/>
          <w:szCs w:val="18"/>
        </w:rPr>
        <w:t xml:space="preserve"> </w:t>
      </w:r>
      <w:r>
        <w:rPr>
          <w:rFonts w:ascii="Verdana" w:hAnsi="Verdana"/>
          <w:sz w:val="18"/>
          <w:szCs w:val="18"/>
        </w:rPr>
        <w:t xml:space="preserve">po upływie </w:t>
      </w:r>
      <w:r w:rsidRPr="0074324D">
        <w:rPr>
          <w:rFonts w:ascii="Verdana" w:hAnsi="Verdana"/>
          <w:sz w:val="18"/>
          <w:szCs w:val="18"/>
        </w:rPr>
        <w:t>6 miesięcy</w:t>
      </w:r>
      <w:r>
        <w:rPr>
          <w:rFonts w:ascii="Verdana" w:hAnsi="Verdana"/>
          <w:sz w:val="18"/>
          <w:szCs w:val="18"/>
        </w:rPr>
        <w:t xml:space="preserve"> od daty podpisania Umowy</w:t>
      </w:r>
      <w:r w:rsidRPr="0074324D">
        <w:rPr>
          <w:rFonts w:ascii="Verdana" w:hAnsi="Verdana"/>
          <w:sz w:val="18"/>
          <w:szCs w:val="18"/>
        </w:rPr>
        <w:t>.</w:t>
      </w:r>
    </w:p>
    <w:p w14:paraId="60682F61" w14:textId="77777777" w:rsidR="00136C9B" w:rsidRPr="0074324D" w:rsidRDefault="00136C9B" w:rsidP="00136C9B">
      <w:pPr>
        <w:pStyle w:val="Tekstpodstawowy"/>
        <w:widowControl w:val="0"/>
        <w:numPr>
          <w:ilvl w:val="0"/>
          <w:numId w:val="62"/>
        </w:numPr>
        <w:tabs>
          <w:tab w:val="clear" w:pos="360"/>
          <w:tab w:val="left" w:pos="284"/>
        </w:tabs>
        <w:ind w:left="284" w:hanging="284"/>
        <w:jc w:val="both"/>
        <w:rPr>
          <w:rFonts w:ascii="Verdana" w:hAnsi="Verdana"/>
          <w:sz w:val="18"/>
          <w:szCs w:val="18"/>
        </w:rPr>
      </w:pPr>
      <w:r>
        <w:rPr>
          <w:rFonts w:ascii="Verdana" w:hAnsi="Verdana"/>
          <w:sz w:val="18"/>
          <w:szCs w:val="18"/>
        </w:rPr>
        <w:t>Sprzedawca zobowiązuje się do dokonywania n</w:t>
      </w:r>
      <w:r w:rsidRPr="0074324D">
        <w:rPr>
          <w:rFonts w:ascii="Verdana" w:hAnsi="Verdana"/>
          <w:sz w:val="18"/>
          <w:szCs w:val="18"/>
        </w:rPr>
        <w:t xml:space="preserve">apraw </w:t>
      </w:r>
      <w:r>
        <w:rPr>
          <w:rFonts w:ascii="Verdana" w:hAnsi="Verdana"/>
          <w:sz w:val="18"/>
          <w:szCs w:val="18"/>
        </w:rPr>
        <w:t xml:space="preserve">urządzeń </w:t>
      </w:r>
      <w:r w:rsidRPr="0074324D">
        <w:rPr>
          <w:rFonts w:ascii="Verdana" w:hAnsi="Verdana"/>
          <w:sz w:val="18"/>
          <w:szCs w:val="18"/>
        </w:rPr>
        <w:t xml:space="preserve"> dozowania nie później niż do 24 godz. od zgłoszenia awarii, oraz ich wymiany w razie konieczności</w:t>
      </w:r>
      <w:r>
        <w:rPr>
          <w:rFonts w:ascii="Verdana" w:hAnsi="Verdana"/>
          <w:sz w:val="18"/>
          <w:szCs w:val="18"/>
        </w:rPr>
        <w:t>,</w:t>
      </w:r>
      <w:r w:rsidRPr="0074324D">
        <w:rPr>
          <w:rFonts w:ascii="Verdana" w:hAnsi="Verdana"/>
          <w:sz w:val="18"/>
          <w:szCs w:val="18"/>
        </w:rPr>
        <w:t xml:space="preserve"> na własny koszt.</w:t>
      </w:r>
    </w:p>
    <w:p w14:paraId="17EE7AE0" w14:textId="77777777" w:rsidR="00136C9B" w:rsidRPr="0074324D" w:rsidRDefault="00136C9B" w:rsidP="00136C9B">
      <w:pPr>
        <w:pStyle w:val="Tekstpodstawowy"/>
        <w:widowControl w:val="0"/>
        <w:numPr>
          <w:ilvl w:val="0"/>
          <w:numId w:val="62"/>
        </w:numPr>
        <w:tabs>
          <w:tab w:val="clear" w:pos="360"/>
          <w:tab w:val="left" w:pos="284"/>
        </w:tabs>
        <w:ind w:left="284" w:hanging="284"/>
        <w:jc w:val="both"/>
        <w:rPr>
          <w:rFonts w:ascii="Verdana" w:hAnsi="Verdana"/>
          <w:sz w:val="18"/>
          <w:szCs w:val="18"/>
        </w:rPr>
      </w:pPr>
      <w:r>
        <w:rPr>
          <w:rFonts w:ascii="Verdana" w:hAnsi="Verdana"/>
          <w:sz w:val="18"/>
          <w:szCs w:val="18"/>
        </w:rPr>
        <w:t>Sprzedawca zobowiązuję się na d</w:t>
      </w:r>
      <w:r w:rsidRPr="0074324D">
        <w:rPr>
          <w:rFonts w:ascii="Verdana" w:hAnsi="Verdana"/>
          <w:sz w:val="18"/>
          <w:szCs w:val="18"/>
        </w:rPr>
        <w:t>ostawę systemów dozujących oraz ich montaż we wskazanych przez Zamawiającego miejscach do 14 dni od podpisania umowy z zastrzeżeniem, że dla części miejsc dostawy Zamawiający może wskazać inne terminy.</w:t>
      </w:r>
    </w:p>
    <w:p w14:paraId="32ECA6A9" w14:textId="77777777" w:rsidR="00136C9B" w:rsidRPr="0085179C" w:rsidRDefault="00136C9B" w:rsidP="00136C9B">
      <w:pPr>
        <w:pStyle w:val="Tekstpodstawowy"/>
        <w:widowControl w:val="0"/>
        <w:numPr>
          <w:ilvl w:val="0"/>
          <w:numId w:val="62"/>
        </w:numPr>
        <w:tabs>
          <w:tab w:val="clear" w:pos="360"/>
          <w:tab w:val="left" w:pos="426"/>
        </w:tabs>
        <w:spacing w:line="240" w:lineRule="auto"/>
        <w:ind w:left="426" w:hanging="426"/>
        <w:jc w:val="both"/>
        <w:rPr>
          <w:rFonts w:ascii="Verdana" w:hAnsi="Verdana"/>
          <w:sz w:val="18"/>
          <w:szCs w:val="18"/>
        </w:rPr>
      </w:pPr>
      <w:r w:rsidRPr="0085179C">
        <w:rPr>
          <w:rFonts w:ascii="Verdana" w:hAnsi="Verdana"/>
          <w:sz w:val="18"/>
          <w:szCs w:val="18"/>
        </w:rPr>
        <w:t>Sprzedawca zobowiązany będzie do dostarczania Kupującemu okresowego raportu (co najmniej raz na kwartał) o ilości, rodzaju i kwocie dostaw zrealizowanych dla Kupującego od początku obowiązywania Umowy.</w:t>
      </w:r>
    </w:p>
    <w:p w14:paraId="3BC27F94" w14:textId="77777777" w:rsidR="00136C9B" w:rsidRPr="0085179C" w:rsidRDefault="00136C9B" w:rsidP="00136C9B">
      <w:pPr>
        <w:pStyle w:val="Tekstpodstawowy"/>
        <w:widowControl w:val="0"/>
        <w:numPr>
          <w:ilvl w:val="0"/>
          <w:numId w:val="63"/>
        </w:numPr>
        <w:tabs>
          <w:tab w:val="clear" w:pos="360"/>
          <w:tab w:val="left" w:pos="426"/>
        </w:tabs>
        <w:spacing w:line="240" w:lineRule="auto"/>
        <w:ind w:left="426" w:hanging="426"/>
        <w:jc w:val="both"/>
        <w:rPr>
          <w:rFonts w:ascii="Verdana" w:hAnsi="Verdana"/>
          <w:sz w:val="18"/>
          <w:szCs w:val="18"/>
        </w:rPr>
      </w:pPr>
      <w:r w:rsidRPr="0085179C">
        <w:rPr>
          <w:rFonts w:ascii="Verdana" w:hAnsi="Verdana"/>
          <w:sz w:val="18"/>
          <w:szCs w:val="18"/>
        </w:rPr>
        <w:t>Wydanie Towarów Kupującemu winno nastąpić w miejsc</w:t>
      </w:r>
      <w:r>
        <w:rPr>
          <w:rFonts w:ascii="Verdana" w:hAnsi="Verdana"/>
          <w:sz w:val="18"/>
          <w:szCs w:val="18"/>
        </w:rPr>
        <w:t xml:space="preserve">ach </w:t>
      </w:r>
      <w:r w:rsidRPr="0085179C">
        <w:rPr>
          <w:rFonts w:ascii="Verdana" w:hAnsi="Verdana"/>
          <w:sz w:val="18"/>
          <w:szCs w:val="18"/>
        </w:rPr>
        <w:t>wskazany</w:t>
      </w:r>
      <w:r>
        <w:rPr>
          <w:rFonts w:ascii="Verdana" w:hAnsi="Verdana"/>
          <w:sz w:val="18"/>
          <w:szCs w:val="18"/>
        </w:rPr>
        <w:t xml:space="preserve">ch w Załączniku </w:t>
      </w:r>
      <w:r w:rsidRPr="00F420A8">
        <w:rPr>
          <w:rFonts w:ascii="Verdana" w:hAnsi="Verdana"/>
          <w:sz w:val="18"/>
          <w:szCs w:val="18"/>
        </w:rPr>
        <w:t>nr 2</w:t>
      </w:r>
      <w:r>
        <w:rPr>
          <w:rFonts w:ascii="Verdana" w:hAnsi="Verdana"/>
          <w:strike/>
          <w:sz w:val="18"/>
          <w:szCs w:val="18"/>
        </w:rPr>
        <w:t xml:space="preserve"> </w:t>
      </w:r>
      <w:r w:rsidRPr="0085179C">
        <w:rPr>
          <w:rFonts w:ascii="Verdana" w:hAnsi="Verdana"/>
          <w:sz w:val="18"/>
          <w:szCs w:val="18"/>
        </w:rPr>
        <w:t>Umowy w godzinach uzgodnionych z Kupującym.</w:t>
      </w:r>
    </w:p>
    <w:p w14:paraId="2FA536F8" w14:textId="77777777" w:rsidR="00136C9B" w:rsidRPr="0085179C" w:rsidRDefault="00136C9B" w:rsidP="00136C9B">
      <w:pPr>
        <w:pStyle w:val="Tekstpodstawowy"/>
        <w:widowControl w:val="0"/>
        <w:numPr>
          <w:ilvl w:val="0"/>
          <w:numId w:val="63"/>
        </w:numPr>
        <w:tabs>
          <w:tab w:val="clear" w:pos="360"/>
          <w:tab w:val="left" w:pos="426"/>
        </w:tabs>
        <w:spacing w:line="240" w:lineRule="auto"/>
        <w:ind w:left="426" w:hanging="426"/>
        <w:jc w:val="both"/>
        <w:rPr>
          <w:rFonts w:ascii="Verdana" w:hAnsi="Verdana"/>
          <w:sz w:val="18"/>
          <w:szCs w:val="18"/>
        </w:rPr>
      </w:pPr>
      <w:r w:rsidRPr="0085179C">
        <w:rPr>
          <w:rFonts w:ascii="Verdana" w:hAnsi="Verdana"/>
          <w:sz w:val="18"/>
          <w:szCs w:val="18"/>
        </w:rPr>
        <w:t>Termin dostarczenia zamówionych Towarów uznaje się za dotrzymany, jeżeli przed jego upływem Sprzedawca dostarczy zamówione Towary na miejsce przeznaczenia w stanie zupełnym.</w:t>
      </w:r>
    </w:p>
    <w:p w14:paraId="703A98A4" w14:textId="77777777" w:rsidR="00136C9B" w:rsidRPr="0085179C" w:rsidRDefault="00136C9B" w:rsidP="00136C9B">
      <w:pPr>
        <w:widowControl w:val="0"/>
        <w:numPr>
          <w:ilvl w:val="0"/>
          <w:numId w:val="63"/>
        </w:numPr>
        <w:tabs>
          <w:tab w:val="clear" w:pos="360"/>
          <w:tab w:val="left" w:pos="426"/>
        </w:tabs>
        <w:ind w:left="426" w:hanging="426"/>
        <w:jc w:val="both"/>
        <w:rPr>
          <w:rFonts w:ascii="Verdana" w:hAnsi="Verdana"/>
          <w:sz w:val="18"/>
          <w:szCs w:val="18"/>
          <w:lang w:val="pl-PL"/>
        </w:rPr>
      </w:pPr>
      <w:r w:rsidRPr="0085179C">
        <w:rPr>
          <w:rFonts w:ascii="Verdana" w:hAnsi="Verdana"/>
          <w:sz w:val="18"/>
          <w:szCs w:val="18"/>
          <w:lang w:val="pl-PL"/>
        </w:rPr>
        <w:t>Ryzyko w czasie przewozu, załadunku i wyładunku Towarów spoczywa na Sprzedawcy.</w:t>
      </w:r>
    </w:p>
    <w:p w14:paraId="12FEAF89" w14:textId="77777777" w:rsidR="00136C9B" w:rsidRPr="0085179C" w:rsidRDefault="00136C9B" w:rsidP="00136C9B">
      <w:pPr>
        <w:pStyle w:val="Tekstpodstawowy"/>
        <w:spacing w:line="240" w:lineRule="auto"/>
        <w:jc w:val="center"/>
        <w:rPr>
          <w:rFonts w:ascii="Verdana" w:hAnsi="Verdana"/>
          <w:sz w:val="18"/>
          <w:szCs w:val="18"/>
        </w:rPr>
      </w:pPr>
    </w:p>
    <w:p w14:paraId="4FA0DA3C" w14:textId="77777777" w:rsidR="00136C9B" w:rsidRPr="0085179C" w:rsidRDefault="00136C9B" w:rsidP="00136C9B">
      <w:pPr>
        <w:pStyle w:val="Tekstpodstawowy"/>
        <w:spacing w:line="240" w:lineRule="auto"/>
        <w:jc w:val="center"/>
        <w:rPr>
          <w:rFonts w:ascii="Verdana" w:hAnsi="Verdana"/>
          <w:b/>
          <w:bCs/>
          <w:sz w:val="18"/>
          <w:szCs w:val="18"/>
        </w:rPr>
      </w:pPr>
      <w:r w:rsidRPr="0085179C">
        <w:rPr>
          <w:rFonts w:ascii="Verdana" w:hAnsi="Verdana"/>
          <w:b/>
          <w:bCs/>
          <w:sz w:val="18"/>
          <w:szCs w:val="18"/>
        </w:rPr>
        <w:t>§ 3</w:t>
      </w:r>
    </w:p>
    <w:p w14:paraId="68E103DD" w14:textId="77777777" w:rsidR="00136C9B" w:rsidRPr="00164B53" w:rsidRDefault="00136C9B" w:rsidP="00136C9B">
      <w:pPr>
        <w:pStyle w:val="Tekstpodstawowy"/>
        <w:widowControl w:val="0"/>
        <w:numPr>
          <w:ilvl w:val="0"/>
          <w:numId w:val="64"/>
        </w:numPr>
        <w:tabs>
          <w:tab w:val="clear" w:pos="720"/>
          <w:tab w:val="left" w:pos="284"/>
        </w:tabs>
        <w:spacing w:line="240" w:lineRule="auto"/>
        <w:ind w:left="284" w:hanging="284"/>
        <w:jc w:val="both"/>
        <w:rPr>
          <w:rFonts w:ascii="Verdana" w:hAnsi="Verdana"/>
          <w:sz w:val="18"/>
          <w:szCs w:val="18"/>
        </w:rPr>
      </w:pPr>
      <w:r w:rsidRPr="0085179C">
        <w:rPr>
          <w:rFonts w:ascii="Verdana" w:hAnsi="Verdana"/>
          <w:sz w:val="18"/>
          <w:szCs w:val="18"/>
        </w:rPr>
        <w:t xml:space="preserve">Ceny jednostkowe Towarów, podane przez Sprzedawcę w </w:t>
      </w:r>
      <w:r>
        <w:rPr>
          <w:rFonts w:ascii="Verdana" w:hAnsi="Verdana"/>
          <w:sz w:val="18"/>
          <w:szCs w:val="18"/>
        </w:rPr>
        <w:t xml:space="preserve">Formularzu </w:t>
      </w:r>
      <w:r w:rsidRPr="00F8248F">
        <w:rPr>
          <w:rFonts w:ascii="Verdana" w:hAnsi="Verdana"/>
          <w:sz w:val="18"/>
          <w:szCs w:val="18"/>
        </w:rPr>
        <w:t xml:space="preserve">Oferty </w:t>
      </w:r>
      <w:r w:rsidRPr="0085179C">
        <w:rPr>
          <w:rFonts w:ascii="Verdana" w:hAnsi="Verdana"/>
          <w:sz w:val="18"/>
          <w:szCs w:val="18"/>
        </w:rPr>
        <w:t xml:space="preserve"> (Załącznik nr 1), są cenami maksymalnymi i nie mogą wzrosnąć w okresie obowiązywania Umowy, za wyjątkiem sytuacji opisanych w </w:t>
      </w:r>
      <w:r w:rsidRPr="00164B53">
        <w:rPr>
          <w:rFonts w:ascii="Verdana" w:hAnsi="Verdana"/>
          <w:sz w:val="18"/>
          <w:szCs w:val="18"/>
        </w:rPr>
        <w:t>§ 10 oraz § 11 Umowy.</w:t>
      </w:r>
    </w:p>
    <w:p w14:paraId="1B5E2DD9" w14:textId="77777777" w:rsidR="00136C9B" w:rsidRPr="0085179C" w:rsidRDefault="00136C9B" w:rsidP="00136C9B">
      <w:pPr>
        <w:pStyle w:val="Tekstpodstawowy"/>
        <w:widowControl w:val="0"/>
        <w:numPr>
          <w:ilvl w:val="0"/>
          <w:numId w:val="65"/>
        </w:numPr>
        <w:tabs>
          <w:tab w:val="clear" w:pos="720"/>
          <w:tab w:val="left" w:pos="284"/>
        </w:tabs>
        <w:spacing w:line="240" w:lineRule="auto"/>
        <w:ind w:left="284" w:hanging="284"/>
        <w:jc w:val="both"/>
        <w:rPr>
          <w:rFonts w:ascii="Verdana" w:hAnsi="Verdana"/>
          <w:sz w:val="18"/>
          <w:szCs w:val="18"/>
        </w:rPr>
      </w:pPr>
      <w:r w:rsidRPr="0085179C">
        <w:rPr>
          <w:rFonts w:ascii="Verdana" w:hAnsi="Verdana"/>
          <w:sz w:val="18"/>
          <w:szCs w:val="18"/>
        </w:rPr>
        <w:t>Ceny jednostkowe obejmują całkowitą należność, jaką Kupujący zobowiązany jest zapłacić za Towary i ich dostarczenie do miejsca przeznaczenia.</w:t>
      </w:r>
    </w:p>
    <w:p w14:paraId="07119B47" w14:textId="77777777" w:rsidR="00136C9B" w:rsidRPr="0085179C" w:rsidRDefault="00136C9B" w:rsidP="00136C9B">
      <w:pPr>
        <w:pStyle w:val="Tekstpodstawowy"/>
        <w:widowControl w:val="0"/>
        <w:numPr>
          <w:ilvl w:val="0"/>
          <w:numId w:val="65"/>
        </w:numPr>
        <w:tabs>
          <w:tab w:val="clear" w:pos="720"/>
          <w:tab w:val="left" w:pos="284"/>
        </w:tabs>
        <w:spacing w:line="240" w:lineRule="auto"/>
        <w:ind w:left="284" w:hanging="284"/>
        <w:jc w:val="both"/>
        <w:rPr>
          <w:rFonts w:ascii="Verdana" w:hAnsi="Verdana"/>
          <w:sz w:val="18"/>
          <w:szCs w:val="18"/>
        </w:rPr>
      </w:pPr>
      <w:r w:rsidRPr="0085179C">
        <w:rPr>
          <w:rFonts w:ascii="Verdana" w:hAnsi="Verdana"/>
          <w:sz w:val="18"/>
          <w:szCs w:val="18"/>
        </w:rPr>
        <w:t xml:space="preserve">Wartość Towarów dostarczanych przez Sprzedawcę nie przekroczy kwoty brutto </w:t>
      </w:r>
      <w:r w:rsidRPr="0085179C">
        <w:rPr>
          <w:rFonts w:ascii="Verdana" w:hAnsi="Verdana"/>
          <w:b/>
          <w:sz w:val="18"/>
          <w:szCs w:val="18"/>
        </w:rPr>
        <w:t xml:space="preserve">…………………. </w:t>
      </w:r>
      <w:r w:rsidRPr="0085179C">
        <w:rPr>
          <w:rFonts w:ascii="Verdana" w:hAnsi="Verdana"/>
          <w:sz w:val="18"/>
          <w:szCs w:val="18"/>
        </w:rPr>
        <w:t>(słownie: ………………).</w:t>
      </w:r>
    </w:p>
    <w:p w14:paraId="497EA42C" w14:textId="77777777" w:rsidR="00136C9B" w:rsidRPr="0085179C" w:rsidRDefault="00136C9B" w:rsidP="00136C9B">
      <w:pPr>
        <w:widowControl w:val="0"/>
        <w:numPr>
          <w:ilvl w:val="0"/>
          <w:numId w:val="65"/>
        </w:numPr>
        <w:tabs>
          <w:tab w:val="clear" w:pos="720"/>
          <w:tab w:val="left" w:pos="284"/>
        </w:tabs>
        <w:ind w:left="284" w:hanging="284"/>
        <w:jc w:val="both"/>
        <w:rPr>
          <w:rFonts w:ascii="Verdana" w:hAnsi="Verdana"/>
          <w:sz w:val="18"/>
          <w:szCs w:val="18"/>
          <w:lang w:val="pl-PL"/>
        </w:rPr>
      </w:pPr>
      <w:r w:rsidRPr="0085179C">
        <w:rPr>
          <w:rFonts w:ascii="Verdana" w:hAnsi="Verdana"/>
          <w:sz w:val="18"/>
          <w:szCs w:val="18"/>
          <w:lang w:val="pl-PL"/>
        </w:rPr>
        <w:t xml:space="preserve">Kupujący gwarantuje Kupującemu realizację 50% wartości Przedmiotu Umowy, określonego w </w:t>
      </w:r>
      <w:r w:rsidRPr="0085179C">
        <w:rPr>
          <w:rFonts w:ascii="Verdana" w:hAnsi="Verdana"/>
          <w:bCs/>
          <w:sz w:val="18"/>
          <w:szCs w:val="18"/>
          <w:lang w:val="pl-PL"/>
        </w:rPr>
        <w:t>ust. 3</w:t>
      </w:r>
      <w:r w:rsidRPr="0085179C">
        <w:rPr>
          <w:rFonts w:ascii="Verdana" w:hAnsi="Verdana"/>
          <w:sz w:val="18"/>
          <w:szCs w:val="18"/>
          <w:lang w:val="pl-PL"/>
        </w:rPr>
        <w:t>.</w:t>
      </w:r>
    </w:p>
    <w:p w14:paraId="1A6CFA5D" w14:textId="77777777" w:rsidR="00136C9B" w:rsidRPr="0085179C" w:rsidRDefault="00136C9B" w:rsidP="00136C9B">
      <w:pPr>
        <w:widowControl w:val="0"/>
        <w:numPr>
          <w:ilvl w:val="0"/>
          <w:numId w:val="65"/>
        </w:numPr>
        <w:tabs>
          <w:tab w:val="clear" w:pos="720"/>
          <w:tab w:val="left" w:pos="284"/>
        </w:tabs>
        <w:ind w:left="284" w:hanging="284"/>
        <w:jc w:val="both"/>
        <w:rPr>
          <w:rFonts w:ascii="Verdana" w:hAnsi="Verdana"/>
          <w:sz w:val="18"/>
          <w:szCs w:val="18"/>
          <w:lang w:val="pl-PL"/>
        </w:rPr>
      </w:pPr>
      <w:r w:rsidRPr="0085179C">
        <w:rPr>
          <w:rFonts w:ascii="Verdana" w:hAnsi="Verdana"/>
          <w:sz w:val="18"/>
          <w:szCs w:val="18"/>
          <w:lang w:val="pl-PL"/>
        </w:rPr>
        <w:t>Kupujący zastrzega sobie możliwość ograniczenia zakresu przedmiotu zamówienia.</w:t>
      </w:r>
    </w:p>
    <w:p w14:paraId="61CD751C" w14:textId="77777777" w:rsidR="00136C9B" w:rsidRPr="0085179C" w:rsidRDefault="00136C9B" w:rsidP="00136C9B">
      <w:pPr>
        <w:widowControl w:val="0"/>
        <w:numPr>
          <w:ilvl w:val="0"/>
          <w:numId w:val="65"/>
        </w:numPr>
        <w:tabs>
          <w:tab w:val="clear" w:pos="720"/>
          <w:tab w:val="left" w:pos="284"/>
        </w:tabs>
        <w:ind w:left="284" w:hanging="284"/>
        <w:jc w:val="both"/>
        <w:rPr>
          <w:rFonts w:ascii="Verdana" w:hAnsi="Verdana"/>
          <w:sz w:val="18"/>
          <w:szCs w:val="18"/>
          <w:lang w:val="pl-PL"/>
        </w:rPr>
      </w:pPr>
      <w:r w:rsidRPr="0085179C">
        <w:rPr>
          <w:rFonts w:ascii="Verdana" w:hAnsi="Verdana"/>
          <w:sz w:val="18"/>
          <w:szCs w:val="18"/>
          <w:lang w:val="pl-PL"/>
        </w:rPr>
        <w:t>Kupujący zastrzega sobie prawo do zwiększenia ilości zamawianych w trakcie realizacji Umowy Towarów jednego typu kosztem zmniejszenia ilości zamawianego Towaru innych typów. Powyższe zmiany nie mogą spowodować zmian cen jednostkowych oraz przekroczenia wartości Umowy (brutto).</w:t>
      </w:r>
    </w:p>
    <w:p w14:paraId="22129D46" w14:textId="77777777" w:rsidR="00136C9B" w:rsidRPr="0085179C" w:rsidRDefault="00136C9B" w:rsidP="00136C9B">
      <w:pPr>
        <w:pStyle w:val="Tekstpodstawowy"/>
        <w:spacing w:line="240" w:lineRule="auto"/>
        <w:jc w:val="center"/>
        <w:rPr>
          <w:rFonts w:ascii="Verdana" w:hAnsi="Verdana"/>
          <w:sz w:val="18"/>
          <w:szCs w:val="18"/>
        </w:rPr>
      </w:pPr>
    </w:p>
    <w:p w14:paraId="3F2841B3" w14:textId="77777777" w:rsidR="00136C9B" w:rsidRPr="0085179C" w:rsidRDefault="00136C9B" w:rsidP="00136C9B">
      <w:pPr>
        <w:pStyle w:val="Tekstpodstawowy"/>
        <w:spacing w:line="240" w:lineRule="auto"/>
        <w:jc w:val="center"/>
        <w:rPr>
          <w:rFonts w:ascii="Verdana" w:hAnsi="Verdana"/>
          <w:b/>
          <w:bCs/>
          <w:sz w:val="18"/>
          <w:szCs w:val="18"/>
        </w:rPr>
      </w:pPr>
      <w:r w:rsidRPr="0085179C">
        <w:rPr>
          <w:rFonts w:ascii="Verdana" w:hAnsi="Verdana"/>
          <w:b/>
          <w:bCs/>
          <w:sz w:val="18"/>
          <w:szCs w:val="18"/>
        </w:rPr>
        <w:t>§ 4</w:t>
      </w:r>
    </w:p>
    <w:p w14:paraId="066D3D82" w14:textId="77777777" w:rsidR="00136C9B" w:rsidRPr="0085179C" w:rsidRDefault="00136C9B" w:rsidP="00136C9B">
      <w:pPr>
        <w:pStyle w:val="Tekstpodstawowy"/>
        <w:numPr>
          <w:ilvl w:val="0"/>
          <w:numId w:val="49"/>
        </w:numPr>
        <w:tabs>
          <w:tab w:val="clear" w:pos="720"/>
          <w:tab w:val="left" w:pos="284"/>
        </w:tabs>
        <w:spacing w:line="240" w:lineRule="auto"/>
        <w:ind w:left="284" w:right="-47" w:hanging="284"/>
        <w:jc w:val="both"/>
        <w:rPr>
          <w:rFonts w:ascii="Verdana" w:hAnsi="Verdana"/>
          <w:sz w:val="18"/>
          <w:szCs w:val="18"/>
        </w:rPr>
      </w:pPr>
      <w:r w:rsidRPr="0085179C">
        <w:rPr>
          <w:rFonts w:ascii="Verdana" w:hAnsi="Verdana"/>
          <w:sz w:val="18"/>
          <w:szCs w:val="18"/>
        </w:rPr>
        <w:t>Należność zostanie uregulowana przez Kupującego w terminie do 21 dni od dnia otrzymania faktury wystawionej przez Sprzedawcę</w:t>
      </w:r>
      <w:r>
        <w:rPr>
          <w:rFonts w:ascii="Verdana" w:hAnsi="Verdana"/>
          <w:sz w:val="18"/>
          <w:szCs w:val="18"/>
        </w:rPr>
        <w:t>,</w:t>
      </w:r>
      <w:r w:rsidRPr="0085179C">
        <w:rPr>
          <w:rFonts w:ascii="Verdana" w:hAnsi="Verdana"/>
          <w:sz w:val="18"/>
          <w:szCs w:val="18"/>
        </w:rPr>
        <w:t xml:space="preserve"> po dokonaniu odbioru zamówienia częściowego, potwierdzonego </w:t>
      </w:r>
      <w:r>
        <w:rPr>
          <w:rFonts w:ascii="Verdana" w:hAnsi="Verdana"/>
          <w:sz w:val="18"/>
          <w:szCs w:val="18"/>
        </w:rPr>
        <w:t>dowodem dostawy</w:t>
      </w:r>
      <w:r w:rsidRPr="0085179C">
        <w:rPr>
          <w:rFonts w:ascii="Verdana" w:hAnsi="Verdana"/>
          <w:sz w:val="18"/>
          <w:szCs w:val="18"/>
        </w:rPr>
        <w:t>.</w:t>
      </w:r>
    </w:p>
    <w:p w14:paraId="27DD50A9" w14:textId="77777777" w:rsidR="00136C9B" w:rsidRPr="0085179C" w:rsidRDefault="00136C9B" w:rsidP="00136C9B">
      <w:pPr>
        <w:pStyle w:val="Tekstpodstawowy"/>
        <w:numPr>
          <w:ilvl w:val="0"/>
          <w:numId w:val="49"/>
        </w:numPr>
        <w:tabs>
          <w:tab w:val="clear" w:pos="720"/>
          <w:tab w:val="left" w:pos="284"/>
        </w:tabs>
        <w:spacing w:line="240" w:lineRule="auto"/>
        <w:ind w:left="284" w:right="-47" w:hanging="284"/>
        <w:jc w:val="both"/>
        <w:rPr>
          <w:rFonts w:ascii="Verdana" w:hAnsi="Verdana"/>
          <w:sz w:val="18"/>
          <w:szCs w:val="18"/>
        </w:rPr>
      </w:pPr>
      <w:r w:rsidRPr="0085179C">
        <w:rPr>
          <w:rFonts w:ascii="Verdana" w:hAnsi="Verdana"/>
          <w:sz w:val="18"/>
          <w:szCs w:val="18"/>
        </w:rPr>
        <w:t xml:space="preserve">Zapłata wynagrodzenia nastąpi przelewem na rachunek </w:t>
      </w:r>
      <w:r>
        <w:rPr>
          <w:rFonts w:ascii="Verdana" w:hAnsi="Verdana"/>
          <w:sz w:val="18"/>
          <w:szCs w:val="18"/>
        </w:rPr>
        <w:t>Sprzedawcy</w:t>
      </w:r>
      <w:r w:rsidRPr="0085179C">
        <w:rPr>
          <w:rFonts w:ascii="Verdana" w:hAnsi="Verdana"/>
          <w:sz w:val="18"/>
          <w:szCs w:val="18"/>
        </w:rPr>
        <w:t xml:space="preserve">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w:t>
      </w:r>
    </w:p>
    <w:p w14:paraId="706C3237" w14:textId="77777777" w:rsidR="00136C9B" w:rsidRPr="0085179C" w:rsidRDefault="00136C9B" w:rsidP="00136C9B">
      <w:pPr>
        <w:pStyle w:val="Tekstpodstawowy"/>
        <w:numPr>
          <w:ilvl w:val="0"/>
          <w:numId w:val="49"/>
        </w:numPr>
        <w:tabs>
          <w:tab w:val="clear" w:pos="720"/>
          <w:tab w:val="left" w:pos="284"/>
        </w:tabs>
        <w:spacing w:line="240" w:lineRule="auto"/>
        <w:ind w:left="284" w:right="-47" w:hanging="284"/>
        <w:jc w:val="both"/>
        <w:rPr>
          <w:rFonts w:ascii="Verdana" w:hAnsi="Verdana"/>
          <w:sz w:val="18"/>
          <w:szCs w:val="18"/>
        </w:rPr>
      </w:pPr>
      <w:r w:rsidRPr="0085179C">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1CF6B7C" w14:textId="77777777" w:rsidR="00136C9B" w:rsidRPr="0085179C" w:rsidRDefault="00136C9B" w:rsidP="00136C9B">
      <w:pPr>
        <w:pStyle w:val="Tekstpodstawowy"/>
        <w:numPr>
          <w:ilvl w:val="0"/>
          <w:numId w:val="49"/>
        </w:numPr>
        <w:tabs>
          <w:tab w:val="clear" w:pos="720"/>
          <w:tab w:val="left" w:pos="284"/>
        </w:tabs>
        <w:spacing w:line="240" w:lineRule="auto"/>
        <w:ind w:left="284" w:right="-47" w:hanging="284"/>
        <w:jc w:val="both"/>
        <w:rPr>
          <w:rFonts w:ascii="Verdana" w:hAnsi="Verdana"/>
          <w:sz w:val="18"/>
          <w:szCs w:val="18"/>
        </w:rPr>
      </w:pPr>
      <w:r>
        <w:rPr>
          <w:rFonts w:ascii="Verdana" w:hAnsi="Verdana"/>
          <w:sz w:val="18"/>
          <w:szCs w:val="18"/>
        </w:rPr>
        <w:t>Sprzedaw</w:t>
      </w:r>
      <w:r w:rsidRPr="0085179C">
        <w:rPr>
          <w:rFonts w:ascii="Verdana" w:hAnsi="Verdana"/>
          <w:sz w:val="18"/>
          <w:szCs w:val="18"/>
        </w:rPr>
        <w:t>ca nie może dokonywać cesji wierzytelności wynikających z niniejszej umowy.</w:t>
      </w:r>
    </w:p>
    <w:p w14:paraId="0D5B1F22" w14:textId="77777777" w:rsidR="00136C9B" w:rsidRPr="0085179C" w:rsidRDefault="00136C9B" w:rsidP="00136C9B">
      <w:pPr>
        <w:pStyle w:val="Tekstpodstawowy"/>
        <w:spacing w:line="240" w:lineRule="auto"/>
        <w:ind w:left="360" w:hanging="360"/>
        <w:jc w:val="both"/>
        <w:rPr>
          <w:rFonts w:ascii="Verdana" w:hAnsi="Verdana"/>
          <w:sz w:val="18"/>
          <w:szCs w:val="18"/>
        </w:rPr>
      </w:pPr>
    </w:p>
    <w:p w14:paraId="7BC61FD6" w14:textId="77777777" w:rsidR="00136C9B" w:rsidRPr="0085179C" w:rsidRDefault="00136C9B" w:rsidP="00136C9B">
      <w:pPr>
        <w:pStyle w:val="Tekstpodstawowy"/>
        <w:spacing w:line="240" w:lineRule="auto"/>
        <w:jc w:val="center"/>
        <w:rPr>
          <w:rFonts w:ascii="Verdana" w:hAnsi="Verdana"/>
          <w:sz w:val="18"/>
          <w:szCs w:val="18"/>
        </w:rPr>
      </w:pPr>
      <w:r w:rsidRPr="0085179C">
        <w:rPr>
          <w:rFonts w:ascii="Verdana" w:hAnsi="Verdana"/>
          <w:b/>
          <w:bCs/>
          <w:sz w:val="18"/>
          <w:szCs w:val="18"/>
        </w:rPr>
        <w:t>§ 5</w:t>
      </w:r>
    </w:p>
    <w:p w14:paraId="7AC04655" w14:textId="77777777" w:rsidR="00136C9B" w:rsidRPr="0085179C" w:rsidRDefault="00136C9B" w:rsidP="00136C9B">
      <w:pPr>
        <w:pStyle w:val="Tekstpodstawowy"/>
        <w:widowControl w:val="0"/>
        <w:numPr>
          <w:ilvl w:val="0"/>
          <w:numId w:val="66"/>
        </w:numPr>
        <w:tabs>
          <w:tab w:val="clear" w:pos="720"/>
          <w:tab w:val="left" w:pos="284"/>
        </w:tabs>
        <w:spacing w:line="240" w:lineRule="auto"/>
        <w:ind w:left="284" w:hanging="284"/>
        <w:jc w:val="both"/>
        <w:rPr>
          <w:rFonts w:ascii="Verdana" w:hAnsi="Verdana"/>
          <w:sz w:val="18"/>
          <w:szCs w:val="18"/>
        </w:rPr>
      </w:pPr>
      <w:r w:rsidRPr="0085179C">
        <w:rPr>
          <w:rFonts w:ascii="Verdana" w:hAnsi="Verdana"/>
          <w:sz w:val="18"/>
          <w:szCs w:val="18"/>
        </w:rPr>
        <w:t>Strony ustanawiają odpowiedzialność za niewykonanie lub nienależyte wykonanie Umowy w formie kar umownych.</w:t>
      </w:r>
    </w:p>
    <w:p w14:paraId="3D5712CE" w14:textId="77777777" w:rsidR="00136C9B" w:rsidRPr="0085179C" w:rsidRDefault="00136C9B" w:rsidP="00136C9B">
      <w:pPr>
        <w:pStyle w:val="Tekstpodstawowy"/>
        <w:widowControl w:val="0"/>
        <w:numPr>
          <w:ilvl w:val="0"/>
          <w:numId w:val="67"/>
        </w:numPr>
        <w:tabs>
          <w:tab w:val="clear" w:pos="720"/>
          <w:tab w:val="left" w:pos="284"/>
        </w:tabs>
        <w:spacing w:line="240" w:lineRule="auto"/>
        <w:ind w:left="284" w:hanging="284"/>
        <w:jc w:val="both"/>
        <w:rPr>
          <w:rFonts w:ascii="Verdana" w:hAnsi="Verdana"/>
          <w:sz w:val="18"/>
          <w:szCs w:val="18"/>
        </w:rPr>
      </w:pPr>
      <w:r w:rsidRPr="0085179C">
        <w:rPr>
          <w:rFonts w:ascii="Verdana" w:hAnsi="Verdana"/>
          <w:sz w:val="18"/>
          <w:szCs w:val="18"/>
        </w:rPr>
        <w:t>Sprzedawca zapłaci Kupującemu kary umowne:</w:t>
      </w:r>
    </w:p>
    <w:p w14:paraId="50794047" w14:textId="77777777" w:rsidR="00136C9B" w:rsidRPr="0085179C" w:rsidRDefault="00136C9B" w:rsidP="00136C9B">
      <w:pPr>
        <w:numPr>
          <w:ilvl w:val="0"/>
          <w:numId w:val="68"/>
        </w:numPr>
        <w:tabs>
          <w:tab w:val="left" w:pos="567"/>
        </w:tabs>
        <w:ind w:left="567" w:hanging="283"/>
        <w:jc w:val="both"/>
        <w:rPr>
          <w:rFonts w:ascii="Verdana" w:hAnsi="Verdana"/>
          <w:sz w:val="18"/>
          <w:szCs w:val="18"/>
          <w:lang w:val="pl-PL"/>
        </w:rPr>
      </w:pPr>
      <w:r w:rsidRPr="0085179C">
        <w:rPr>
          <w:rFonts w:ascii="Verdana" w:hAnsi="Verdana"/>
          <w:sz w:val="18"/>
          <w:szCs w:val="18"/>
          <w:lang w:val="pl-PL"/>
        </w:rPr>
        <w:t>za zwłokę w dostarczeniu Towarów w wysokości 2% wartości netto dostawy, za każdy dzień zwłoki liczonej od dnia, w którym Towary winny być dostarczone;</w:t>
      </w:r>
    </w:p>
    <w:p w14:paraId="56A3BCA8" w14:textId="77777777" w:rsidR="00136C9B" w:rsidRPr="0085179C" w:rsidRDefault="00136C9B" w:rsidP="00136C9B">
      <w:pPr>
        <w:numPr>
          <w:ilvl w:val="0"/>
          <w:numId w:val="69"/>
        </w:numPr>
        <w:tabs>
          <w:tab w:val="left" w:pos="567"/>
        </w:tabs>
        <w:ind w:left="567" w:hanging="283"/>
        <w:jc w:val="both"/>
        <w:rPr>
          <w:rFonts w:ascii="Verdana" w:hAnsi="Verdana"/>
          <w:sz w:val="18"/>
          <w:szCs w:val="18"/>
          <w:lang w:val="pl-PL"/>
        </w:rPr>
      </w:pPr>
      <w:r w:rsidRPr="0085179C">
        <w:rPr>
          <w:rFonts w:ascii="Verdana" w:hAnsi="Verdana"/>
          <w:sz w:val="18"/>
          <w:szCs w:val="18"/>
          <w:lang w:val="pl-PL"/>
        </w:rPr>
        <w:t>za zwłokę w dostarczeniu Towarów bez wad, w wysokości 2% wartości netto dostawy, której wady dotyczą, za każdy dzień zwłoki liczonej od dnia, w którym Towary winny być dostarczone;</w:t>
      </w:r>
    </w:p>
    <w:p w14:paraId="62896334" w14:textId="77777777" w:rsidR="00136C9B" w:rsidRPr="0085179C" w:rsidRDefault="00136C9B" w:rsidP="00136C9B">
      <w:pPr>
        <w:numPr>
          <w:ilvl w:val="0"/>
          <w:numId w:val="69"/>
        </w:numPr>
        <w:tabs>
          <w:tab w:val="left" w:pos="567"/>
        </w:tabs>
        <w:ind w:left="567" w:hanging="283"/>
        <w:jc w:val="both"/>
        <w:rPr>
          <w:rFonts w:ascii="Verdana" w:hAnsi="Verdana"/>
          <w:sz w:val="18"/>
          <w:szCs w:val="18"/>
          <w:lang w:val="pl-PL"/>
        </w:rPr>
      </w:pPr>
      <w:r w:rsidRPr="0085179C">
        <w:rPr>
          <w:rFonts w:ascii="Verdana" w:hAnsi="Verdana"/>
          <w:bCs/>
          <w:sz w:val="18"/>
          <w:szCs w:val="18"/>
          <w:lang w:val="pl-PL"/>
        </w:rPr>
        <w:lastRenderedPageBreak/>
        <w:t>z tytułu odstąpienia od Umowy w części przez którąkolwiek ze Stron z przyczyn występujących po stronie Sprzedawcy, w wysokości 10% od kwoty stanowiącej różnicę pomiędzy maksymalną łączną wartością dostaw objętych Umową określoną w § 3 ust. 3 Umowy, a wynagrodzeniem brutto za dostawy wykonane i odebrane przez Kupującego</w:t>
      </w:r>
      <w:r w:rsidRPr="0085179C">
        <w:rPr>
          <w:rFonts w:ascii="Verdana" w:hAnsi="Verdana"/>
          <w:sz w:val="18"/>
          <w:szCs w:val="18"/>
          <w:lang w:val="pl-PL"/>
        </w:rPr>
        <w:t>;</w:t>
      </w:r>
    </w:p>
    <w:p w14:paraId="4BAFAA7D" w14:textId="77777777" w:rsidR="00136C9B" w:rsidRPr="0085179C" w:rsidRDefault="00136C9B" w:rsidP="00136C9B">
      <w:pPr>
        <w:numPr>
          <w:ilvl w:val="0"/>
          <w:numId w:val="69"/>
        </w:numPr>
        <w:tabs>
          <w:tab w:val="left" w:pos="567"/>
        </w:tabs>
        <w:ind w:left="567" w:hanging="283"/>
        <w:jc w:val="both"/>
        <w:rPr>
          <w:rFonts w:ascii="Verdana" w:hAnsi="Verdana"/>
          <w:sz w:val="18"/>
          <w:szCs w:val="18"/>
          <w:lang w:val="pl-PL"/>
        </w:rPr>
      </w:pPr>
      <w:r w:rsidRPr="0085179C">
        <w:rPr>
          <w:rFonts w:ascii="Verdana" w:hAnsi="Verdana"/>
          <w:sz w:val="18"/>
          <w:szCs w:val="18"/>
          <w:lang w:val="pl-PL"/>
        </w:rPr>
        <w:t>z tytułu odstąpienia od całości Umowy z przyczyn występujących po stronie Sprzedawcy w wysokości 10% ceny określonej w § 3 ust. 3 Umowy.</w:t>
      </w:r>
    </w:p>
    <w:p w14:paraId="2D2C6D21" w14:textId="77777777" w:rsidR="00136C9B" w:rsidRPr="0085179C" w:rsidRDefault="00136C9B" w:rsidP="00136C9B">
      <w:pPr>
        <w:pStyle w:val="Tekstpodstawowy"/>
        <w:widowControl w:val="0"/>
        <w:numPr>
          <w:ilvl w:val="0"/>
          <w:numId w:val="67"/>
        </w:numPr>
        <w:tabs>
          <w:tab w:val="clear" w:pos="720"/>
          <w:tab w:val="left" w:pos="284"/>
        </w:tabs>
        <w:spacing w:line="240" w:lineRule="auto"/>
        <w:ind w:left="284" w:hanging="284"/>
        <w:jc w:val="both"/>
        <w:rPr>
          <w:rFonts w:ascii="Verdana" w:hAnsi="Verdana"/>
          <w:sz w:val="18"/>
          <w:szCs w:val="18"/>
        </w:rPr>
      </w:pPr>
      <w:r w:rsidRPr="0085179C">
        <w:rPr>
          <w:rFonts w:ascii="Verdana" w:hAnsi="Verdana"/>
          <w:sz w:val="18"/>
          <w:szCs w:val="18"/>
        </w:rPr>
        <w:t>Kupujący zapłaci Sprzedawcy kary umowne:</w:t>
      </w:r>
    </w:p>
    <w:p w14:paraId="1C635E29" w14:textId="77777777" w:rsidR="00136C9B" w:rsidRPr="0085179C" w:rsidRDefault="00136C9B" w:rsidP="00136C9B">
      <w:pPr>
        <w:numPr>
          <w:ilvl w:val="0"/>
          <w:numId w:val="70"/>
        </w:numPr>
        <w:tabs>
          <w:tab w:val="left" w:pos="567"/>
        </w:tabs>
        <w:ind w:left="567" w:hanging="283"/>
        <w:jc w:val="both"/>
        <w:rPr>
          <w:rFonts w:ascii="Verdana" w:hAnsi="Verdana"/>
          <w:sz w:val="18"/>
          <w:szCs w:val="18"/>
          <w:lang w:val="pl-PL"/>
        </w:rPr>
      </w:pPr>
      <w:r w:rsidRPr="0085179C">
        <w:rPr>
          <w:rFonts w:ascii="Verdana" w:hAnsi="Verdana"/>
          <w:bCs/>
          <w:sz w:val="18"/>
          <w:szCs w:val="18"/>
          <w:lang w:val="pl-PL"/>
        </w:rPr>
        <w:t>z tytułu odstąpienia od Umowy w części przez którąkolwiek ze Stron z przyczyn występujących po stronie Kupującego, w wysokości 10% od kwoty stanowiącej różnicę pomiędzy maksymalną łączną wartością dostaw objętych Umową, określoną w § 3 ust. 3 Umowy, a wynagrodzeniem brutto za dostawy wykonane i odebrane przez Kupującego;</w:t>
      </w:r>
    </w:p>
    <w:p w14:paraId="2B201633" w14:textId="77777777" w:rsidR="00136C9B" w:rsidRPr="0085179C" w:rsidRDefault="00136C9B" w:rsidP="00136C9B">
      <w:pPr>
        <w:numPr>
          <w:ilvl w:val="0"/>
          <w:numId w:val="71"/>
        </w:numPr>
        <w:tabs>
          <w:tab w:val="left" w:pos="567"/>
        </w:tabs>
        <w:ind w:left="567" w:hanging="283"/>
        <w:jc w:val="both"/>
        <w:rPr>
          <w:rFonts w:ascii="Verdana" w:hAnsi="Verdana"/>
          <w:sz w:val="18"/>
          <w:szCs w:val="18"/>
          <w:lang w:val="pl-PL"/>
        </w:rPr>
      </w:pPr>
      <w:r w:rsidRPr="0085179C">
        <w:rPr>
          <w:rFonts w:ascii="Verdana" w:hAnsi="Verdana"/>
          <w:sz w:val="18"/>
          <w:szCs w:val="18"/>
          <w:lang w:val="pl-PL"/>
        </w:rPr>
        <w:t>z tytułu odstąpienia od Umowy w całości z przyczyn niezależnych od Sprzedawcy w wysokości 10% wynagrodzenia brutto określonego w § 3 ust. 3 Umowy.</w:t>
      </w:r>
    </w:p>
    <w:p w14:paraId="09006B10" w14:textId="77777777" w:rsidR="00136C9B" w:rsidRPr="0085179C" w:rsidRDefault="00136C9B" w:rsidP="00136C9B">
      <w:pPr>
        <w:pStyle w:val="Tekstpodstawowy"/>
        <w:numPr>
          <w:ilvl w:val="0"/>
          <w:numId w:val="67"/>
        </w:numPr>
        <w:tabs>
          <w:tab w:val="clear" w:pos="720"/>
          <w:tab w:val="left" w:pos="285"/>
        </w:tabs>
        <w:spacing w:line="240" w:lineRule="auto"/>
        <w:ind w:left="283" w:right="-57" w:hanging="283"/>
        <w:jc w:val="both"/>
        <w:rPr>
          <w:rFonts w:ascii="Verdana" w:hAnsi="Verdana"/>
          <w:sz w:val="18"/>
          <w:szCs w:val="18"/>
        </w:rPr>
      </w:pPr>
      <w:r w:rsidRPr="0085179C">
        <w:rPr>
          <w:rFonts w:ascii="Verdana" w:hAnsi="Verdana"/>
          <w:sz w:val="18"/>
          <w:szCs w:val="18"/>
        </w:rPr>
        <w:t>Łączna maksymalna wysokość kar umownych, których mogą dochodzić Strony nie może przekroczyć 20% wynagrodzenia netto o którym mowa w § 3 ust. 3 umowy.</w:t>
      </w:r>
    </w:p>
    <w:p w14:paraId="7017F1B1" w14:textId="77777777" w:rsidR="00136C9B" w:rsidRDefault="00136C9B" w:rsidP="00136C9B">
      <w:pPr>
        <w:pStyle w:val="Tekstpodstawowy"/>
        <w:numPr>
          <w:ilvl w:val="0"/>
          <w:numId w:val="67"/>
        </w:numPr>
        <w:tabs>
          <w:tab w:val="clear" w:pos="720"/>
          <w:tab w:val="left" w:pos="285"/>
        </w:tabs>
        <w:spacing w:line="240" w:lineRule="auto"/>
        <w:ind w:left="283" w:right="-57" w:hanging="283"/>
        <w:jc w:val="both"/>
        <w:rPr>
          <w:rFonts w:ascii="Verdana" w:hAnsi="Verdana"/>
          <w:sz w:val="18"/>
          <w:szCs w:val="18"/>
        </w:rPr>
      </w:pPr>
      <w:r w:rsidRPr="0085179C">
        <w:rPr>
          <w:rFonts w:ascii="Verdana" w:hAnsi="Verdana"/>
          <w:sz w:val="18"/>
          <w:szCs w:val="18"/>
        </w:rPr>
        <w:t>Jeżeli kary umowne nie pokryją poniesionej szkody, Strony zastrzegają sobie prawo dochodzenia odszkodowania uzupełniającego na zasadach określonych w art. 471 K.C. do wysokości poniesionej szkody.</w:t>
      </w:r>
    </w:p>
    <w:p w14:paraId="7964DBB0" w14:textId="48E4FA83" w:rsidR="006E628A" w:rsidRPr="0085179C" w:rsidRDefault="006E628A" w:rsidP="00136C9B">
      <w:pPr>
        <w:pStyle w:val="Tekstpodstawowy"/>
        <w:numPr>
          <w:ilvl w:val="0"/>
          <w:numId w:val="67"/>
        </w:numPr>
        <w:tabs>
          <w:tab w:val="clear" w:pos="720"/>
          <w:tab w:val="left" w:pos="285"/>
        </w:tabs>
        <w:spacing w:line="240" w:lineRule="auto"/>
        <w:ind w:left="283" w:right="-57" w:hanging="283"/>
        <w:jc w:val="both"/>
        <w:rPr>
          <w:rFonts w:ascii="Verdana" w:hAnsi="Verdana"/>
          <w:sz w:val="18"/>
          <w:szCs w:val="18"/>
        </w:rPr>
      </w:pPr>
      <w:r>
        <w:rPr>
          <w:rFonts w:ascii="Verdana" w:hAnsi="Verdana"/>
          <w:sz w:val="18"/>
          <w:szCs w:val="18"/>
        </w:rPr>
        <w:t>Sprzedawca nie może dokonywać cesji wierzytelności z tytułu wykonania niniejszej umowy.</w:t>
      </w:r>
    </w:p>
    <w:p w14:paraId="61A00BEF" w14:textId="77777777" w:rsidR="00136C9B" w:rsidRPr="0085179C" w:rsidRDefault="00136C9B" w:rsidP="00136C9B">
      <w:pPr>
        <w:pStyle w:val="Tekstpodstawowy"/>
        <w:spacing w:line="240" w:lineRule="auto"/>
        <w:jc w:val="center"/>
        <w:rPr>
          <w:rFonts w:ascii="Verdana" w:hAnsi="Verdana"/>
          <w:sz w:val="18"/>
          <w:szCs w:val="18"/>
        </w:rPr>
      </w:pPr>
    </w:p>
    <w:p w14:paraId="53F6BABF" w14:textId="77777777" w:rsidR="00136C9B" w:rsidRPr="0085179C" w:rsidRDefault="00136C9B" w:rsidP="00136C9B">
      <w:pPr>
        <w:pStyle w:val="Tekstpodstawowy"/>
        <w:spacing w:line="240" w:lineRule="auto"/>
        <w:jc w:val="center"/>
        <w:rPr>
          <w:rFonts w:ascii="Verdana" w:hAnsi="Verdana"/>
          <w:sz w:val="18"/>
          <w:szCs w:val="18"/>
        </w:rPr>
      </w:pPr>
      <w:r w:rsidRPr="0085179C">
        <w:rPr>
          <w:rFonts w:ascii="Verdana" w:hAnsi="Verdana"/>
          <w:b/>
          <w:bCs/>
          <w:sz w:val="18"/>
          <w:szCs w:val="18"/>
        </w:rPr>
        <w:t>§ 6</w:t>
      </w:r>
    </w:p>
    <w:p w14:paraId="3B6712F2" w14:textId="77777777" w:rsidR="00136C9B" w:rsidRPr="0085179C" w:rsidRDefault="00136C9B" w:rsidP="00136C9B">
      <w:pPr>
        <w:pStyle w:val="Tekstpodstawowy"/>
        <w:spacing w:line="240" w:lineRule="auto"/>
        <w:ind w:right="-47"/>
        <w:jc w:val="both"/>
        <w:rPr>
          <w:rFonts w:ascii="Verdana" w:hAnsi="Verdana"/>
          <w:sz w:val="18"/>
          <w:szCs w:val="18"/>
        </w:rPr>
      </w:pPr>
      <w:r w:rsidRPr="0085179C">
        <w:rPr>
          <w:rFonts w:ascii="Verdana" w:hAnsi="Verdana"/>
          <w:sz w:val="18"/>
          <w:szCs w:val="18"/>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r>
        <w:rPr>
          <w:rFonts w:ascii="Verdana" w:hAnsi="Verdana"/>
          <w:sz w:val="18"/>
          <w:szCs w:val="18"/>
        </w:rPr>
        <w:t xml:space="preserve"> </w:t>
      </w:r>
      <w:r w:rsidRPr="0085179C">
        <w:rPr>
          <w:rFonts w:ascii="Verdana" w:hAnsi="Verdana"/>
          <w:sz w:val="18"/>
          <w:szCs w:val="18"/>
        </w:rPr>
        <w:t>W tym wypadku postanowienia o karze umownej nie mają zastosowania.</w:t>
      </w:r>
    </w:p>
    <w:p w14:paraId="7C4E946B" w14:textId="77777777" w:rsidR="00136C9B" w:rsidRPr="0085179C" w:rsidRDefault="00136C9B" w:rsidP="00136C9B">
      <w:pPr>
        <w:pStyle w:val="Tekstpodstawowy"/>
        <w:spacing w:line="240" w:lineRule="auto"/>
        <w:jc w:val="center"/>
        <w:rPr>
          <w:rFonts w:ascii="Verdana" w:hAnsi="Verdana"/>
          <w:sz w:val="18"/>
          <w:szCs w:val="18"/>
        </w:rPr>
      </w:pPr>
    </w:p>
    <w:p w14:paraId="6DA0CA26" w14:textId="77777777" w:rsidR="00136C9B" w:rsidRPr="0085179C" w:rsidRDefault="00136C9B" w:rsidP="00136C9B">
      <w:pPr>
        <w:pStyle w:val="Tekstpodstawowy"/>
        <w:spacing w:line="240" w:lineRule="auto"/>
        <w:jc w:val="center"/>
        <w:rPr>
          <w:rFonts w:ascii="Verdana" w:hAnsi="Verdana"/>
          <w:sz w:val="18"/>
          <w:szCs w:val="18"/>
        </w:rPr>
      </w:pPr>
      <w:r w:rsidRPr="0085179C">
        <w:rPr>
          <w:rFonts w:ascii="Verdana" w:hAnsi="Verdana"/>
          <w:b/>
          <w:bCs/>
          <w:sz w:val="18"/>
          <w:szCs w:val="18"/>
        </w:rPr>
        <w:t>§ 7</w:t>
      </w:r>
    </w:p>
    <w:p w14:paraId="4C78089E" w14:textId="77777777" w:rsidR="00136C9B" w:rsidRDefault="00136C9B" w:rsidP="00136C9B">
      <w:pPr>
        <w:widowControl w:val="0"/>
        <w:numPr>
          <w:ilvl w:val="0"/>
          <w:numId w:val="72"/>
        </w:numPr>
        <w:tabs>
          <w:tab w:val="left" w:pos="284"/>
        </w:tabs>
        <w:ind w:left="284" w:hanging="284"/>
        <w:jc w:val="both"/>
        <w:rPr>
          <w:rFonts w:ascii="Verdana" w:hAnsi="Verdana"/>
          <w:sz w:val="18"/>
          <w:szCs w:val="18"/>
          <w:lang w:val="pl-PL"/>
        </w:rPr>
      </w:pPr>
      <w:r>
        <w:rPr>
          <w:rFonts w:ascii="Verdana" w:hAnsi="Verdana"/>
          <w:sz w:val="18"/>
          <w:szCs w:val="18"/>
          <w:lang w:val="pl-PL"/>
        </w:rPr>
        <w:t>Kupujący zgłasza zapotrzebowanie na dostawę asortymentu w dni robocze, w godzinach 8:00-13:30.</w:t>
      </w:r>
    </w:p>
    <w:p w14:paraId="33EF7622" w14:textId="77777777" w:rsidR="00136C9B" w:rsidRPr="0085179C" w:rsidRDefault="00136C9B" w:rsidP="00136C9B">
      <w:pPr>
        <w:widowControl w:val="0"/>
        <w:numPr>
          <w:ilvl w:val="0"/>
          <w:numId w:val="72"/>
        </w:numPr>
        <w:tabs>
          <w:tab w:val="left" w:pos="284"/>
        </w:tabs>
        <w:ind w:left="284" w:hanging="284"/>
        <w:jc w:val="both"/>
        <w:rPr>
          <w:rFonts w:ascii="Verdana" w:hAnsi="Verdana"/>
          <w:sz w:val="18"/>
          <w:szCs w:val="18"/>
          <w:lang w:val="pl-PL"/>
        </w:rPr>
      </w:pPr>
      <w:r w:rsidRPr="0085179C">
        <w:rPr>
          <w:rFonts w:ascii="Verdana" w:hAnsi="Verdana"/>
          <w:sz w:val="18"/>
          <w:szCs w:val="18"/>
          <w:lang w:val="pl-PL"/>
        </w:rPr>
        <w:t>Każdorazowe wydanie Kupującemu dostarczonych Towarów winno nastąpić w miejscu wskazanym przez Kupującego w zamówieniu</w:t>
      </w:r>
      <w:r>
        <w:rPr>
          <w:rFonts w:ascii="Verdana" w:hAnsi="Verdana"/>
          <w:sz w:val="18"/>
          <w:szCs w:val="18"/>
          <w:lang w:val="pl-PL"/>
        </w:rPr>
        <w:t xml:space="preserve">, </w:t>
      </w:r>
      <w:r w:rsidRPr="0085179C">
        <w:rPr>
          <w:rFonts w:ascii="Verdana" w:hAnsi="Verdana"/>
          <w:sz w:val="18"/>
          <w:szCs w:val="18"/>
          <w:lang w:val="pl-PL"/>
        </w:rPr>
        <w:t>w godzinach</w:t>
      </w:r>
      <w:r>
        <w:rPr>
          <w:rFonts w:ascii="Verdana" w:hAnsi="Verdana"/>
          <w:sz w:val="18"/>
          <w:szCs w:val="18"/>
          <w:lang w:val="pl-PL"/>
        </w:rPr>
        <w:t xml:space="preserve"> od 8:00-15:00.</w:t>
      </w:r>
    </w:p>
    <w:p w14:paraId="0493BCF0" w14:textId="77777777" w:rsidR="00136C9B" w:rsidRPr="0085179C" w:rsidRDefault="00136C9B" w:rsidP="00136C9B">
      <w:pPr>
        <w:widowControl w:val="0"/>
        <w:numPr>
          <w:ilvl w:val="0"/>
          <w:numId w:val="73"/>
        </w:numPr>
        <w:tabs>
          <w:tab w:val="left" w:pos="284"/>
        </w:tabs>
        <w:ind w:left="284" w:hanging="284"/>
        <w:jc w:val="both"/>
        <w:rPr>
          <w:rFonts w:ascii="Verdana" w:hAnsi="Verdana"/>
          <w:sz w:val="18"/>
          <w:szCs w:val="18"/>
          <w:lang w:val="pl-PL"/>
        </w:rPr>
      </w:pPr>
      <w:r w:rsidRPr="0085179C">
        <w:rPr>
          <w:rFonts w:ascii="Verdana" w:hAnsi="Verdana"/>
          <w:sz w:val="18"/>
          <w:szCs w:val="18"/>
          <w:lang w:val="pl-PL"/>
        </w:rPr>
        <w:t>Sprzedawca ma obowiązek przestrzegania wszelkich obowiązujących przepisów dotyczących bezpieczeństwa na terenie Kupującego w trakcie realizacji dostaw.</w:t>
      </w:r>
    </w:p>
    <w:p w14:paraId="32C3FAB6" w14:textId="77777777" w:rsidR="00136C9B" w:rsidRPr="0085179C" w:rsidRDefault="00136C9B" w:rsidP="00136C9B">
      <w:pPr>
        <w:widowControl w:val="0"/>
        <w:numPr>
          <w:ilvl w:val="0"/>
          <w:numId w:val="73"/>
        </w:numPr>
        <w:tabs>
          <w:tab w:val="left" w:pos="284"/>
        </w:tabs>
        <w:ind w:left="284" w:hanging="284"/>
        <w:jc w:val="both"/>
        <w:rPr>
          <w:rFonts w:ascii="Verdana" w:hAnsi="Verdana"/>
          <w:sz w:val="18"/>
          <w:szCs w:val="18"/>
          <w:lang w:val="pl-PL"/>
        </w:rPr>
      </w:pPr>
      <w:r w:rsidRPr="0085179C">
        <w:rPr>
          <w:rFonts w:ascii="Verdana" w:hAnsi="Verdana"/>
          <w:sz w:val="18"/>
          <w:szCs w:val="18"/>
          <w:lang w:val="pl-PL"/>
        </w:rPr>
        <w:t>Dostawy zostaną odebrane na podstawie dowodu dostawy tj. faktury VAT.</w:t>
      </w:r>
    </w:p>
    <w:p w14:paraId="2375E273" w14:textId="77777777" w:rsidR="00136C9B" w:rsidRPr="0085179C" w:rsidRDefault="00136C9B" w:rsidP="00136C9B">
      <w:pPr>
        <w:widowControl w:val="0"/>
        <w:numPr>
          <w:ilvl w:val="0"/>
          <w:numId w:val="73"/>
        </w:numPr>
        <w:tabs>
          <w:tab w:val="left" w:pos="284"/>
        </w:tabs>
        <w:ind w:left="284" w:hanging="284"/>
        <w:jc w:val="both"/>
        <w:rPr>
          <w:rFonts w:ascii="Verdana" w:hAnsi="Verdana"/>
          <w:sz w:val="18"/>
          <w:szCs w:val="18"/>
          <w:lang w:val="pl-PL"/>
        </w:rPr>
      </w:pPr>
      <w:r w:rsidRPr="0085179C">
        <w:rPr>
          <w:rFonts w:ascii="Verdana" w:hAnsi="Verdana"/>
          <w:sz w:val="18"/>
          <w:szCs w:val="18"/>
          <w:lang w:val="pl-PL"/>
        </w:rPr>
        <w:t>Odbiór przeprowadzony będzie u Kupującego i obejmować będzie:</w:t>
      </w:r>
    </w:p>
    <w:p w14:paraId="7C7D1071" w14:textId="77777777" w:rsidR="00136C9B" w:rsidRPr="0085179C" w:rsidRDefault="00136C9B" w:rsidP="00136C9B">
      <w:pPr>
        <w:widowControl w:val="0"/>
        <w:numPr>
          <w:ilvl w:val="1"/>
          <w:numId w:val="74"/>
        </w:numPr>
        <w:tabs>
          <w:tab w:val="left" w:pos="567"/>
        </w:tabs>
        <w:ind w:left="567" w:hanging="283"/>
        <w:jc w:val="both"/>
        <w:rPr>
          <w:rFonts w:ascii="Verdana" w:hAnsi="Verdana"/>
          <w:sz w:val="18"/>
          <w:szCs w:val="18"/>
          <w:lang w:val="pl-PL"/>
        </w:rPr>
      </w:pPr>
      <w:r w:rsidRPr="0085179C">
        <w:rPr>
          <w:rFonts w:ascii="Verdana" w:hAnsi="Verdana"/>
          <w:sz w:val="18"/>
          <w:szCs w:val="18"/>
          <w:lang w:val="pl-PL"/>
        </w:rPr>
        <w:t>sprawdzenie zgodności dostawy z zamówieniem cząstkowym;</w:t>
      </w:r>
    </w:p>
    <w:p w14:paraId="64ECC7DE" w14:textId="77777777" w:rsidR="00136C9B" w:rsidRPr="0085179C" w:rsidRDefault="00136C9B" w:rsidP="00136C9B">
      <w:pPr>
        <w:widowControl w:val="0"/>
        <w:numPr>
          <w:ilvl w:val="1"/>
          <w:numId w:val="75"/>
        </w:numPr>
        <w:tabs>
          <w:tab w:val="left" w:pos="567"/>
        </w:tabs>
        <w:ind w:left="567" w:hanging="283"/>
        <w:jc w:val="both"/>
        <w:rPr>
          <w:rFonts w:ascii="Verdana" w:hAnsi="Verdana"/>
          <w:sz w:val="18"/>
          <w:szCs w:val="18"/>
          <w:lang w:val="pl-PL"/>
        </w:rPr>
      </w:pPr>
      <w:r w:rsidRPr="0085179C">
        <w:rPr>
          <w:rFonts w:ascii="Verdana" w:hAnsi="Verdana"/>
          <w:sz w:val="18"/>
          <w:szCs w:val="18"/>
          <w:lang w:val="pl-PL"/>
        </w:rPr>
        <w:t>sprawdzenie jakości dostarczonych Towarów.</w:t>
      </w:r>
    </w:p>
    <w:p w14:paraId="6ABC838F" w14:textId="77777777" w:rsidR="00136C9B" w:rsidRPr="0085179C" w:rsidRDefault="00136C9B" w:rsidP="00136C9B">
      <w:pPr>
        <w:widowControl w:val="0"/>
        <w:numPr>
          <w:ilvl w:val="0"/>
          <w:numId w:val="73"/>
        </w:numPr>
        <w:tabs>
          <w:tab w:val="left" w:pos="284"/>
        </w:tabs>
        <w:ind w:left="284" w:hanging="284"/>
        <w:jc w:val="both"/>
        <w:rPr>
          <w:rFonts w:ascii="Verdana" w:hAnsi="Verdana"/>
          <w:sz w:val="18"/>
          <w:szCs w:val="18"/>
          <w:lang w:val="pl-PL"/>
        </w:rPr>
      </w:pPr>
      <w:r w:rsidRPr="0085179C">
        <w:rPr>
          <w:rFonts w:ascii="Verdana" w:hAnsi="Verdana"/>
          <w:sz w:val="18"/>
          <w:szCs w:val="18"/>
          <w:lang w:val="pl-PL"/>
        </w:rPr>
        <w:t>Jeżeli dostarczone Towary nie spełniają parametrów określonych specyfikacji, Sprzedawca będzie zobowiązany niezwłocznie je wymienić, jednak nie później niż w ciągu dwóch dni od dnia dokonania dostawy.</w:t>
      </w:r>
    </w:p>
    <w:p w14:paraId="5D100513" w14:textId="77777777" w:rsidR="00136C9B" w:rsidRPr="0085179C" w:rsidRDefault="00136C9B" w:rsidP="00136C9B">
      <w:pPr>
        <w:widowControl w:val="0"/>
        <w:numPr>
          <w:ilvl w:val="0"/>
          <w:numId w:val="73"/>
        </w:numPr>
        <w:tabs>
          <w:tab w:val="left" w:pos="284"/>
        </w:tabs>
        <w:ind w:left="284" w:hanging="284"/>
        <w:jc w:val="both"/>
        <w:rPr>
          <w:rFonts w:ascii="Verdana" w:hAnsi="Verdana"/>
          <w:sz w:val="18"/>
          <w:szCs w:val="18"/>
          <w:lang w:val="pl-PL"/>
        </w:rPr>
      </w:pPr>
      <w:r w:rsidRPr="0085179C">
        <w:rPr>
          <w:rFonts w:ascii="Verdana" w:hAnsi="Verdana"/>
          <w:sz w:val="18"/>
          <w:szCs w:val="18"/>
          <w:lang w:val="pl-PL"/>
        </w:rPr>
        <w:t>Odbiór dostaw potwierdzany będzie na dowodach dostawy (fakturach VAT), a w przypadku rozbieżności pomiędzy zakresem dostawy, a stanem faktycznym, sporządzony zostanie protokół odbioru, który winien zawierać uzgodnienia poczynione w toku odbioru, jak również będzie stanowił podstawę do zapłaty lub odmowy zapłaty za dostawę której dotyczy.</w:t>
      </w:r>
    </w:p>
    <w:p w14:paraId="4A9F9AF8" w14:textId="77777777" w:rsidR="00136C9B" w:rsidRPr="0085179C" w:rsidRDefault="00136C9B" w:rsidP="00136C9B">
      <w:pPr>
        <w:widowControl w:val="0"/>
        <w:numPr>
          <w:ilvl w:val="0"/>
          <w:numId w:val="73"/>
        </w:numPr>
        <w:tabs>
          <w:tab w:val="left" w:pos="284"/>
        </w:tabs>
        <w:ind w:left="284" w:hanging="284"/>
        <w:jc w:val="both"/>
        <w:rPr>
          <w:rFonts w:ascii="Verdana" w:hAnsi="Verdana"/>
          <w:sz w:val="18"/>
          <w:szCs w:val="18"/>
          <w:lang w:val="pl-PL"/>
        </w:rPr>
      </w:pPr>
      <w:r w:rsidRPr="0085179C">
        <w:rPr>
          <w:rFonts w:ascii="Verdana" w:hAnsi="Verdana"/>
          <w:sz w:val="18"/>
          <w:szCs w:val="18"/>
          <w:lang w:val="pl-PL"/>
        </w:rPr>
        <w:t>Osoby odpowiedzialne za realizacje Umowy:</w:t>
      </w:r>
    </w:p>
    <w:p w14:paraId="6808F99A" w14:textId="77777777" w:rsidR="00136C9B" w:rsidRPr="0085179C" w:rsidRDefault="00136C9B" w:rsidP="00136C9B">
      <w:pPr>
        <w:numPr>
          <w:ilvl w:val="1"/>
          <w:numId w:val="76"/>
        </w:numPr>
        <w:tabs>
          <w:tab w:val="left" w:pos="567"/>
        </w:tabs>
        <w:ind w:left="567" w:hanging="283"/>
        <w:jc w:val="both"/>
        <w:rPr>
          <w:rFonts w:ascii="Verdana" w:hAnsi="Verdana"/>
          <w:sz w:val="18"/>
          <w:szCs w:val="18"/>
          <w:lang w:val="pl-PL"/>
        </w:rPr>
      </w:pPr>
      <w:r w:rsidRPr="0085179C">
        <w:rPr>
          <w:rFonts w:ascii="Verdana" w:hAnsi="Verdana"/>
          <w:sz w:val="18"/>
          <w:szCs w:val="18"/>
          <w:lang w:val="pl-PL"/>
        </w:rPr>
        <w:t>ze strony Kupującego - ……;</w:t>
      </w:r>
    </w:p>
    <w:p w14:paraId="3B5C7D29" w14:textId="77777777" w:rsidR="00136C9B" w:rsidRPr="0085179C" w:rsidRDefault="00136C9B" w:rsidP="00136C9B">
      <w:pPr>
        <w:numPr>
          <w:ilvl w:val="1"/>
          <w:numId w:val="77"/>
        </w:numPr>
        <w:tabs>
          <w:tab w:val="left" w:pos="567"/>
        </w:tabs>
        <w:ind w:left="567" w:hanging="283"/>
        <w:jc w:val="both"/>
        <w:rPr>
          <w:rFonts w:ascii="Verdana" w:hAnsi="Verdana"/>
          <w:sz w:val="18"/>
          <w:szCs w:val="18"/>
          <w:lang w:val="pl-PL"/>
        </w:rPr>
      </w:pPr>
      <w:r w:rsidRPr="0085179C">
        <w:rPr>
          <w:rFonts w:ascii="Verdana" w:hAnsi="Verdana"/>
          <w:sz w:val="18"/>
          <w:szCs w:val="18"/>
          <w:lang w:val="pl-PL"/>
        </w:rPr>
        <w:t>ze strony Sprzedającego - …….</w:t>
      </w:r>
    </w:p>
    <w:p w14:paraId="663A5D2B" w14:textId="77777777" w:rsidR="00136C9B" w:rsidRPr="0085179C" w:rsidRDefault="00136C9B" w:rsidP="00136C9B">
      <w:pPr>
        <w:pStyle w:val="Akapitzlist"/>
        <w:numPr>
          <w:ilvl w:val="0"/>
          <w:numId w:val="73"/>
        </w:numPr>
        <w:tabs>
          <w:tab w:val="left" w:pos="284"/>
        </w:tabs>
        <w:ind w:left="284" w:hanging="284"/>
        <w:jc w:val="both"/>
        <w:rPr>
          <w:rFonts w:ascii="Verdana" w:hAnsi="Verdana"/>
          <w:sz w:val="18"/>
          <w:szCs w:val="18"/>
          <w:lang w:val="pl-PL"/>
        </w:rPr>
      </w:pPr>
      <w:r w:rsidRPr="0085179C">
        <w:rPr>
          <w:rFonts w:ascii="Verdana" w:hAnsi="Verdana"/>
          <w:sz w:val="18"/>
          <w:szCs w:val="18"/>
          <w:lang w:val="pl-PL"/>
        </w:rPr>
        <w:t>Numery faksu, telefonu i e-mail Sprzedawcy, na które Kupujący może składać zamówienia cząstkowe:</w:t>
      </w:r>
    </w:p>
    <w:p w14:paraId="68151B34" w14:textId="77777777" w:rsidR="00136C9B" w:rsidRPr="0085179C" w:rsidRDefault="00136C9B" w:rsidP="00136C9B">
      <w:pPr>
        <w:pStyle w:val="Akapitzlist"/>
        <w:numPr>
          <w:ilvl w:val="0"/>
          <w:numId w:val="78"/>
        </w:numPr>
        <w:tabs>
          <w:tab w:val="left" w:pos="567"/>
        </w:tabs>
        <w:ind w:left="567" w:hanging="283"/>
        <w:jc w:val="both"/>
        <w:rPr>
          <w:rFonts w:ascii="Verdana" w:hAnsi="Verdana"/>
          <w:sz w:val="18"/>
          <w:szCs w:val="18"/>
          <w:lang w:val="pl-PL"/>
        </w:rPr>
      </w:pPr>
      <w:r w:rsidRPr="0085179C">
        <w:rPr>
          <w:rFonts w:ascii="Verdana" w:hAnsi="Verdana"/>
          <w:sz w:val="18"/>
          <w:szCs w:val="18"/>
          <w:lang w:val="pl-PL"/>
        </w:rPr>
        <w:t>E-mail: ……;</w:t>
      </w:r>
    </w:p>
    <w:p w14:paraId="0CC178E7" w14:textId="77777777" w:rsidR="00136C9B" w:rsidRPr="0085179C" w:rsidRDefault="00136C9B" w:rsidP="00136C9B">
      <w:pPr>
        <w:pStyle w:val="Akapitzlist"/>
        <w:numPr>
          <w:ilvl w:val="0"/>
          <w:numId w:val="78"/>
        </w:numPr>
        <w:tabs>
          <w:tab w:val="left" w:pos="567"/>
        </w:tabs>
        <w:ind w:left="567" w:hanging="283"/>
        <w:jc w:val="both"/>
        <w:rPr>
          <w:rFonts w:ascii="Verdana" w:hAnsi="Verdana"/>
          <w:sz w:val="18"/>
          <w:szCs w:val="18"/>
          <w:lang w:val="pl-PL"/>
        </w:rPr>
      </w:pPr>
      <w:r w:rsidRPr="0085179C">
        <w:rPr>
          <w:rFonts w:ascii="Verdana" w:hAnsi="Verdana"/>
          <w:sz w:val="18"/>
          <w:szCs w:val="18"/>
          <w:lang w:val="pl-PL"/>
        </w:rPr>
        <w:t>Telefon: …….</w:t>
      </w:r>
    </w:p>
    <w:p w14:paraId="64A90427" w14:textId="77777777" w:rsidR="00136C9B" w:rsidRPr="0085179C" w:rsidRDefault="00136C9B" w:rsidP="00136C9B">
      <w:pPr>
        <w:pStyle w:val="Tekstpodstawowy"/>
        <w:spacing w:line="240" w:lineRule="auto"/>
        <w:ind w:right="-45"/>
        <w:jc w:val="center"/>
        <w:rPr>
          <w:rFonts w:ascii="Verdana" w:hAnsi="Verdana"/>
          <w:b/>
          <w:sz w:val="18"/>
          <w:szCs w:val="18"/>
        </w:rPr>
      </w:pPr>
      <w:r>
        <w:rPr>
          <w:rFonts w:ascii="Verdana" w:hAnsi="Verdana"/>
          <w:b/>
          <w:sz w:val="18"/>
          <w:szCs w:val="18"/>
        </w:rPr>
        <w:t>§ 8</w:t>
      </w:r>
    </w:p>
    <w:p w14:paraId="43113465" w14:textId="77777777" w:rsidR="00136C9B" w:rsidRPr="0085179C" w:rsidRDefault="00136C9B" w:rsidP="00136C9B">
      <w:pPr>
        <w:pStyle w:val="Standard"/>
        <w:widowControl w:val="0"/>
        <w:numPr>
          <w:ilvl w:val="0"/>
          <w:numId w:val="58"/>
        </w:numPr>
        <w:tabs>
          <w:tab w:val="left" w:pos="284"/>
        </w:tabs>
        <w:autoSpaceDN/>
        <w:spacing w:after="0"/>
        <w:ind w:left="284" w:hanging="284"/>
        <w:jc w:val="both"/>
        <w:rPr>
          <w:rFonts w:ascii="Verdana" w:eastAsia="Lucida Sans Unicode" w:hAnsi="Verdana" w:cs="Times New Roman"/>
          <w:sz w:val="18"/>
          <w:szCs w:val="18"/>
          <w:lang w:eastAsia="ar-SA"/>
        </w:rPr>
      </w:pPr>
      <w:r w:rsidRPr="0085179C">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613D392" w14:textId="77777777" w:rsidR="00136C9B" w:rsidRPr="0085179C" w:rsidRDefault="00136C9B" w:rsidP="00136C9B">
      <w:pPr>
        <w:pStyle w:val="Standard"/>
        <w:widowControl w:val="0"/>
        <w:numPr>
          <w:ilvl w:val="0"/>
          <w:numId w:val="58"/>
        </w:numPr>
        <w:tabs>
          <w:tab w:val="left" w:pos="284"/>
        </w:tabs>
        <w:autoSpaceDN/>
        <w:spacing w:after="0"/>
        <w:ind w:left="284" w:hanging="284"/>
        <w:jc w:val="both"/>
        <w:rPr>
          <w:rFonts w:ascii="Verdana" w:eastAsia="Lucida Sans Unicode" w:hAnsi="Verdana" w:cs="Times New Roman"/>
          <w:sz w:val="18"/>
          <w:szCs w:val="18"/>
          <w:lang w:eastAsia="ar-SA"/>
        </w:rPr>
      </w:pPr>
      <w:r w:rsidRPr="0085179C">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1A84974" w14:textId="77777777" w:rsidR="00136C9B" w:rsidRPr="0085179C" w:rsidRDefault="00136C9B" w:rsidP="00136C9B">
      <w:pPr>
        <w:pStyle w:val="Standard"/>
        <w:widowControl w:val="0"/>
        <w:numPr>
          <w:ilvl w:val="0"/>
          <w:numId w:val="58"/>
        </w:numPr>
        <w:tabs>
          <w:tab w:val="left" w:pos="284"/>
        </w:tabs>
        <w:autoSpaceDN/>
        <w:spacing w:after="0"/>
        <w:ind w:left="284" w:hanging="284"/>
        <w:jc w:val="both"/>
        <w:rPr>
          <w:rFonts w:ascii="Verdana" w:hAnsi="Verdana" w:cs="Times New Roman"/>
          <w:sz w:val="18"/>
          <w:szCs w:val="18"/>
        </w:rPr>
      </w:pPr>
      <w:r w:rsidRPr="0085179C">
        <w:rPr>
          <w:rFonts w:ascii="Verdana" w:eastAsia="Lucida Sans Unicode" w:hAnsi="Verdana" w:cs="Times New Roman"/>
          <w:sz w:val="18"/>
          <w:szCs w:val="18"/>
          <w:lang w:eastAsia="ar-SA"/>
        </w:rPr>
        <w:t xml:space="preserve">Strony ustalają, iż zgodnie z treścią art. 13 i 14 rozporządzenia Parlamentu Europejskiego i  </w:t>
      </w:r>
      <w:r w:rsidRPr="0085179C">
        <w:rPr>
          <w:rFonts w:ascii="Verdana" w:eastAsia="Lucida Sans Unicode" w:hAnsi="Verdana" w:cs="Times New Roman"/>
          <w:sz w:val="18"/>
          <w:szCs w:val="18"/>
          <w:lang w:eastAsia="ar-SA"/>
        </w:rPr>
        <w:lastRenderedPageBreak/>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016B091" w14:textId="77777777" w:rsidR="00136C9B" w:rsidRPr="0085179C" w:rsidRDefault="00136C9B" w:rsidP="00136C9B">
      <w:pPr>
        <w:pStyle w:val="Standard"/>
        <w:widowControl w:val="0"/>
        <w:numPr>
          <w:ilvl w:val="0"/>
          <w:numId w:val="58"/>
        </w:numPr>
        <w:tabs>
          <w:tab w:val="left" w:pos="284"/>
        </w:tabs>
        <w:autoSpaceDN/>
        <w:spacing w:after="0"/>
        <w:ind w:left="284" w:hanging="284"/>
        <w:jc w:val="both"/>
        <w:rPr>
          <w:rFonts w:ascii="Verdana" w:hAnsi="Verdana" w:cs="Times New Roman"/>
          <w:sz w:val="18"/>
          <w:szCs w:val="18"/>
        </w:rPr>
      </w:pPr>
      <w:r w:rsidRPr="0085179C">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180AB2E" w14:textId="77777777" w:rsidR="00136C9B" w:rsidRPr="0085179C" w:rsidRDefault="00136C9B" w:rsidP="00136C9B">
      <w:pPr>
        <w:pStyle w:val="Standard"/>
        <w:widowControl w:val="0"/>
        <w:numPr>
          <w:ilvl w:val="0"/>
          <w:numId w:val="58"/>
        </w:numPr>
        <w:tabs>
          <w:tab w:val="left" w:pos="284"/>
        </w:tabs>
        <w:autoSpaceDN/>
        <w:spacing w:after="0"/>
        <w:ind w:left="284" w:hanging="284"/>
        <w:jc w:val="both"/>
        <w:rPr>
          <w:rFonts w:ascii="Verdana" w:eastAsia="Lucida Sans Unicode" w:hAnsi="Verdana" w:cs="Times New Roman"/>
          <w:sz w:val="18"/>
          <w:szCs w:val="18"/>
          <w:lang w:eastAsia="ar-SA"/>
        </w:rPr>
      </w:pPr>
      <w:r w:rsidRPr="0085179C">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3033CAF8" w14:textId="77777777" w:rsidR="00136C9B" w:rsidRPr="0085179C" w:rsidRDefault="00136C9B" w:rsidP="00136C9B">
      <w:pPr>
        <w:pStyle w:val="Standard"/>
        <w:widowControl w:val="0"/>
        <w:numPr>
          <w:ilvl w:val="1"/>
          <w:numId w:val="59"/>
        </w:numPr>
        <w:tabs>
          <w:tab w:val="left" w:pos="567"/>
        </w:tabs>
        <w:autoSpaceDN/>
        <w:spacing w:after="0"/>
        <w:ind w:left="567" w:hanging="283"/>
        <w:jc w:val="both"/>
        <w:rPr>
          <w:rFonts w:ascii="Verdana" w:eastAsia="Lucida Sans Unicode" w:hAnsi="Verdana" w:cs="Times New Roman"/>
          <w:sz w:val="18"/>
          <w:szCs w:val="18"/>
          <w:lang w:eastAsia="ar-SA"/>
        </w:rPr>
      </w:pPr>
      <w:r w:rsidRPr="0085179C">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r w:rsidRPr="0085179C">
          <w:rPr>
            <w:rStyle w:val="czeinternetowe"/>
            <w:rFonts w:ascii="Verdana" w:eastAsia="Lucida Sans Unicode" w:hAnsi="Verdana" w:cs="Times New Roman"/>
            <w:sz w:val="18"/>
            <w:szCs w:val="18"/>
            <w:lang w:eastAsia="ar-SA"/>
          </w:rPr>
          <w:t>iodo@agh.edu.pl</w:t>
        </w:r>
      </w:hyperlink>
      <w:r w:rsidRPr="0085179C">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w:t>
      </w:r>
    </w:p>
    <w:p w14:paraId="4DFE5BF7" w14:textId="77777777" w:rsidR="00136C9B" w:rsidRPr="0085179C" w:rsidRDefault="00136C9B" w:rsidP="00136C9B">
      <w:pPr>
        <w:pStyle w:val="Standard"/>
        <w:widowControl w:val="0"/>
        <w:numPr>
          <w:ilvl w:val="1"/>
          <w:numId w:val="59"/>
        </w:numPr>
        <w:tabs>
          <w:tab w:val="left" w:pos="567"/>
        </w:tabs>
        <w:autoSpaceDN/>
        <w:spacing w:after="0"/>
        <w:ind w:left="567" w:hanging="283"/>
        <w:jc w:val="both"/>
        <w:rPr>
          <w:rFonts w:ascii="Verdana" w:eastAsia="Lucida Sans Unicode" w:hAnsi="Verdana" w:cs="Times New Roman"/>
          <w:sz w:val="18"/>
          <w:szCs w:val="18"/>
          <w:lang w:eastAsia="ar-SA"/>
        </w:rPr>
      </w:pPr>
      <w:r w:rsidRPr="0085179C">
        <w:rPr>
          <w:rFonts w:ascii="Verdana" w:eastAsia="Lucida Sans Unicode" w:hAnsi="Verdana" w:cs="Times New Roman"/>
          <w:sz w:val="18"/>
          <w:szCs w:val="18"/>
          <w:lang w:eastAsia="ar-SA"/>
        </w:rPr>
        <w:t xml:space="preserve">z ramienia </w:t>
      </w:r>
      <w:r>
        <w:rPr>
          <w:rFonts w:ascii="Verdana" w:eastAsia="Lucida Sans Unicode" w:hAnsi="Verdana" w:cs="Times New Roman"/>
          <w:sz w:val="18"/>
          <w:szCs w:val="18"/>
          <w:lang w:eastAsia="ar-SA"/>
        </w:rPr>
        <w:t>Sprzedawcy</w:t>
      </w:r>
      <w:r w:rsidRPr="0085179C">
        <w:rPr>
          <w:rFonts w:ascii="Verdana" w:eastAsia="Lucida Sans Unicode" w:hAnsi="Verdana" w:cs="Times New Roman"/>
          <w:sz w:val="18"/>
          <w:szCs w:val="18"/>
          <w:lang w:eastAsia="ar-SA"/>
        </w:rPr>
        <w:t xml:space="preserve"> - ……………………………………………..</w:t>
      </w:r>
    </w:p>
    <w:p w14:paraId="321B04B3" w14:textId="77777777" w:rsidR="00136C9B" w:rsidRPr="0085179C" w:rsidRDefault="00136C9B" w:rsidP="00136C9B">
      <w:pPr>
        <w:pStyle w:val="Standard"/>
        <w:widowControl w:val="0"/>
        <w:numPr>
          <w:ilvl w:val="0"/>
          <w:numId w:val="58"/>
        </w:numPr>
        <w:tabs>
          <w:tab w:val="left" w:pos="284"/>
        </w:tabs>
        <w:autoSpaceDN/>
        <w:spacing w:after="0"/>
        <w:ind w:left="284" w:hanging="284"/>
        <w:jc w:val="both"/>
        <w:rPr>
          <w:rFonts w:ascii="Verdana" w:eastAsia="Lucida Sans Unicode" w:hAnsi="Verdana" w:cs="Times New Roman"/>
          <w:sz w:val="18"/>
          <w:szCs w:val="18"/>
          <w:lang w:eastAsia="ar-SA"/>
        </w:rPr>
      </w:pPr>
      <w:r w:rsidRPr="0085179C">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1900511" w14:textId="77777777" w:rsidR="00136C9B" w:rsidRPr="0085179C" w:rsidRDefault="00136C9B" w:rsidP="00136C9B">
      <w:pPr>
        <w:pStyle w:val="Tekstpodstawowy"/>
        <w:spacing w:line="240" w:lineRule="auto"/>
        <w:jc w:val="center"/>
        <w:rPr>
          <w:rFonts w:ascii="Verdana" w:hAnsi="Verdana"/>
          <w:b/>
          <w:bCs/>
          <w:sz w:val="18"/>
          <w:szCs w:val="18"/>
        </w:rPr>
      </w:pPr>
    </w:p>
    <w:p w14:paraId="1D1F464D" w14:textId="77777777" w:rsidR="00136C9B" w:rsidRPr="0085179C" w:rsidRDefault="00136C9B" w:rsidP="00136C9B">
      <w:pPr>
        <w:pStyle w:val="Tekstpodstawowy"/>
        <w:spacing w:line="240" w:lineRule="auto"/>
        <w:jc w:val="center"/>
        <w:rPr>
          <w:rFonts w:ascii="Verdana" w:hAnsi="Verdana"/>
          <w:sz w:val="18"/>
          <w:szCs w:val="18"/>
        </w:rPr>
      </w:pPr>
      <w:r>
        <w:rPr>
          <w:rFonts w:ascii="Verdana" w:hAnsi="Verdana"/>
          <w:b/>
          <w:bCs/>
          <w:sz w:val="18"/>
          <w:szCs w:val="18"/>
        </w:rPr>
        <w:t>§ 9</w:t>
      </w:r>
    </w:p>
    <w:p w14:paraId="53D8CBBE" w14:textId="77777777" w:rsidR="00136C9B" w:rsidRPr="0085179C" w:rsidRDefault="00136C9B" w:rsidP="00136C9B">
      <w:pPr>
        <w:numPr>
          <w:ilvl w:val="0"/>
          <w:numId w:val="50"/>
        </w:numPr>
        <w:tabs>
          <w:tab w:val="clear" w:pos="720"/>
          <w:tab w:val="left" w:pos="285"/>
        </w:tabs>
        <w:ind w:left="283" w:hanging="283"/>
        <w:jc w:val="both"/>
        <w:rPr>
          <w:rFonts w:ascii="Verdana" w:hAnsi="Verdana"/>
          <w:sz w:val="18"/>
          <w:szCs w:val="18"/>
          <w:lang w:val="pl-PL"/>
        </w:rPr>
      </w:pPr>
      <w:r w:rsidRPr="0085179C">
        <w:rPr>
          <w:rFonts w:ascii="Verdana" w:hAnsi="Verdana"/>
          <w:color w:val="000000"/>
          <w:kern w:val="2"/>
          <w:sz w:val="18"/>
          <w:szCs w:val="18"/>
          <w:lang w:val="pl-PL"/>
        </w:rPr>
        <w:t>Wszelkie zmiany Umowy wymagają zgody obu Stron i zachowania formy pisemnej pod rygorem nieważności.</w:t>
      </w:r>
    </w:p>
    <w:p w14:paraId="3F0D14B6" w14:textId="77777777" w:rsidR="00136C9B" w:rsidRPr="0085179C" w:rsidRDefault="00136C9B" w:rsidP="00136C9B">
      <w:pPr>
        <w:numPr>
          <w:ilvl w:val="0"/>
          <w:numId w:val="50"/>
        </w:numPr>
        <w:tabs>
          <w:tab w:val="clear" w:pos="720"/>
          <w:tab w:val="left" w:pos="285"/>
        </w:tabs>
        <w:ind w:left="283" w:hanging="283"/>
        <w:jc w:val="both"/>
        <w:rPr>
          <w:rFonts w:ascii="Verdana" w:hAnsi="Verdana"/>
          <w:sz w:val="18"/>
          <w:szCs w:val="18"/>
          <w:lang w:val="pl-PL"/>
        </w:rPr>
      </w:pPr>
      <w:r w:rsidRPr="0085179C">
        <w:rPr>
          <w:rFonts w:ascii="Verdana" w:hAnsi="Verdana"/>
          <w:color w:val="000000"/>
          <w:kern w:val="2"/>
          <w:sz w:val="18"/>
          <w:szCs w:val="18"/>
          <w:lang w:val="pl-PL"/>
        </w:rPr>
        <w:t>Zmiany Umowy, o których mowa w ust. 1 muszą być dokonywane z zachowaniem przepisu art. 454 oraz 455 ustawy Prawo zamówień publicznych.</w:t>
      </w:r>
    </w:p>
    <w:p w14:paraId="73E0580A" w14:textId="77777777" w:rsidR="00136C9B" w:rsidRPr="0085179C" w:rsidRDefault="00136C9B" w:rsidP="00136C9B">
      <w:pPr>
        <w:numPr>
          <w:ilvl w:val="0"/>
          <w:numId w:val="50"/>
        </w:numPr>
        <w:tabs>
          <w:tab w:val="clear" w:pos="720"/>
          <w:tab w:val="left" w:pos="285"/>
        </w:tabs>
        <w:ind w:left="283" w:hanging="283"/>
        <w:jc w:val="both"/>
        <w:rPr>
          <w:rFonts w:ascii="Verdana" w:hAnsi="Verdana"/>
          <w:sz w:val="18"/>
          <w:szCs w:val="18"/>
          <w:lang w:val="pl-PL"/>
        </w:rPr>
      </w:pPr>
      <w:r w:rsidRPr="0085179C">
        <w:rPr>
          <w:rFonts w:ascii="Verdana" w:hAnsi="Verdana"/>
          <w:color w:val="000000"/>
          <w:kern w:val="2"/>
          <w:sz w:val="18"/>
          <w:szCs w:val="18"/>
          <w:lang w:val="pl-PL"/>
        </w:rPr>
        <w:t xml:space="preserve">Dopuszcza się możliwość zmiany ustaleń niniejszej umowy w stosunku do treści oferty </w:t>
      </w:r>
      <w:r>
        <w:rPr>
          <w:rFonts w:ascii="Verdana" w:hAnsi="Verdana"/>
          <w:color w:val="000000"/>
          <w:kern w:val="2"/>
          <w:sz w:val="18"/>
          <w:szCs w:val="18"/>
          <w:lang w:val="pl-PL"/>
        </w:rPr>
        <w:t>Sprzedawcy</w:t>
      </w:r>
      <w:r w:rsidRPr="0085179C">
        <w:rPr>
          <w:rFonts w:ascii="Verdana" w:hAnsi="Verdana"/>
          <w:color w:val="000000"/>
          <w:kern w:val="2"/>
          <w:sz w:val="18"/>
          <w:szCs w:val="18"/>
          <w:lang w:val="pl-PL"/>
        </w:rPr>
        <w:t xml:space="preserve"> w następującym zakresie: </w:t>
      </w:r>
    </w:p>
    <w:p w14:paraId="009E743E" w14:textId="77777777" w:rsidR="00136C9B" w:rsidRPr="0085179C" w:rsidRDefault="00136C9B" w:rsidP="00136C9B">
      <w:pPr>
        <w:numPr>
          <w:ilvl w:val="0"/>
          <w:numId w:val="52"/>
        </w:numPr>
        <w:tabs>
          <w:tab w:val="clear" w:pos="720"/>
          <w:tab w:val="left" w:pos="570"/>
        </w:tabs>
        <w:ind w:left="567" w:hanging="283"/>
        <w:jc w:val="both"/>
        <w:rPr>
          <w:rFonts w:ascii="Verdana" w:hAnsi="Verdana"/>
          <w:sz w:val="18"/>
          <w:szCs w:val="18"/>
          <w:lang w:val="pl-PL"/>
        </w:rPr>
      </w:pPr>
      <w:r w:rsidRPr="0085179C">
        <w:rPr>
          <w:rFonts w:ascii="Verdana" w:hAnsi="Verdana"/>
          <w:color w:val="000000"/>
          <w:kern w:val="2"/>
          <w:sz w:val="18"/>
          <w:szCs w:val="18"/>
          <w:lang w:val="pl-PL"/>
        </w:rPr>
        <w:t xml:space="preserve">terminu realizacji przedmiotu zamówienia, gdy jest ona spowodowana następstwem okoliczności leżących po stronie Zamawiającego lub przeszkodami dającymi się przypisać Zamawiającemu. </w:t>
      </w:r>
    </w:p>
    <w:p w14:paraId="59DE24B2" w14:textId="77777777" w:rsidR="00136C9B" w:rsidRPr="0085179C" w:rsidRDefault="00136C9B" w:rsidP="00136C9B">
      <w:pPr>
        <w:numPr>
          <w:ilvl w:val="0"/>
          <w:numId w:val="52"/>
        </w:numPr>
        <w:tabs>
          <w:tab w:val="clear" w:pos="720"/>
          <w:tab w:val="left" w:pos="570"/>
        </w:tabs>
        <w:ind w:left="567" w:hanging="283"/>
        <w:jc w:val="both"/>
        <w:rPr>
          <w:rFonts w:ascii="Verdana" w:hAnsi="Verdana"/>
          <w:sz w:val="18"/>
          <w:szCs w:val="18"/>
          <w:lang w:val="pl-PL"/>
        </w:rPr>
      </w:pPr>
      <w:r w:rsidRPr="0085179C">
        <w:rPr>
          <w:rFonts w:ascii="Verdana" w:hAnsi="Verdana"/>
          <w:color w:val="000000"/>
          <w:kern w:val="2"/>
          <w:sz w:val="18"/>
          <w:szCs w:val="18"/>
          <w:lang w:val="pl-PL"/>
        </w:rPr>
        <w:t>wysokości wynagrodzenia w przypadku zmiany stawki podatku od towarów i usług.</w:t>
      </w:r>
    </w:p>
    <w:p w14:paraId="3A32A705" w14:textId="77777777" w:rsidR="00136C9B" w:rsidRPr="0085179C" w:rsidRDefault="00136C9B" w:rsidP="00136C9B">
      <w:pPr>
        <w:numPr>
          <w:ilvl w:val="0"/>
          <w:numId w:val="52"/>
        </w:numPr>
        <w:tabs>
          <w:tab w:val="clear" w:pos="720"/>
          <w:tab w:val="left" w:pos="570"/>
        </w:tabs>
        <w:ind w:left="567" w:hanging="283"/>
        <w:jc w:val="both"/>
        <w:rPr>
          <w:rFonts w:ascii="Verdana" w:hAnsi="Verdana"/>
          <w:sz w:val="18"/>
          <w:szCs w:val="18"/>
          <w:lang w:val="pl-PL"/>
        </w:rPr>
      </w:pPr>
      <w:r w:rsidRPr="0085179C">
        <w:rPr>
          <w:rFonts w:ascii="Verdana" w:hAnsi="Verdana"/>
          <w:color w:val="000000"/>
          <w:kern w:val="2"/>
          <w:sz w:val="18"/>
          <w:szCs w:val="18"/>
          <w:lang w:val="pl-PL"/>
        </w:rPr>
        <w:t xml:space="preserve">wydłużenia terminu gwarancji, w sytuacji przedłużenia jej przez producenta lub </w:t>
      </w:r>
      <w:r>
        <w:rPr>
          <w:rFonts w:ascii="Verdana" w:hAnsi="Verdana"/>
          <w:color w:val="000000"/>
          <w:kern w:val="2"/>
          <w:sz w:val="18"/>
          <w:szCs w:val="18"/>
          <w:lang w:val="pl-PL"/>
        </w:rPr>
        <w:t>Sprzed</w:t>
      </w:r>
      <w:r w:rsidRPr="0085179C">
        <w:rPr>
          <w:rFonts w:ascii="Verdana" w:hAnsi="Verdana"/>
          <w:color w:val="000000"/>
          <w:kern w:val="2"/>
          <w:sz w:val="18"/>
          <w:szCs w:val="18"/>
          <w:lang w:val="pl-PL"/>
        </w:rPr>
        <w:t>awcę;</w:t>
      </w:r>
    </w:p>
    <w:p w14:paraId="443E2E67" w14:textId="77777777" w:rsidR="00136C9B" w:rsidRPr="0085179C" w:rsidRDefault="00136C9B" w:rsidP="00136C9B">
      <w:pPr>
        <w:numPr>
          <w:ilvl w:val="0"/>
          <w:numId w:val="52"/>
        </w:numPr>
        <w:tabs>
          <w:tab w:val="clear" w:pos="720"/>
          <w:tab w:val="left" w:pos="570"/>
        </w:tabs>
        <w:ind w:left="567" w:hanging="283"/>
        <w:jc w:val="both"/>
        <w:rPr>
          <w:rFonts w:ascii="Verdana" w:hAnsi="Verdana"/>
          <w:sz w:val="18"/>
          <w:szCs w:val="18"/>
          <w:lang w:val="pl-PL"/>
        </w:rPr>
      </w:pPr>
      <w:r w:rsidRPr="0085179C">
        <w:rPr>
          <w:rFonts w:ascii="Verdana" w:hAnsi="Verdana"/>
          <w:color w:val="000000"/>
          <w:kern w:val="2"/>
          <w:sz w:val="18"/>
          <w:szCs w:val="18"/>
          <w:lang w:val="pl-PL"/>
        </w:rPr>
        <w:t xml:space="preserve">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t>
      </w:r>
      <w:r>
        <w:rPr>
          <w:rFonts w:ascii="Verdana" w:hAnsi="Verdana"/>
          <w:color w:val="000000"/>
          <w:kern w:val="2"/>
          <w:sz w:val="18"/>
          <w:szCs w:val="18"/>
          <w:lang w:val="pl-PL"/>
        </w:rPr>
        <w:t>Sprzeda</w:t>
      </w:r>
      <w:r w:rsidRPr="0085179C">
        <w:rPr>
          <w:rFonts w:ascii="Verdana" w:hAnsi="Verdana"/>
          <w:color w:val="000000"/>
          <w:kern w:val="2"/>
          <w:sz w:val="18"/>
          <w:szCs w:val="18"/>
          <w:lang w:val="pl-PL"/>
        </w:rPr>
        <w:t>wcę przedmiotu zamówienia bądź jego elementów;</w:t>
      </w:r>
    </w:p>
    <w:p w14:paraId="2086F91D" w14:textId="77777777" w:rsidR="00136C9B" w:rsidRPr="006F4660" w:rsidRDefault="00136C9B" w:rsidP="00136C9B">
      <w:pPr>
        <w:numPr>
          <w:ilvl w:val="0"/>
          <w:numId w:val="50"/>
        </w:numPr>
        <w:tabs>
          <w:tab w:val="clear" w:pos="720"/>
          <w:tab w:val="left" w:pos="285"/>
        </w:tabs>
        <w:ind w:left="283" w:hanging="283"/>
        <w:jc w:val="both"/>
        <w:rPr>
          <w:rFonts w:ascii="Verdana" w:hAnsi="Verdana"/>
          <w:sz w:val="18"/>
          <w:szCs w:val="18"/>
          <w:lang w:val="pl-PL"/>
        </w:rPr>
      </w:pPr>
      <w:r w:rsidRPr="0085179C">
        <w:rPr>
          <w:rFonts w:ascii="Verdana" w:hAnsi="Verdana"/>
          <w:color w:val="000000"/>
          <w:kern w:val="2"/>
          <w:sz w:val="18"/>
          <w:szCs w:val="18"/>
          <w:lang w:val="pl-PL"/>
        </w:rPr>
        <w:t xml:space="preserve">Zmiana wysokości wynagrodzenia należnego </w:t>
      </w:r>
      <w:r>
        <w:rPr>
          <w:rFonts w:ascii="Verdana" w:hAnsi="Verdana"/>
          <w:color w:val="000000"/>
          <w:kern w:val="2"/>
          <w:sz w:val="18"/>
          <w:szCs w:val="18"/>
          <w:lang w:val="pl-PL"/>
        </w:rPr>
        <w:t>Sprzedawcy</w:t>
      </w:r>
      <w:r w:rsidRPr="0085179C">
        <w:rPr>
          <w:rFonts w:ascii="Verdana" w:hAnsi="Verdana"/>
          <w:color w:val="000000"/>
          <w:kern w:val="2"/>
          <w:sz w:val="18"/>
          <w:szCs w:val="18"/>
          <w:lang w:val="pl-PL"/>
        </w:rPr>
        <w:t xml:space="preserve"> w przypadku zaistnienia przesłanki, o której </w:t>
      </w:r>
      <w:r w:rsidRPr="006F4660">
        <w:rPr>
          <w:rFonts w:ascii="Verdana" w:hAnsi="Verdana"/>
          <w:color w:val="000000"/>
          <w:kern w:val="2"/>
          <w:sz w:val="18"/>
          <w:szCs w:val="18"/>
          <w:lang w:val="pl-PL"/>
        </w:rPr>
        <w:t>mowa w ust. 3 lit.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50FA340" w14:textId="77777777" w:rsidR="00136C9B" w:rsidRPr="0085179C" w:rsidRDefault="00136C9B" w:rsidP="00136C9B">
      <w:pPr>
        <w:numPr>
          <w:ilvl w:val="0"/>
          <w:numId w:val="50"/>
        </w:numPr>
        <w:tabs>
          <w:tab w:val="clear" w:pos="720"/>
          <w:tab w:val="left" w:pos="285"/>
        </w:tabs>
        <w:ind w:left="283" w:hanging="283"/>
        <w:jc w:val="both"/>
        <w:rPr>
          <w:rFonts w:ascii="Verdana" w:hAnsi="Verdana"/>
          <w:sz w:val="18"/>
          <w:szCs w:val="18"/>
          <w:lang w:val="pl-PL"/>
        </w:rPr>
      </w:pPr>
      <w:r w:rsidRPr="006F4660">
        <w:rPr>
          <w:rFonts w:ascii="Verdana" w:hAnsi="Verdana"/>
          <w:color w:val="000000"/>
          <w:kern w:val="2"/>
          <w:sz w:val="18"/>
          <w:szCs w:val="18"/>
          <w:lang w:val="pl-PL"/>
        </w:rPr>
        <w:t>W przypadku zmiany, o której mowa w ust. 3 lit. b), wartość</w:t>
      </w:r>
      <w:r w:rsidRPr="0085179C">
        <w:rPr>
          <w:rFonts w:ascii="Verdana" w:hAnsi="Verdana"/>
          <w:color w:val="000000"/>
          <w:kern w:val="2"/>
          <w:sz w:val="18"/>
          <w:szCs w:val="18"/>
          <w:lang w:val="pl-PL"/>
        </w:rPr>
        <w:t xml:space="preserve"> wynagrodzenia netto nie zmieni się, a wartość wynagrodzenia brutto zostanie wyliczona na podstawie nowych przepisów.</w:t>
      </w:r>
    </w:p>
    <w:p w14:paraId="73F6C6A8" w14:textId="77777777" w:rsidR="00136C9B" w:rsidRPr="0085179C" w:rsidRDefault="00136C9B" w:rsidP="00136C9B">
      <w:pPr>
        <w:numPr>
          <w:ilvl w:val="0"/>
          <w:numId w:val="50"/>
        </w:numPr>
        <w:tabs>
          <w:tab w:val="clear" w:pos="720"/>
          <w:tab w:val="left" w:pos="285"/>
        </w:tabs>
        <w:ind w:left="283" w:hanging="283"/>
        <w:jc w:val="both"/>
        <w:rPr>
          <w:rFonts w:ascii="Verdana" w:hAnsi="Verdana"/>
          <w:sz w:val="18"/>
          <w:szCs w:val="18"/>
          <w:lang w:val="pl-PL"/>
        </w:rPr>
      </w:pPr>
      <w:r w:rsidRPr="0085179C">
        <w:rPr>
          <w:rFonts w:ascii="Verdana" w:hAnsi="Verdana"/>
          <w:color w:val="000000"/>
          <w:kern w:val="2"/>
          <w:sz w:val="18"/>
          <w:szCs w:val="18"/>
          <w:lang w:val="pl-PL"/>
        </w:rPr>
        <w:t xml:space="preserve">Warunkiem dokonania zmian, o których mowa w ust. 3 jest złożenie przez stronę inicjującą zmianę wniosku zawierającego: opis propozycji zmian, uzasadnienie zmian, obliczenie kosztów zmian, jeżeli zmiana będzie miała wpływ na wynagrodzenie </w:t>
      </w:r>
      <w:r>
        <w:rPr>
          <w:rFonts w:ascii="Verdana" w:hAnsi="Verdana"/>
          <w:color w:val="000000"/>
          <w:kern w:val="2"/>
          <w:sz w:val="18"/>
          <w:szCs w:val="18"/>
          <w:lang w:val="pl-PL"/>
        </w:rPr>
        <w:t>Sprzed</w:t>
      </w:r>
      <w:r w:rsidRPr="0085179C">
        <w:rPr>
          <w:rFonts w:ascii="Verdana" w:hAnsi="Verdana"/>
          <w:color w:val="000000"/>
          <w:kern w:val="2"/>
          <w:sz w:val="18"/>
          <w:szCs w:val="18"/>
          <w:lang w:val="pl-PL"/>
        </w:rPr>
        <w:t>awcy.</w:t>
      </w:r>
    </w:p>
    <w:p w14:paraId="5D301756" w14:textId="77777777" w:rsidR="00136C9B" w:rsidRPr="0085179C" w:rsidRDefault="00136C9B" w:rsidP="00136C9B">
      <w:pPr>
        <w:pStyle w:val="Tekstpodstawowy"/>
        <w:spacing w:line="240" w:lineRule="auto"/>
        <w:ind w:right="-47"/>
        <w:jc w:val="center"/>
        <w:rPr>
          <w:rFonts w:ascii="Verdana" w:hAnsi="Verdana"/>
          <w:sz w:val="18"/>
          <w:szCs w:val="18"/>
        </w:rPr>
      </w:pPr>
    </w:p>
    <w:p w14:paraId="18FC2545" w14:textId="77777777" w:rsidR="00136C9B" w:rsidRPr="0085179C" w:rsidRDefault="00136C9B" w:rsidP="00136C9B">
      <w:pPr>
        <w:pStyle w:val="Tekstpodstawowy"/>
        <w:spacing w:line="240" w:lineRule="auto"/>
        <w:ind w:right="-47"/>
        <w:jc w:val="center"/>
        <w:rPr>
          <w:rFonts w:ascii="Verdana" w:hAnsi="Verdana"/>
          <w:sz w:val="18"/>
          <w:szCs w:val="18"/>
        </w:rPr>
      </w:pPr>
      <w:r>
        <w:rPr>
          <w:rFonts w:ascii="Verdana" w:hAnsi="Verdana"/>
          <w:b/>
          <w:bCs/>
          <w:sz w:val="18"/>
          <w:szCs w:val="18"/>
        </w:rPr>
        <w:t>§</w:t>
      </w:r>
      <w:r w:rsidRPr="0011045A">
        <w:rPr>
          <w:rFonts w:ascii="Verdana" w:eastAsia="SimSun" w:hAnsi="Verdana"/>
          <w:b/>
          <w:color w:val="000000"/>
          <w:kern w:val="2"/>
          <w:sz w:val="18"/>
          <w:szCs w:val="18"/>
        </w:rPr>
        <w:t xml:space="preserve"> 10</w:t>
      </w:r>
    </w:p>
    <w:p w14:paraId="1C2E988B" w14:textId="77777777" w:rsidR="00136C9B" w:rsidRPr="0085179C" w:rsidRDefault="00136C9B" w:rsidP="00136C9B">
      <w:pPr>
        <w:widowControl w:val="0"/>
        <w:numPr>
          <w:ilvl w:val="0"/>
          <w:numId w:val="80"/>
        </w:numPr>
        <w:ind w:left="284" w:hanging="284"/>
        <w:jc w:val="both"/>
        <w:rPr>
          <w:rFonts w:ascii="Verdana" w:hAnsi="Verdana"/>
          <w:sz w:val="18"/>
          <w:szCs w:val="18"/>
          <w:lang w:val="pl-PL"/>
        </w:rPr>
      </w:pPr>
      <w:r w:rsidRPr="0085179C">
        <w:rPr>
          <w:rFonts w:ascii="Verdana" w:hAnsi="Verdana"/>
          <w:sz w:val="18"/>
          <w:szCs w:val="18"/>
          <w:lang w:val="pl-PL"/>
        </w:rPr>
        <w:t xml:space="preserve">Dopuszcza się możliwość zmiany wysokości wynagrodzenia należnego </w:t>
      </w:r>
      <w:r>
        <w:rPr>
          <w:rFonts w:ascii="Verdana" w:hAnsi="Verdana"/>
          <w:sz w:val="18"/>
          <w:szCs w:val="18"/>
          <w:lang w:val="pl-PL"/>
        </w:rPr>
        <w:t>Sprzed</w:t>
      </w:r>
      <w:r w:rsidRPr="0085179C">
        <w:rPr>
          <w:rFonts w:ascii="Verdana" w:hAnsi="Verdana"/>
          <w:sz w:val="18"/>
          <w:szCs w:val="18"/>
          <w:lang w:val="pl-PL"/>
        </w:rPr>
        <w:t xml:space="preserve">awcy w formie </w:t>
      </w:r>
      <w:r w:rsidRPr="0085179C">
        <w:rPr>
          <w:rFonts w:ascii="Verdana" w:hAnsi="Verdana"/>
          <w:sz w:val="18"/>
          <w:szCs w:val="18"/>
          <w:lang w:val="pl-PL"/>
        </w:rPr>
        <w:lastRenderedPageBreak/>
        <w:t>pisemnego aneksu, każdorazowo w przypadku wystąpienia jednej z następujących okoliczności:</w:t>
      </w:r>
    </w:p>
    <w:p w14:paraId="429EC31E" w14:textId="77777777" w:rsidR="00136C9B" w:rsidRPr="0085179C" w:rsidRDefault="00136C9B" w:rsidP="00136C9B">
      <w:pPr>
        <w:widowControl w:val="0"/>
        <w:tabs>
          <w:tab w:val="left" w:pos="567"/>
        </w:tabs>
        <w:ind w:left="567" w:hanging="283"/>
        <w:jc w:val="both"/>
        <w:rPr>
          <w:rFonts w:ascii="Verdana" w:hAnsi="Verdana"/>
          <w:sz w:val="18"/>
          <w:szCs w:val="18"/>
          <w:lang w:val="pl-PL"/>
        </w:rPr>
      </w:pPr>
      <w:r w:rsidRPr="0085179C">
        <w:rPr>
          <w:rFonts w:ascii="Verdana" w:hAnsi="Verdana"/>
          <w:sz w:val="18"/>
          <w:szCs w:val="18"/>
          <w:lang w:val="pl-PL"/>
        </w:rPr>
        <w:t>1)</w:t>
      </w:r>
      <w:r w:rsidRPr="0085179C">
        <w:rPr>
          <w:rFonts w:ascii="Verdana" w:hAnsi="Verdana"/>
          <w:sz w:val="18"/>
          <w:szCs w:val="18"/>
          <w:lang w:val="pl-PL"/>
        </w:rPr>
        <w:tab/>
        <w:t>zmiany stawki podatku od towarów i usług,</w:t>
      </w:r>
    </w:p>
    <w:p w14:paraId="5FB03FB2" w14:textId="77777777" w:rsidR="00136C9B" w:rsidRPr="0085179C" w:rsidRDefault="00136C9B" w:rsidP="00136C9B">
      <w:pPr>
        <w:widowControl w:val="0"/>
        <w:tabs>
          <w:tab w:val="left" w:pos="567"/>
        </w:tabs>
        <w:ind w:left="567" w:hanging="283"/>
        <w:jc w:val="both"/>
        <w:rPr>
          <w:rFonts w:ascii="Verdana" w:hAnsi="Verdana"/>
          <w:sz w:val="18"/>
          <w:szCs w:val="18"/>
          <w:lang w:val="pl-PL"/>
        </w:rPr>
      </w:pPr>
      <w:r w:rsidRPr="0085179C">
        <w:rPr>
          <w:rFonts w:ascii="Verdana" w:hAnsi="Verdana"/>
          <w:sz w:val="18"/>
          <w:szCs w:val="18"/>
          <w:lang w:val="pl-PL"/>
        </w:rPr>
        <w:t>2)</w:t>
      </w:r>
      <w:r w:rsidRPr="0085179C">
        <w:rPr>
          <w:rFonts w:ascii="Verdana" w:hAnsi="Verdana"/>
          <w:sz w:val="18"/>
          <w:szCs w:val="18"/>
          <w:lang w:val="pl-PL"/>
        </w:rPr>
        <w:tab/>
        <w:t>zmiany wysokości minimalnego wynagrodzenia za pracę albo minimalnej stawki godzinowej, ustalonego na podstawie przepisów o minimalnym wynagrodzeniu za pracę,</w:t>
      </w:r>
    </w:p>
    <w:p w14:paraId="07887BCA" w14:textId="77777777" w:rsidR="00136C9B" w:rsidRPr="0085179C" w:rsidRDefault="00136C9B" w:rsidP="00136C9B">
      <w:pPr>
        <w:widowControl w:val="0"/>
        <w:tabs>
          <w:tab w:val="left" w:pos="567"/>
        </w:tabs>
        <w:ind w:left="567" w:hanging="283"/>
        <w:jc w:val="both"/>
        <w:rPr>
          <w:rFonts w:ascii="Verdana" w:hAnsi="Verdana"/>
          <w:sz w:val="18"/>
          <w:szCs w:val="18"/>
          <w:lang w:val="pl-PL"/>
        </w:rPr>
      </w:pPr>
      <w:r w:rsidRPr="0085179C">
        <w:rPr>
          <w:rFonts w:ascii="Verdana" w:hAnsi="Verdana"/>
          <w:sz w:val="18"/>
          <w:szCs w:val="18"/>
          <w:lang w:val="pl-PL"/>
        </w:rPr>
        <w:t>3)</w:t>
      </w:r>
      <w:r w:rsidRPr="0085179C">
        <w:rPr>
          <w:rFonts w:ascii="Verdana" w:hAnsi="Verdana"/>
          <w:sz w:val="18"/>
          <w:szCs w:val="18"/>
          <w:lang w:val="pl-PL"/>
        </w:rPr>
        <w:tab/>
        <w:t>zmiany zasad podlegania ubezpieczeniom społecznym lub ubezpieczeniu zdrowotnemu lub wysokości stawki składki na ubezpieczenia społeczne lub zdrowotne,</w:t>
      </w:r>
    </w:p>
    <w:p w14:paraId="1A01ABFB" w14:textId="77777777" w:rsidR="00136C9B" w:rsidRPr="0085179C" w:rsidRDefault="00136C9B" w:rsidP="00136C9B">
      <w:pPr>
        <w:widowControl w:val="0"/>
        <w:tabs>
          <w:tab w:val="left" w:pos="567"/>
        </w:tabs>
        <w:ind w:left="567" w:hanging="283"/>
        <w:jc w:val="both"/>
        <w:rPr>
          <w:rFonts w:ascii="Verdana" w:hAnsi="Verdana"/>
          <w:sz w:val="18"/>
          <w:szCs w:val="18"/>
          <w:lang w:val="pl-PL"/>
        </w:rPr>
      </w:pPr>
      <w:r w:rsidRPr="0085179C">
        <w:rPr>
          <w:rFonts w:ascii="Verdana" w:hAnsi="Verdana"/>
          <w:sz w:val="18"/>
          <w:szCs w:val="18"/>
          <w:lang w:val="pl-PL"/>
        </w:rPr>
        <w:t>4) zmiany gromadzenia i wysokości wpłat do pracowniczych planów kapitałowych, o których mowa w ustawie z dnia 4 października 2018 r. o pracowniczych planach kapitałowych,</w:t>
      </w:r>
    </w:p>
    <w:p w14:paraId="4D2F8D7B" w14:textId="77777777" w:rsidR="00136C9B" w:rsidRPr="0085179C" w:rsidRDefault="00136C9B" w:rsidP="00136C9B">
      <w:pPr>
        <w:widowControl w:val="0"/>
        <w:ind w:left="284"/>
        <w:jc w:val="both"/>
        <w:rPr>
          <w:rFonts w:ascii="Verdana" w:hAnsi="Verdana"/>
          <w:sz w:val="18"/>
          <w:szCs w:val="18"/>
          <w:lang w:val="pl-PL"/>
        </w:rPr>
      </w:pPr>
      <w:r w:rsidRPr="0085179C">
        <w:rPr>
          <w:rFonts w:ascii="Verdana" w:hAnsi="Verdana"/>
          <w:sz w:val="18"/>
          <w:szCs w:val="18"/>
          <w:lang w:val="pl-PL"/>
        </w:rPr>
        <w:t xml:space="preserve">- na zasadach i w sposób określony w ust. 2-12, jeżeli zmiany te będą miały wpływ na koszty wykonania zamówienia przez </w:t>
      </w:r>
      <w:r>
        <w:rPr>
          <w:rFonts w:ascii="Verdana" w:hAnsi="Verdana"/>
          <w:sz w:val="18"/>
          <w:szCs w:val="18"/>
          <w:lang w:val="pl-PL"/>
        </w:rPr>
        <w:t>Sprzed</w:t>
      </w:r>
      <w:r w:rsidRPr="0085179C">
        <w:rPr>
          <w:rFonts w:ascii="Verdana" w:hAnsi="Verdana"/>
          <w:sz w:val="18"/>
          <w:szCs w:val="18"/>
          <w:lang w:val="pl-PL"/>
        </w:rPr>
        <w:t>awcę.</w:t>
      </w:r>
    </w:p>
    <w:p w14:paraId="34538499" w14:textId="77777777" w:rsidR="00136C9B" w:rsidRPr="0085179C" w:rsidRDefault="00136C9B" w:rsidP="00136C9B">
      <w:pPr>
        <w:widowControl w:val="0"/>
        <w:numPr>
          <w:ilvl w:val="0"/>
          <w:numId w:val="79"/>
        </w:numPr>
        <w:ind w:left="284" w:hanging="284"/>
        <w:jc w:val="both"/>
        <w:rPr>
          <w:rFonts w:ascii="Verdana" w:hAnsi="Verdana"/>
          <w:sz w:val="18"/>
          <w:szCs w:val="18"/>
          <w:lang w:val="pl-PL"/>
        </w:rPr>
      </w:pPr>
      <w:r w:rsidRPr="0085179C">
        <w:rPr>
          <w:rFonts w:ascii="Verdana" w:hAnsi="Verdana"/>
          <w:sz w:val="18"/>
          <w:szCs w:val="18"/>
          <w:lang w:val="pl-PL"/>
        </w:rPr>
        <w:t xml:space="preserve">Zmiana wysokości wynagrodzenia należnego </w:t>
      </w:r>
      <w:r>
        <w:rPr>
          <w:rFonts w:ascii="Verdana" w:hAnsi="Verdana"/>
          <w:sz w:val="18"/>
          <w:szCs w:val="18"/>
          <w:lang w:val="pl-PL"/>
        </w:rPr>
        <w:t>Sprzed</w:t>
      </w:r>
      <w:r w:rsidRPr="0085179C">
        <w:rPr>
          <w:rFonts w:ascii="Verdana" w:hAnsi="Verdana"/>
          <w:sz w:val="18"/>
          <w:szCs w:val="18"/>
          <w:lang w:val="pl-PL"/>
        </w:rPr>
        <w:t>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3129E0E" w14:textId="77777777" w:rsidR="00136C9B" w:rsidRPr="0085179C" w:rsidRDefault="00136C9B" w:rsidP="00136C9B">
      <w:pPr>
        <w:widowControl w:val="0"/>
        <w:numPr>
          <w:ilvl w:val="0"/>
          <w:numId w:val="79"/>
        </w:numPr>
        <w:ind w:left="284" w:hanging="284"/>
        <w:jc w:val="both"/>
        <w:rPr>
          <w:rFonts w:ascii="Verdana" w:hAnsi="Verdana"/>
          <w:sz w:val="18"/>
          <w:szCs w:val="18"/>
          <w:lang w:val="pl-PL"/>
        </w:rPr>
      </w:pPr>
      <w:r w:rsidRPr="0085179C">
        <w:rPr>
          <w:rFonts w:ascii="Verdana" w:hAnsi="Verdana"/>
          <w:sz w:val="18"/>
          <w:szCs w:val="18"/>
          <w:lang w:val="pl-PL"/>
        </w:rPr>
        <w:t>W przypadku zmiany, o której mowa w ust. 1 pkt 1, wartość wynagrodzenia netto nie zmieni się, a wartość wynagrodzenia brutto zostanie wyliczona na podstawie nowych przepisów.</w:t>
      </w:r>
    </w:p>
    <w:p w14:paraId="7C462299" w14:textId="77777777" w:rsidR="00136C9B" w:rsidRPr="0085179C" w:rsidRDefault="00136C9B" w:rsidP="00136C9B">
      <w:pPr>
        <w:widowControl w:val="0"/>
        <w:numPr>
          <w:ilvl w:val="0"/>
          <w:numId w:val="79"/>
        </w:numPr>
        <w:ind w:left="284" w:hanging="284"/>
        <w:jc w:val="both"/>
        <w:rPr>
          <w:rFonts w:ascii="Verdana" w:hAnsi="Verdana"/>
          <w:sz w:val="18"/>
          <w:szCs w:val="18"/>
          <w:lang w:val="pl-PL"/>
        </w:rPr>
      </w:pPr>
      <w:r w:rsidRPr="0085179C">
        <w:rPr>
          <w:rFonts w:ascii="Verdana" w:hAnsi="Verdana"/>
          <w:sz w:val="18"/>
          <w:szCs w:val="18"/>
          <w:lang w:val="pl-PL"/>
        </w:rPr>
        <w:t xml:space="preserve">Zmiana wysokości wynagrodzenia w przypadku zaistnienia przesłanki, o której mowa w ust. 1 pkt 2 lub 3, będzie obejmować wyłącznie część wynagrodzenia należnego </w:t>
      </w:r>
      <w:r>
        <w:rPr>
          <w:rFonts w:ascii="Verdana" w:hAnsi="Verdana"/>
          <w:sz w:val="18"/>
          <w:szCs w:val="18"/>
          <w:lang w:val="pl-PL"/>
        </w:rPr>
        <w:t>Sprzed</w:t>
      </w:r>
      <w:r w:rsidRPr="0085179C">
        <w:rPr>
          <w:rFonts w:ascii="Verdana" w:hAnsi="Verdana"/>
          <w:sz w:val="18"/>
          <w:szCs w:val="18"/>
          <w:lang w:val="pl-PL"/>
        </w:rPr>
        <w:t xml:space="preserve">awcy, w odniesieniu do której nastąpiła zmiana wysokości kosztów wykonania Umowy przez </w:t>
      </w:r>
      <w:r>
        <w:rPr>
          <w:rFonts w:ascii="Verdana" w:hAnsi="Verdana"/>
          <w:sz w:val="18"/>
          <w:szCs w:val="18"/>
          <w:lang w:val="pl-PL"/>
        </w:rPr>
        <w:t>Sprzed</w:t>
      </w:r>
      <w:r w:rsidRPr="0085179C">
        <w:rPr>
          <w:rFonts w:ascii="Verdana" w:hAnsi="Verdana"/>
          <w:sz w:val="18"/>
          <w:szCs w:val="18"/>
          <w:lang w:val="pl-PL"/>
        </w:rPr>
        <w:t>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29AA4B89" w14:textId="77777777" w:rsidR="00136C9B" w:rsidRPr="0085179C" w:rsidRDefault="00136C9B" w:rsidP="00136C9B">
      <w:pPr>
        <w:widowControl w:val="0"/>
        <w:numPr>
          <w:ilvl w:val="0"/>
          <w:numId w:val="79"/>
        </w:numPr>
        <w:ind w:left="284" w:hanging="284"/>
        <w:jc w:val="both"/>
        <w:rPr>
          <w:rFonts w:ascii="Verdana" w:hAnsi="Verdana"/>
          <w:sz w:val="18"/>
          <w:szCs w:val="18"/>
          <w:lang w:val="pl-PL"/>
        </w:rPr>
      </w:pPr>
      <w:r w:rsidRPr="0085179C">
        <w:rPr>
          <w:rFonts w:ascii="Verdana" w:hAnsi="Verdana"/>
          <w:sz w:val="18"/>
          <w:szCs w:val="18"/>
          <w:lang w:val="pl-PL"/>
        </w:rPr>
        <w:t xml:space="preserve">W przypadku zmiany, o której mowa w ust. 1 pkt 2, wynagrodzenie </w:t>
      </w:r>
      <w:r>
        <w:rPr>
          <w:rFonts w:ascii="Verdana" w:hAnsi="Verdana"/>
          <w:sz w:val="18"/>
          <w:szCs w:val="18"/>
          <w:lang w:val="pl-PL"/>
        </w:rPr>
        <w:t>Sprzedawcy</w:t>
      </w:r>
      <w:r w:rsidRPr="0085179C">
        <w:rPr>
          <w:rFonts w:ascii="Verdana" w:hAnsi="Verdana"/>
          <w:sz w:val="18"/>
          <w:szCs w:val="18"/>
          <w:lang w:val="pl-PL"/>
        </w:rPr>
        <w:t xml:space="preserve"> ulegnie zmianie o kwotę odpowiadającą wzrostowi kosztu </w:t>
      </w:r>
      <w:r>
        <w:rPr>
          <w:rFonts w:ascii="Verdana" w:hAnsi="Verdana"/>
          <w:sz w:val="18"/>
          <w:szCs w:val="18"/>
          <w:lang w:val="pl-PL"/>
        </w:rPr>
        <w:t>Sprzedawcy</w:t>
      </w:r>
      <w:r w:rsidRPr="0085179C">
        <w:rPr>
          <w:rFonts w:ascii="Verdana" w:hAnsi="Verdana"/>
          <w:sz w:val="18"/>
          <w:szCs w:val="18"/>
          <w:lang w:val="pl-PL"/>
        </w:rPr>
        <w:t xml:space="preserve">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t>
      </w:r>
      <w:r>
        <w:rPr>
          <w:rFonts w:ascii="Verdana" w:hAnsi="Verdana"/>
          <w:sz w:val="18"/>
          <w:szCs w:val="18"/>
          <w:lang w:val="pl-PL"/>
        </w:rPr>
        <w:t>Sprzedawcy</w:t>
      </w:r>
      <w:r w:rsidRPr="0085179C">
        <w:rPr>
          <w:rFonts w:ascii="Verdana" w:hAnsi="Verdana"/>
          <w:sz w:val="18"/>
          <w:szCs w:val="18"/>
          <w:lang w:val="pl-PL"/>
        </w:rPr>
        <w:t xml:space="preserve"> będzie odnosić się wyłącznie do części wynagrodzenia Pracowników świadczących Usługi, o których mowa w zdaniu poprzedzającym, odpowiadającej zakresowi, w jakim wykonują oni prace bezpośrednio związane z realizacją przedmiotu Umowy.</w:t>
      </w:r>
    </w:p>
    <w:p w14:paraId="05208C3B" w14:textId="77777777" w:rsidR="00136C9B" w:rsidRPr="0085179C" w:rsidRDefault="00136C9B" w:rsidP="00136C9B">
      <w:pPr>
        <w:widowControl w:val="0"/>
        <w:numPr>
          <w:ilvl w:val="0"/>
          <w:numId w:val="79"/>
        </w:numPr>
        <w:ind w:left="284" w:hanging="284"/>
        <w:jc w:val="both"/>
        <w:rPr>
          <w:rFonts w:ascii="Verdana" w:hAnsi="Verdana"/>
          <w:sz w:val="18"/>
          <w:szCs w:val="18"/>
          <w:lang w:val="pl-PL"/>
        </w:rPr>
      </w:pPr>
      <w:r w:rsidRPr="0085179C">
        <w:rPr>
          <w:rFonts w:ascii="Verdana" w:hAnsi="Verdana"/>
          <w:sz w:val="18"/>
          <w:szCs w:val="18"/>
          <w:lang w:val="pl-PL"/>
        </w:rPr>
        <w:t xml:space="preserve">W przypadku zmiany, o której mowa w ust. 1 pkt 3, wynagrodzenie </w:t>
      </w:r>
      <w:r>
        <w:rPr>
          <w:rFonts w:ascii="Verdana" w:hAnsi="Verdana"/>
          <w:sz w:val="18"/>
          <w:szCs w:val="18"/>
          <w:lang w:val="pl-PL"/>
        </w:rPr>
        <w:t>Sprzedawcy</w:t>
      </w:r>
      <w:r w:rsidRPr="0085179C">
        <w:rPr>
          <w:rFonts w:ascii="Verdana" w:hAnsi="Verdana"/>
          <w:sz w:val="18"/>
          <w:szCs w:val="18"/>
          <w:lang w:val="pl-PL"/>
        </w:rPr>
        <w:t xml:space="preserve"> ulegnie zmianie o kwotę odpowiadającą zmianie kosztu </w:t>
      </w:r>
      <w:r>
        <w:rPr>
          <w:rFonts w:ascii="Verdana" w:hAnsi="Verdana"/>
          <w:sz w:val="18"/>
          <w:szCs w:val="18"/>
          <w:lang w:val="pl-PL"/>
        </w:rPr>
        <w:t>Sprzedawcy</w:t>
      </w:r>
      <w:r w:rsidRPr="0085179C">
        <w:rPr>
          <w:rFonts w:ascii="Verdana" w:hAnsi="Verdana"/>
          <w:sz w:val="18"/>
          <w:szCs w:val="18"/>
          <w:lang w:val="pl-PL"/>
        </w:rPr>
        <w:t xml:space="preserve"> ponoszonego w związku z wypłatą wynagrodzenia Pracownikom świadczącym Usługi. Kwota odpowiadająca zmianie kosztu </w:t>
      </w:r>
      <w:r>
        <w:rPr>
          <w:rFonts w:ascii="Verdana" w:hAnsi="Verdana"/>
          <w:sz w:val="18"/>
          <w:szCs w:val="18"/>
          <w:lang w:val="pl-PL"/>
        </w:rPr>
        <w:t>Sprzedawcy</w:t>
      </w:r>
      <w:r w:rsidRPr="0085179C">
        <w:rPr>
          <w:rFonts w:ascii="Verdana" w:hAnsi="Verdana"/>
          <w:sz w:val="18"/>
          <w:szCs w:val="18"/>
          <w:lang w:val="pl-PL"/>
        </w:rPr>
        <w:t xml:space="preserve"> będzie odnosić się wyłącznie do części wynagrodzenia Pracowników Świadczących Usługi, o których mowa w zdaniu poprzedzającym, odpowiadającej zakresowi, w jakim wykonują oni prace bezpośrednio związane z realizacją przedmiotu Umowy.</w:t>
      </w:r>
    </w:p>
    <w:p w14:paraId="4CB07585" w14:textId="77777777" w:rsidR="00136C9B" w:rsidRPr="0085179C" w:rsidRDefault="00136C9B" w:rsidP="00136C9B">
      <w:pPr>
        <w:widowControl w:val="0"/>
        <w:numPr>
          <w:ilvl w:val="0"/>
          <w:numId w:val="79"/>
        </w:numPr>
        <w:ind w:left="284" w:hanging="284"/>
        <w:jc w:val="both"/>
        <w:rPr>
          <w:rFonts w:ascii="Verdana" w:hAnsi="Verdana"/>
          <w:sz w:val="18"/>
          <w:szCs w:val="18"/>
          <w:lang w:val="pl-PL"/>
        </w:rPr>
      </w:pPr>
      <w:r w:rsidRPr="0085179C">
        <w:rPr>
          <w:rFonts w:ascii="Verdana" w:hAnsi="Verdana"/>
          <w:sz w:val="18"/>
          <w:szCs w:val="18"/>
          <w:lang w:val="pl-PL"/>
        </w:rPr>
        <w:t xml:space="preserve">W celu zawarcia aneksu, o którym mowa w ust. 1, każda ze Stron może wystąpić do drugiej Strony z wnioskiem o dokonanie zmiany wysokości wynagrodzenia należnego </w:t>
      </w:r>
      <w:r>
        <w:rPr>
          <w:rFonts w:ascii="Verdana" w:hAnsi="Verdana"/>
          <w:sz w:val="18"/>
          <w:szCs w:val="18"/>
          <w:lang w:val="pl-PL"/>
        </w:rPr>
        <w:t>Sprzedawcy</w:t>
      </w:r>
      <w:r w:rsidRPr="0085179C">
        <w:rPr>
          <w:rFonts w:ascii="Verdana" w:hAnsi="Verdana"/>
          <w:sz w:val="18"/>
          <w:szCs w:val="18"/>
          <w:lang w:val="pl-PL"/>
        </w:rPr>
        <w:t xml:space="preserve">, wraz z uzasadnieniem zawierającym w szczególności szczegółowe wyliczenie całkowitej kwoty, o jaką wynagrodzenie </w:t>
      </w:r>
      <w:r>
        <w:rPr>
          <w:rFonts w:ascii="Verdana" w:hAnsi="Verdana"/>
          <w:sz w:val="18"/>
          <w:szCs w:val="18"/>
          <w:lang w:val="pl-PL"/>
        </w:rPr>
        <w:t>Sprzedawcy</w:t>
      </w:r>
      <w:r w:rsidRPr="0085179C">
        <w:rPr>
          <w:rFonts w:ascii="Verdana" w:hAnsi="Verdana"/>
          <w:sz w:val="18"/>
          <w:szCs w:val="18"/>
          <w:lang w:val="pl-PL"/>
        </w:rPr>
        <w:t xml:space="preserve"> powinno ulec zmianie, oraz wskazaniem daty, od której nastąpiła bądź nastąpi zmiana wysokości kosztów wykonania Umowy uzasadniająca zmianę wysokości wynagrodzenia należnego </w:t>
      </w:r>
      <w:r>
        <w:rPr>
          <w:rFonts w:ascii="Verdana" w:hAnsi="Verdana"/>
          <w:sz w:val="18"/>
          <w:szCs w:val="18"/>
          <w:lang w:val="pl-PL"/>
        </w:rPr>
        <w:t>Sprzedawcy</w:t>
      </w:r>
      <w:r w:rsidRPr="0085179C">
        <w:rPr>
          <w:rFonts w:ascii="Verdana" w:hAnsi="Verdana"/>
          <w:sz w:val="18"/>
          <w:szCs w:val="18"/>
          <w:lang w:val="pl-PL"/>
        </w:rPr>
        <w:t xml:space="preserve">. </w:t>
      </w:r>
    </w:p>
    <w:p w14:paraId="28995119" w14:textId="77777777" w:rsidR="00136C9B" w:rsidRPr="0085179C" w:rsidRDefault="00136C9B" w:rsidP="00136C9B">
      <w:pPr>
        <w:widowControl w:val="0"/>
        <w:numPr>
          <w:ilvl w:val="0"/>
          <w:numId w:val="79"/>
        </w:numPr>
        <w:ind w:left="284" w:hanging="284"/>
        <w:jc w:val="both"/>
        <w:rPr>
          <w:rFonts w:ascii="Verdana" w:hAnsi="Verdana"/>
          <w:sz w:val="18"/>
          <w:szCs w:val="18"/>
          <w:lang w:val="pl-PL"/>
        </w:rPr>
      </w:pPr>
      <w:r w:rsidRPr="0085179C">
        <w:rPr>
          <w:rFonts w:ascii="Verdana" w:hAnsi="Verdana"/>
          <w:sz w:val="18"/>
          <w:szCs w:val="18"/>
          <w:lang w:val="pl-PL"/>
        </w:rPr>
        <w:t xml:space="preserve">W przypadku zmian, o których mowa w ust. 1 pkt 2 lub pkt 3, jeżeli z wnioskiem występuje </w:t>
      </w:r>
      <w:r>
        <w:rPr>
          <w:rFonts w:ascii="Verdana" w:hAnsi="Verdana"/>
          <w:sz w:val="18"/>
          <w:szCs w:val="18"/>
          <w:lang w:val="pl-PL"/>
        </w:rPr>
        <w:t>Sprzedaw</w:t>
      </w:r>
      <w:r w:rsidRPr="0085179C">
        <w:rPr>
          <w:rFonts w:ascii="Verdana" w:hAnsi="Verdana"/>
          <w:sz w:val="18"/>
          <w:szCs w:val="18"/>
          <w:lang w:val="pl-PL"/>
        </w:rPr>
        <w:t>ca, jest on zobowiązany dołączyć do wniosku dokumenty, z których będzie wynikać, w jakim zakresie zmiany te mają wpływ na koszty wykonania Umowy, w szczególności:</w:t>
      </w:r>
    </w:p>
    <w:p w14:paraId="1CC9077F" w14:textId="77777777" w:rsidR="00136C9B" w:rsidRPr="0085179C" w:rsidRDefault="00136C9B" w:rsidP="00136C9B">
      <w:pPr>
        <w:widowControl w:val="0"/>
        <w:ind w:left="567" w:hanging="283"/>
        <w:jc w:val="both"/>
        <w:rPr>
          <w:rFonts w:ascii="Verdana" w:hAnsi="Verdana"/>
          <w:sz w:val="18"/>
          <w:szCs w:val="18"/>
          <w:lang w:val="pl-PL"/>
        </w:rPr>
      </w:pPr>
      <w:r w:rsidRPr="0085179C">
        <w:rPr>
          <w:rFonts w:ascii="Verdana" w:hAnsi="Verdana"/>
          <w:sz w:val="18"/>
          <w:szCs w:val="18"/>
          <w:lang w:val="pl-PL"/>
        </w:rPr>
        <w:t>1)</w:t>
      </w:r>
      <w:r w:rsidRPr="0085179C">
        <w:rPr>
          <w:rFonts w:ascii="Verdana" w:hAnsi="Verdana"/>
          <w:sz w:val="18"/>
          <w:szCs w:val="18"/>
          <w:lang w:val="pl-PL"/>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67315DB0" w14:textId="77777777" w:rsidR="00136C9B" w:rsidRPr="0085179C" w:rsidRDefault="00136C9B" w:rsidP="00136C9B">
      <w:pPr>
        <w:widowControl w:val="0"/>
        <w:ind w:left="567" w:hanging="283"/>
        <w:jc w:val="both"/>
        <w:rPr>
          <w:rFonts w:ascii="Verdana" w:hAnsi="Verdana"/>
          <w:sz w:val="18"/>
          <w:szCs w:val="18"/>
          <w:lang w:val="pl-PL"/>
        </w:rPr>
      </w:pPr>
      <w:r w:rsidRPr="0085179C">
        <w:rPr>
          <w:rFonts w:ascii="Verdana" w:hAnsi="Verdana"/>
          <w:sz w:val="18"/>
          <w:szCs w:val="18"/>
          <w:lang w:val="pl-PL"/>
        </w:rPr>
        <w:t>2)</w:t>
      </w:r>
      <w:r w:rsidRPr="0085179C">
        <w:rPr>
          <w:rFonts w:ascii="Verdana" w:hAnsi="Verdana"/>
          <w:sz w:val="18"/>
          <w:szCs w:val="18"/>
          <w:lang w:val="pl-PL"/>
        </w:rPr>
        <w:tab/>
        <w:t xml:space="preserve">pisemne zestawienie wynagrodzeń (zarówno przed jak i po zmianie) Pracowników świadczących Usługi, wraz z kwotami składek uiszczanych do Zakładu Ubezpieczeń Społecznych/Kasy Rolniczego Ubezpieczenia Społecznego w części finansowanej przez </w:t>
      </w:r>
      <w:r>
        <w:rPr>
          <w:rFonts w:ascii="Verdana" w:hAnsi="Verdana"/>
          <w:sz w:val="18"/>
          <w:szCs w:val="18"/>
          <w:lang w:val="pl-PL"/>
        </w:rPr>
        <w:t>Sprzeda</w:t>
      </w:r>
      <w:r w:rsidRPr="0085179C">
        <w:rPr>
          <w:rFonts w:ascii="Verdana" w:hAnsi="Verdana"/>
          <w:sz w:val="18"/>
          <w:szCs w:val="18"/>
          <w:lang w:val="pl-PL"/>
        </w:rPr>
        <w:t>wcę, z określeniem zakresu (części etatu), w jakim wykonują oni prace bezpośrednio związane z realizacją przedmiotu Umowy oraz części wynagrodzenia odpowiadającej temu zakresowi - w przypadku zmiany, o której mowa w ust. 1 pkt 3.</w:t>
      </w:r>
    </w:p>
    <w:p w14:paraId="6BE41EDF" w14:textId="77777777" w:rsidR="00136C9B" w:rsidRPr="0085179C" w:rsidRDefault="00136C9B" w:rsidP="00136C9B">
      <w:pPr>
        <w:widowControl w:val="0"/>
        <w:numPr>
          <w:ilvl w:val="0"/>
          <w:numId w:val="79"/>
        </w:numPr>
        <w:ind w:left="284" w:hanging="284"/>
        <w:jc w:val="both"/>
        <w:rPr>
          <w:rFonts w:ascii="Verdana" w:hAnsi="Verdana"/>
          <w:sz w:val="18"/>
          <w:szCs w:val="18"/>
          <w:lang w:val="pl-PL"/>
        </w:rPr>
      </w:pPr>
      <w:r w:rsidRPr="0085179C">
        <w:rPr>
          <w:rFonts w:ascii="Verdana" w:hAnsi="Verdana"/>
          <w:sz w:val="18"/>
          <w:szCs w:val="18"/>
          <w:lang w:val="pl-PL"/>
        </w:rPr>
        <w:t xml:space="preserve">W przypadku zmiany, o której mowa w ust. 1 pkt 3, jeżeli z wnioskiem występuje Zamawiający, jest on uprawniony do zobowiązania </w:t>
      </w:r>
      <w:r>
        <w:rPr>
          <w:rFonts w:ascii="Verdana" w:hAnsi="Verdana"/>
          <w:sz w:val="18"/>
          <w:szCs w:val="18"/>
          <w:lang w:val="pl-PL"/>
        </w:rPr>
        <w:t>Sprzedawcy</w:t>
      </w:r>
      <w:r w:rsidRPr="0085179C">
        <w:rPr>
          <w:rFonts w:ascii="Verdana" w:hAnsi="Verdana"/>
          <w:sz w:val="18"/>
          <w:szCs w:val="18"/>
          <w:lang w:val="pl-PL"/>
        </w:rPr>
        <w:t xml:space="preserve"> do przedstawienia w wyznaczonym terminie, nie krótszym niż 10 dni roboczych, dokumentów, z których będzie wynikać w jakim zakresie zmiana ta ma wpływ na koszty wykonania Umowy, w tym pisemnego zestawienia wynagrodzeń, o którym mowa w ust. 8 pkt 2.</w:t>
      </w:r>
    </w:p>
    <w:p w14:paraId="29814D78" w14:textId="77777777" w:rsidR="00136C9B" w:rsidRPr="0085179C" w:rsidRDefault="00136C9B" w:rsidP="00136C9B">
      <w:pPr>
        <w:widowControl w:val="0"/>
        <w:numPr>
          <w:ilvl w:val="0"/>
          <w:numId w:val="79"/>
        </w:numPr>
        <w:ind w:left="426" w:hanging="426"/>
        <w:jc w:val="both"/>
        <w:rPr>
          <w:rFonts w:ascii="Verdana" w:hAnsi="Verdana"/>
          <w:sz w:val="18"/>
          <w:szCs w:val="18"/>
          <w:lang w:val="pl-PL"/>
        </w:rPr>
      </w:pPr>
      <w:r w:rsidRPr="0085179C">
        <w:rPr>
          <w:rFonts w:ascii="Verdana" w:hAnsi="Verdana"/>
          <w:sz w:val="18"/>
          <w:szCs w:val="18"/>
          <w:lang w:val="pl-PL"/>
        </w:rPr>
        <w:t xml:space="preserve">W terminie 10 dni roboczych od dnia przekazania wniosku, o którym mowa w ust. 7, Strona, </w:t>
      </w:r>
      <w:r w:rsidRPr="0085179C">
        <w:rPr>
          <w:rFonts w:ascii="Verdana" w:hAnsi="Verdana"/>
          <w:sz w:val="18"/>
          <w:szCs w:val="18"/>
          <w:lang w:val="pl-PL"/>
        </w:rPr>
        <w:lastRenderedPageBreak/>
        <w:t xml:space="preserve">która otrzymała wniosek, przekaże drugiej Stronie informację o zakresie, w jakim zatwierdza wniosek oraz wskaże kwotę, o którą wynagrodzenie należne </w:t>
      </w:r>
      <w:r>
        <w:rPr>
          <w:rFonts w:ascii="Verdana" w:hAnsi="Verdana"/>
          <w:sz w:val="18"/>
          <w:szCs w:val="18"/>
          <w:lang w:val="pl-PL"/>
        </w:rPr>
        <w:t>Sprzedawcy</w:t>
      </w:r>
      <w:r w:rsidRPr="0085179C">
        <w:rPr>
          <w:rFonts w:ascii="Verdana" w:hAnsi="Verdana"/>
          <w:sz w:val="18"/>
          <w:szCs w:val="18"/>
          <w:lang w:val="pl-PL"/>
        </w:rPr>
        <w:t xml:space="preserve"> powinno ulec zmianie, albo informację o niezatwierdzeniu wniosku wraz z uzasadnieniem.</w:t>
      </w:r>
    </w:p>
    <w:p w14:paraId="6085C331" w14:textId="77777777" w:rsidR="00136C9B" w:rsidRPr="0085179C" w:rsidRDefault="00136C9B" w:rsidP="00136C9B">
      <w:pPr>
        <w:widowControl w:val="0"/>
        <w:numPr>
          <w:ilvl w:val="0"/>
          <w:numId w:val="79"/>
        </w:numPr>
        <w:ind w:left="426" w:hanging="426"/>
        <w:jc w:val="both"/>
        <w:rPr>
          <w:rFonts w:ascii="Verdana" w:hAnsi="Verdana"/>
          <w:sz w:val="18"/>
          <w:szCs w:val="18"/>
          <w:lang w:val="pl-PL"/>
        </w:rPr>
      </w:pPr>
      <w:r w:rsidRPr="0085179C">
        <w:rPr>
          <w:rFonts w:ascii="Verdana" w:hAnsi="Verdana"/>
          <w:sz w:val="18"/>
          <w:szCs w:val="18"/>
          <w:lang w:val="pl-PL"/>
        </w:rPr>
        <w:t>W przypadku otrzymania przez Stronę informacji o niezatwierdzeniu wniosku lub częściowym zatwierdzeniu wniosku, Strona ta może ponownie wystąpić z wnioskiem, o którym mowa w ust. 7. W takim przypadku przepisy ust. 8-10 oraz 12 stosuje się odpowiednio.</w:t>
      </w:r>
    </w:p>
    <w:p w14:paraId="069E1D66" w14:textId="77777777" w:rsidR="00136C9B" w:rsidRPr="0085179C" w:rsidRDefault="00136C9B" w:rsidP="00136C9B">
      <w:pPr>
        <w:widowControl w:val="0"/>
        <w:numPr>
          <w:ilvl w:val="0"/>
          <w:numId w:val="79"/>
        </w:numPr>
        <w:ind w:left="426" w:hanging="426"/>
        <w:jc w:val="both"/>
        <w:rPr>
          <w:rFonts w:ascii="Verdana" w:hAnsi="Verdana"/>
          <w:sz w:val="18"/>
          <w:szCs w:val="18"/>
          <w:lang w:val="pl-PL"/>
        </w:rPr>
      </w:pPr>
      <w:r w:rsidRPr="0085179C">
        <w:rPr>
          <w:rFonts w:ascii="Verdana" w:hAnsi="Verdana"/>
          <w:sz w:val="18"/>
          <w:szCs w:val="18"/>
          <w:lang w:val="pl-PL"/>
        </w:rPr>
        <w:t xml:space="preserve">Zawarcie aneksu nastąpi nie później niż w terminie 10 dni roboczych od dnia zatwierdzenia wniosku o dokonanie zmiany wysokości wynagrodzenia należnego </w:t>
      </w:r>
      <w:r>
        <w:rPr>
          <w:rFonts w:ascii="Verdana" w:hAnsi="Verdana"/>
          <w:sz w:val="18"/>
          <w:szCs w:val="18"/>
          <w:lang w:val="pl-PL"/>
        </w:rPr>
        <w:t>Sprzedawcy</w:t>
      </w:r>
      <w:r w:rsidRPr="0085179C">
        <w:rPr>
          <w:rFonts w:ascii="Verdana" w:hAnsi="Verdana"/>
          <w:sz w:val="18"/>
          <w:szCs w:val="18"/>
          <w:lang w:val="pl-PL"/>
        </w:rPr>
        <w:t>.</w:t>
      </w:r>
    </w:p>
    <w:p w14:paraId="7ADA896C" w14:textId="77777777" w:rsidR="00136C9B" w:rsidRPr="0085179C" w:rsidRDefault="00136C9B" w:rsidP="00136C9B">
      <w:pPr>
        <w:widowControl w:val="0"/>
        <w:jc w:val="both"/>
        <w:rPr>
          <w:rFonts w:ascii="Verdana" w:hAnsi="Verdana"/>
          <w:sz w:val="18"/>
          <w:szCs w:val="18"/>
          <w:lang w:val="pl-PL"/>
        </w:rPr>
      </w:pPr>
    </w:p>
    <w:p w14:paraId="2CD6FD5B" w14:textId="77777777" w:rsidR="00136C9B" w:rsidRPr="0085179C" w:rsidRDefault="00136C9B" w:rsidP="00136C9B">
      <w:pPr>
        <w:widowControl w:val="0"/>
        <w:ind w:left="360"/>
        <w:jc w:val="center"/>
        <w:textAlignment w:val="baseline"/>
        <w:rPr>
          <w:rFonts w:ascii="Verdana" w:eastAsia="SimSun" w:hAnsi="Verdana"/>
          <w:b/>
          <w:bCs/>
          <w:color w:val="000000"/>
          <w:kern w:val="2"/>
          <w:sz w:val="18"/>
          <w:szCs w:val="18"/>
          <w:lang w:val="pl-PL"/>
        </w:rPr>
      </w:pPr>
      <w:r>
        <w:rPr>
          <w:rFonts w:ascii="Verdana" w:eastAsia="SimSun" w:hAnsi="Verdana"/>
          <w:b/>
          <w:bCs/>
          <w:color w:val="000000"/>
          <w:kern w:val="2"/>
          <w:sz w:val="18"/>
          <w:szCs w:val="18"/>
          <w:lang w:val="pl-PL"/>
        </w:rPr>
        <w:t>§ 11</w:t>
      </w:r>
    </w:p>
    <w:p w14:paraId="4EC24F1E" w14:textId="77777777" w:rsidR="00136C9B" w:rsidRPr="006F4660" w:rsidRDefault="00136C9B" w:rsidP="00136C9B">
      <w:pPr>
        <w:pStyle w:val="Akapitzlist"/>
        <w:numPr>
          <w:ilvl w:val="3"/>
          <w:numId w:val="50"/>
        </w:numPr>
        <w:tabs>
          <w:tab w:val="clear" w:pos="2880"/>
          <w:tab w:val="left" w:pos="284"/>
        </w:tabs>
        <w:ind w:left="284" w:hanging="284"/>
        <w:jc w:val="both"/>
        <w:rPr>
          <w:rFonts w:ascii="Verdana" w:hAnsi="Verdana"/>
          <w:sz w:val="18"/>
          <w:szCs w:val="18"/>
          <w:lang w:val="pl-PL"/>
        </w:rPr>
      </w:pPr>
      <w:r w:rsidRPr="0085179C">
        <w:rPr>
          <w:rFonts w:ascii="Verdana" w:hAnsi="Verdana"/>
          <w:sz w:val="18"/>
          <w:szCs w:val="18"/>
          <w:lang w:val="pl-PL"/>
        </w:rPr>
        <w:t xml:space="preserve">Strony przewidują możliwość zmiany poziomu maksymalnego wynagrodzenia, o którym mowa w § 3 ust. 3 Umowy w związku ze zmianami cen materiałów lub kosztów związanych z realizacją </w:t>
      </w:r>
      <w:r w:rsidRPr="006F4660">
        <w:rPr>
          <w:rFonts w:ascii="Verdana" w:hAnsi="Verdana"/>
          <w:sz w:val="18"/>
          <w:szCs w:val="18"/>
          <w:lang w:val="pl-PL"/>
        </w:rPr>
        <w:t>przedmiotu umowy jeżeli zmiany te będą miały wpływ na koszt wykonania Umowy (dalej jako waloryzacja wynagrodzenia), z zastrzeżeniem, że:</w:t>
      </w:r>
    </w:p>
    <w:p w14:paraId="0F62218B" w14:textId="77777777" w:rsidR="00136C9B" w:rsidRPr="006F4660" w:rsidRDefault="00136C9B" w:rsidP="00136C9B">
      <w:pPr>
        <w:numPr>
          <w:ilvl w:val="0"/>
          <w:numId w:val="82"/>
        </w:numPr>
        <w:tabs>
          <w:tab w:val="clear" w:pos="720"/>
          <w:tab w:val="num" w:pos="567"/>
        </w:tabs>
        <w:suppressAutoHyphens w:val="0"/>
        <w:ind w:left="567" w:hanging="283"/>
        <w:jc w:val="both"/>
        <w:rPr>
          <w:rFonts w:ascii="Verdana" w:hAnsi="Verdana"/>
          <w:sz w:val="18"/>
          <w:szCs w:val="18"/>
          <w:lang w:val="pl-PL"/>
        </w:rPr>
      </w:pPr>
      <w:r w:rsidRPr="006F4660">
        <w:rPr>
          <w:rFonts w:ascii="Verdana" w:hAnsi="Verdana"/>
          <w:sz w:val="18"/>
          <w:szCs w:val="18"/>
          <w:lang w:val="pl-PL"/>
        </w:rPr>
        <w:t>przez zmianę wysokości wynagrodzenia rozumie się jego podwyższenie, jak i obniżenie;</w:t>
      </w:r>
    </w:p>
    <w:p w14:paraId="42AD9DB3" w14:textId="77777777" w:rsidR="00136C9B" w:rsidRPr="006F4660" w:rsidRDefault="00136C9B" w:rsidP="00136C9B">
      <w:pPr>
        <w:numPr>
          <w:ilvl w:val="0"/>
          <w:numId w:val="82"/>
        </w:numPr>
        <w:tabs>
          <w:tab w:val="clear" w:pos="720"/>
          <w:tab w:val="num" w:pos="567"/>
        </w:tabs>
        <w:suppressAutoHyphens w:val="0"/>
        <w:ind w:left="567" w:hanging="283"/>
        <w:jc w:val="both"/>
        <w:rPr>
          <w:rFonts w:ascii="Verdana" w:hAnsi="Verdana"/>
          <w:sz w:val="18"/>
          <w:szCs w:val="18"/>
          <w:lang w:val="pl-PL"/>
        </w:rPr>
      </w:pPr>
      <w:r w:rsidRPr="006F4660">
        <w:rPr>
          <w:rFonts w:ascii="Verdana" w:hAnsi="Verdana"/>
          <w:sz w:val="18"/>
          <w:szCs w:val="18"/>
          <w:lang w:val="pl-PL"/>
        </w:rPr>
        <w:t xml:space="preserve">Strony ustalają, iż miernikiem zmiany kosztów, o których mowa w ust. 1 będzie miesięczny wskaźnik cen towarów i usług konsumpcyjnych, ogłaszany w komunikacie Prezesa Głównego Urzędu Statystycznego w Dzienniku Urzędowym Rzeczypospolitej Polskiej „Monitor Polski”, a wskaźnikiem bazowym będzie wskaźnik obowiązujący w miesiącu, w którym dokonano wyboru oferty </w:t>
      </w:r>
      <w:r>
        <w:rPr>
          <w:rFonts w:ascii="Verdana" w:hAnsi="Verdana"/>
          <w:sz w:val="18"/>
          <w:szCs w:val="18"/>
          <w:lang w:val="pl-PL"/>
        </w:rPr>
        <w:t>Sprzedawcy</w:t>
      </w:r>
      <w:r w:rsidRPr="006F4660">
        <w:rPr>
          <w:rFonts w:ascii="Verdana" w:hAnsi="Verdana"/>
          <w:sz w:val="18"/>
          <w:szCs w:val="18"/>
          <w:lang w:val="pl-PL"/>
        </w:rPr>
        <w:t>, liczony jako 100%;</w:t>
      </w:r>
    </w:p>
    <w:p w14:paraId="1987AB74" w14:textId="77777777" w:rsidR="00136C9B" w:rsidRPr="006F4660" w:rsidRDefault="00136C9B" w:rsidP="00136C9B">
      <w:pPr>
        <w:numPr>
          <w:ilvl w:val="0"/>
          <w:numId w:val="82"/>
        </w:numPr>
        <w:tabs>
          <w:tab w:val="clear" w:pos="720"/>
          <w:tab w:val="num" w:pos="567"/>
        </w:tabs>
        <w:suppressAutoHyphens w:val="0"/>
        <w:ind w:left="567" w:hanging="283"/>
        <w:jc w:val="both"/>
        <w:rPr>
          <w:rFonts w:ascii="Verdana" w:hAnsi="Verdana"/>
          <w:sz w:val="18"/>
          <w:szCs w:val="18"/>
          <w:lang w:val="pl-PL"/>
        </w:rPr>
      </w:pPr>
      <w:bookmarkStart w:id="0" w:name="_Hlk153287805"/>
      <w:bookmarkEnd w:id="0"/>
      <w:r w:rsidRPr="006F4660">
        <w:rPr>
          <w:rFonts w:ascii="Verdana" w:hAnsi="Verdana"/>
          <w:sz w:val="18"/>
          <w:szCs w:val="18"/>
          <w:lang w:val="pl-PL"/>
        </w:rPr>
        <w:t xml:space="preserve">Waloryzacja wynagrodzenia </w:t>
      </w:r>
      <w:r>
        <w:rPr>
          <w:rFonts w:ascii="Verdana" w:hAnsi="Verdana"/>
          <w:sz w:val="18"/>
          <w:szCs w:val="18"/>
          <w:lang w:val="pl-PL"/>
        </w:rPr>
        <w:t>Sprzedawcy</w:t>
      </w:r>
      <w:r w:rsidRPr="006F4660">
        <w:rPr>
          <w:rFonts w:ascii="Verdana" w:hAnsi="Verdana"/>
          <w:sz w:val="18"/>
          <w:szCs w:val="18"/>
          <w:lang w:val="pl-PL"/>
        </w:rPr>
        <w:t xml:space="preserve"> w oparciu o wskaźnik podany w lit. b) może nastąpić nie wcześniej niż po upływie 6 miesięcy od dnia zawarcia niniejszej umowy, a kolejne waloryzacje po spełnieniu warunku opisanego pod lit. d) poniżej, z zastrzeżeniem, że w przypadku kolejnych waloryzacji wskaźnikiem bazowym będzie wartość wskaźnika dla miesiąca, w którym Strony podpiszą aneks do umowy, o którym mowa w § 12 ust. 12 Umowy;</w:t>
      </w:r>
    </w:p>
    <w:p w14:paraId="04C9494D" w14:textId="77777777" w:rsidR="00136C9B" w:rsidRPr="006F4660" w:rsidRDefault="00136C9B" w:rsidP="00136C9B">
      <w:pPr>
        <w:numPr>
          <w:ilvl w:val="0"/>
          <w:numId w:val="82"/>
        </w:numPr>
        <w:tabs>
          <w:tab w:val="clear" w:pos="720"/>
          <w:tab w:val="num" w:pos="567"/>
        </w:tabs>
        <w:suppressAutoHyphens w:val="0"/>
        <w:ind w:left="567" w:hanging="283"/>
        <w:jc w:val="both"/>
        <w:rPr>
          <w:rFonts w:ascii="Verdana" w:hAnsi="Verdana"/>
          <w:sz w:val="18"/>
          <w:szCs w:val="18"/>
          <w:lang w:val="pl-PL"/>
        </w:rPr>
      </w:pPr>
      <w:r w:rsidRPr="006F4660">
        <w:rPr>
          <w:rFonts w:ascii="Verdana" w:hAnsi="Verdana"/>
          <w:sz w:val="18"/>
          <w:szCs w:val="18"/>
          <w:lang w:val="pl-PL"/>
        </w:rPr>
        <w:t xml:space="preserve">Strony mogą wnioskować o zmianę wysokości wynagrodzenia w przypadku gdy miesięczny wskaźnik cen towarów i usług konsumpcyjnych w miesiącu, w którym Strona wnioskuje o taką zmianę, zmieni się o więcej niż 4% w porównaniu ze wskaźnikiem bazowym, o którym mowa w lit b); </w:t>
      </w:r>
    </w:p>
    <w:p w14:paraId="390DBF61" w14:textId="77777777" w:rsidR="00136C9B" w:rsidRPr="006F4660" w:rsidRDefault="00136C9B" w:rsidP="00136C9B">
      <w:pPr>
        <w:pStyle w:val="Akapitzlist"/>
        <w:numPr>
          <w:ilvl w:val="3"/>
          <w:numId w:val="50"/>
        </w:numPr>
        <w:tabs>
          <w:tab w:val="clear" w:pos="2880"/>
          <w:tab w:val="left" w:pos="284"/>
        </w:tabs>
        <w:ind w:left="284" w:hanging="284"/>
        <w:jc w:val="both"/>
        <w:rPr>
          <w:rFonts w:ascii="Verdana" w:hAnsi="Verdana"/>
          <w:sz w:val="18"/>
          <w:szCs w:val="18"/>
          <w:lang w:val="pl-PL"/>
        </w:rPr>
      </w:pPr>
      <w:r w:rsidRPr="006F4660">
        <w:rPr>
          <w:rFonts w:ascii="Verdana" w:hAnsi="Verdana"/>
          <w:sz w:val="18"/>
          <w:szCs w:val="18"/>
          <w:lang w:val="pl-PL"/>
        </w:rPr>
        <w:t xml:space="preserve">Zmiana wynagrodzenia, może zostać wprowadzona na wniosek Stron, zgodnie z poniższymi zasadami: </w:t>
      </w:r>
    </w:p>
    <w:p w14:paraId="5F73ACC0" w14:textId="77777777" w:rsidR="00136C9B" w:rsidRPr="006F4660" w:rsidRDefault="00136C9B" w:rsidP="00136C9B">
      <w:pPr>
        <w:numPr>
          <w:ilvl w:val="0"/>
          <w:numId w:val="81"/>
        </w:numPr>
        <w:tabs>
          <w:tab w:val="clear" w:pos="720"/>
          <w:tab w:val="num" w:pos="567"/>
        </w:tabs>
        <w:suppressAutoHyphens w:val="0"/>
        <w:ind w:left="567" w:hanging="283"/>
        <w:jc w:val="both"/>
        <w:rPr>
          <w:rFonts w:ascii="Verdana" w:hAnsi="Verdana"/>
          <w:sz w:val="18"/>
          <w:szCs w:val="18"/>
          <w:lang w:val="pl-PL"/>
        </w:rPr>
      </w:pPr>
      <w:r w:rsidRPr="006F4660">
        <w:rPr>
          <w:rFonts w:ascii="Verdana" w:hAnsi="Verdana"/>
          <w:sz w:val="18"/>
          <w:szCs w:val="18"/>
          <w:lang w:val="pl-PL"/>
        </w:rPr>
        <w:t>Strony mogą wprowadzić zmianę wynagrodzenia po uprzednim przedstawieniu przez wnioskującego o zmianę cen jednostkowych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Warunkiem dokonania zmiany będzie wykazanie, że zmiana cen materiałów lub kosztów związanych z realizacją umowy miała faktyczny wpływ na koszty wykonania przedmiotu umowy,</w:t>
      </w:r>
    </w:p>
    <w:p w14:paraId="73B72AA6" w14:textId="77777777" w:rsidR="00136C9B" w:rsidRPr="006F4660" w:rsidRDefault="00136C9B" w:rsidP="00136C9B">
      <w:pPr>
        <w:numPr>
          <w:ilvl w:val="0"/>
          <w:numId w:val="81"/>
        </w:numPr>
        <w:tabs>
          <w:tab w:val="clear" w:pos="720"/>
          <w:tab w:val="num" w:pos="567"/>
        </w:tabs>
        <w:suppressAutoHyphens w:val="0"/>
        <w:ind w:left="567" w:hanging="283"/>
        <w:jc w:val="both"/>
        <w:rPr>
          <w:rFonts w:ascii="Verdana" w:hAnsi="Verdana"/>
          <w:sz w:val="18"/>
          <w:szCs w:val="18"/>
          <w:lang w:val="pl-PL"/>
        </w:rPr>
      </w:pPr>
      <w:r w:rsidRPr="006F4660">
        <w:rPr>
          <w:rFonts w:ascii="Verdana" w:hAnsi="Verdana"/>
          <w:sz w:val="18"/>
          <w:szCs w:val="18"/>
          <w:lang w:val="pl-PL"/>
        </w:rPr>
        <w:t xml:space="preserve">waloryzacja wynagrodzenia </w:t>
      </w:r>
      <w:r>
        <w:rPr>
          <w:rFonts w:ascii="Verdana" w:hAnsi="Verdana"/>
          <w:sz w:val="18"/>
          <w:szCs w:val="18"/>
          <w:lang w:val="pl-PL"/>
        </w:rPr>
        <w:t>Sprzedawcy</w:t>
      </w:r>
      <w:r w:rsidRPr="006F4660">
        <w:rPr>
          <w:rFonts w:ascii="Verdana" w:hAnsi="Verdana"/>
          <w:sz w:val="18"/>
          <w:szCs w:val="18"/>
          <w:lang w:val="pl-PL"/>
        </w:rPr>
        <w:t xml:space="preserve"> będzie dotyczyła tylko niezrealizowanej części zamówienia,</w:t>
      </w:r>
    </w:p>
    <w:p w14:paraId="54EC0788" w14:textId="77777777" w:rsidR="00136C9B" w:rsidRPr="006F4660" w:rsidRDefault="00136C9B" w:rsidP="00136C9B">
      <w:pPr>
        <w:numPr>
          <w:ilvl w:val="0"/>
          <w:numId w:val="81"/>
        </w:numPr>
        <w:tabs>
          <w:tab w:val="clear" w:pos="720"/>
          <w:tab w:val="num" w:pos="567"/>
        </w:tabs>
        <w:suppressAutoHyphens w:val="0"/>
        <w:ind w:left="567" w:hanging="283"/>
        <w:jc w:val="both"/>
        <w:rPr>
          <w:rFonts w:ascii="Verdana" w:hAnsi="Verdana"/>
          <w:sz w:val="18"/>
          <w:szCs w:val="18"/>
          <w:lang w:val="pl-PL"/>
        </w:rPr>
      </w:pPr>
      <w:r w:rsidRPr="006F4660">
        <w:rPr>
          <w:rFonts w:ascii="Verdana" w:hAnsi="Verdana"/>
          <w:sz w:val="18"/>
          <w:szCs w:val="18"/>
          <w:lang w:val="pl-PL"/>
        </w:rPr>
        <w:t xml:space="preserve">łączna maksymalna wartość zmiany wynagrodzenia w efekcie zastosowania postanowień dotyczących w/w waloryzacji, nie może prze kroczyć 10% wysokości wynagrodzenia </w:t>
      </w:r>
      <w:r>
        <w:rPr>
          <w:rFonts w:ascii="Verdana" w:hAnsi="Verdana"/>
          <w:sz w:val="18"/>
          <w:szCs w:val="18"/>
          <w:lang w:val="pl-PL"/>
        </w:rPr>
        <w:t>Sprzedawcy</w:t>
      </w:r>
      <w:r w:rsidRPr="006F4660">
        <w:rPr>
          <w:rFonts w:ascii="Verdana" w:hAnsi="Verdana"/>
          <w:sz w:val="18"/>
          <w:szCs w:val="18"/>
          <w:lang w:val="pl-PL"/>
        </w:rPr>
        <w:t xml:space="preserve">, o którym mowa w § 3 ust. 3 niniejszej Umowy, </w:t>
      </w:r>
    </w:p>
    <w:p w14:paraId="7DE9D587" w14:textId="77777777" w:rsidR="00136C9B" w:rsidRPr="0085179C" w:rsidRDefault="00136C9B" w:rsidP="00136C9B">
      <w:pPr>
        <w:numPr>
          <w:ilvl w:val="0"/>
          <w:numId w:val="81"/>
        </w:numPr>
        <w:tabs>
          <w:tab w:val="clear" w:pos="720"/>
          <w:tab w:val="num" w:pos="567"/>
        </w:tabs>
        <w:suppressAutoHyphens w:val="0"/>
        <w:ind w:left="567" w:hanging="283"/>
        <w:jc w:val="both"/>
        <w:rPr>
          <w:rFonts w:ascii="Verdana" w:hAnsi="Verdana"/>
          <w:sz w:val="18"/>
          <w:szCs w:val="18"/>
          <w:lang w:val="pl-PL"/>
        </w:rPr>
      </w:pPr>
      <w:r>
        <w:rPr>
          <w:rFonts w:ascii="Verdana" w:hAnsi="Verdana"/>
          <w:sz w:val="18"/>
          <w:szCs w:val="18"/>
          <w:lang w:val="pl-PL"/>
        </w:rPr>
        <w:t>Sprzeda</w:t>
      </w:r>
      <w:r w:rsidRPr="0085179C">
        <w:rPr>
          <w:rFonts w:ascii="Verdana" w:hAnsi="Verdana"/>
          <w:sz w:val="18"/>
          <w:szCs w:val="18"/>
          <w:lang w:val="pl-PL"/>
        </w:rPr>
        <w:t>wca, którego wynagrodzenie zostało zwaloryzowane obowiązany jest do zmiany wynagrodzenia przysługującego pod</w:t>
      </w:r>
      <w:r>
        <w:rPr>
          <w:rFonts w:ascii="Verdana" w:hAnsi="Verdana"/>
          <w:sz w:val="18"/>
          <w:szCs w:val="18"/>
          <w:lang w:val="pl-PL"/>
        </w:rPr>
        <w:t>wykonawcy</w:t>
      </w:r>
      <w:r w:rsidRPr="0085179C">
        <w:rPr>
          <w:rFonts w:ascii="Verdana" w:hAnsi="Verdana"/>
          <w:sz w:val="18"/>
          <w:szCs w:val="18"/>
          <w:lang w:val="pl-PL"/>
        </w:rPr>
        <w:t>, z którym zawarł umowę, w zakresie odpowiadającym zmianom cen materiałów lub kosztów dotyczących zobowiązania pod</w:t>
      </w:r>
      <w:r>
        <w:rPr>
          <w:rFonts w:ascii="Verdana" w:hAnsi="Verdana"/>
          <w:sz w:val="18"/>
          <w:szCs w:val="18"/>
          <w:lang w:val="pl-PL"/>
        </w:rPr>
        <w:t>wykonawcy</w:t>
      </w:r>
      <w:r w:rsidRPr="0085179C">
        <w:rPr>
          <w:rFonts w:ascii="Verdana" w:hAnsi="Verdana"/>
          <w:sz w:val="18"/>
          <w:szCs w:val="18"/>
          <w:lang w:val="pl-PL"/>
        </w:rPr>
        <w:t>.</w:t>
      </w:r>
    </w:p>
    <w:p w14:paraId="0EB1962E" w14:textId="77777777" w:rsidR="00136C9B" w:rsidRPr="0085179C" w:rsidRDefault="00136C9B" w:rsidP="00136C9B">
      <w:pPr>
        <w:widowControl w:val="0"/>
        <w:ind w:left="360"/>
        <w:jc w:val="center"/>
        <w:textAlignment w:val="baseline"/>
        <w:rPr>
          <w:rFonts w:ascii="Verdana" w:eastAsia="SimSun" w:hAnsi="Verdana"/>
          <w:b/>
          <w:bCs/>
          <w:color w:val="000000"/>
          <w:kern w:val="2"/>
          <w:sz w:val="18"/>
          <w:szCs w:val="18"/>
          <w:lang w:val="pl-PL"/>
        </w:rPr>
      </w:pPr>
    </w:p>
    <w:p w14:paraId="4DDB192F" w14:textId="77777777" w:rsidR="00136C9B" w:rsidRPr="0085179C" w:rsidRDefault="00136C9B" w:rsidP="00136C9B">
      <w:pPr>
        <w:widowControl w:val="0"/>
        <w:jc w:val="center"/>
        <w:textAlignment w:val="baseline"/>
        <w:rPr>
          <w:rFonts w:ascii="Verdana" w:eastAsia="SimSun" w:hAnsi="Verdana"/>
          <w:b/>
          <w:bCs/>
          <w:color w:val="000000"/>
          <w:kern w:val="2"/>
          <w:sz w:val="18"/>
          <w:szCs w:val="18"/>
          <w:lang w:val="pl-PL"/>
        </w:rPr>
      </w:pPr>
      <w:r>
        <w:rPr>
          <w:rFonts w:ascii="Verdana" w:eastAsia="SimSun" w:hAnsi="Verdana"/>
          <w:b/>
          <w:bCs/>
          <w:color w:val="000000"/>
          <w:kern w:val="2"/>
          <w:sz w:val="18"/>
          <w:szCs w:val="18"/>
          <w:lang w:val="pl-PL"/>
        </w:rPr>
        <w:t>§ 12</w:t>
      </w:r>
    </w:p>
    <w:p w14:paraId="6961FBEF" w14:textId="77777777" w:rsidR="00136C9B" w:rsidRPr="0085179C" w:rsidRDefault="00136C9B" w:rsidP="00136C9B">
      <w:pPr>
        <w:numPr>
          <w:ilvl w:val="0"/>
          <w:numId w:val="53"/>
        </w:numPr>
        <w:tabs>
          <w:tab w:val="clear" w:pos="0"/>
          <w:tab w:val="num" w:pos="284"/>
        </w:tabs>
        <w:ind w:left="284" w:hanging="284"/>
        <w:jc w:val="both"/>
        <w:rPr>
          <w:rFonts w:ascii="Verdana" w:hAnsi="Verdana"/>
          <w:color w:val="000000"/>
          <w:kern w:val="2"/>
          <w:sz w:val="18"/>
          <w:szCs w:val="18"/>
          <w:lang w:val="pl-PL"/>
        </w:rPr>
      </w:pPr>
      <w:r w:rsidRPr="0085179C">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F0AF42F" w14:textId="77777777" w:rsidR="00136C9B" w:rsidRPr="0085179C" w:rsidRDefault="00136C9B" w:rsidP="00136C9B">
      <w:pPr>
        <w:numPr>
          <w:ilvl w:val="0"/>
          <w:numId w:val="53"/>
        </w:numPr>
        <w:tabs>
          <w:tab w:val="clear" w:pos="0"/>
          <w:tab w:val="num" w:pos="284"/>
        </w:tabs>
        <w:ind w:left="284" w:hanging="284"/>
        <w:jc w:val="both"/>
        <w:rPr>
          <w:rFonts w:ascii="Verdana" w:hAnsi="Verdana"/>
          <w:color w:val="000000"/>
          <w:kern w:val="2"/>
          <w:sz w:val="18"/>
          <w:szCs w:val="18"/>
          <w:lang w:val="pl-PL"/>
        </w:rPr>
      </w:pPr>
      <w:r w:rsidRPr="0085179C">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246B2A7" w14:textId="77777777" w:rsidR="00136C9B" w:rsidRPr="0085179C" w:rsidRDefault="00136C9B" w:rsidP="00136C9B">
      <w:pPr>
        <w:numPr>
          <w:ilvl w:val="0"/>
          <w:numId w:val="53"/>
        </w:numPr>
        <w:tabs>
          <w:tab w:val="clear" w:pos="0"/>
          <w:tab w:val="num" w:pos="284"/>
        </w:tabs>
        <w:ind w:left="284" w:hanging="284"/>
        <w:jc w:val="both"/>
        <w:rPr>
          <w:rFonts w:ascii="Verdana" w:hAnsi="Verdana"/>
          <w:color w:val="000000"/>
          <w:kern w:val="2"/>
          <w:sz w:val="18"/>
          <w:szCs w:val="18"/>
          <w:lang w:val="pl-PL"/>
        </w:rPr>
      </w:pPr>
      <w:r w:rsidRPr="0085179C">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4062A5" w14:textId="77777777" w:rsidR="00136C9B" w:rsidRPr="0085179C" w:rsidRDefault="00136C9B" w:rsidP="00136C9B">
      <w:pPr>
        <w:numPr>
          <w:ilvl w:val="0"/>
          <w:numId w:val="53"/>
        </w:numPr>
        <w:tabs>
          <w:tab w:val="clear" w:pos="0"/>
          <w:tab w:val="num" w:pos="284"/>
        </w:tabs>
        <w:ind w:left="284" w:hanging="284"/>
        <w:jc w:val="both"/>
        <w:rPr>
          <w:rFonts w:ascii="Verdana" w:hAnsi="Verdana"/>
          <w:color w:val="000000"/>
          <w:kern w:val="2"/>
          <w:sz w:val="18"/>
          <w:szCs w:val="18"/>
          <w:lang w:val="pl-PL"/>
        </w:rPr>
      </w:pPr>
      <w:r w:rsidRPr="0085179C">
        <w:rPr>
          <w:rFonts w:ascii="Verdana" w:hAnsi="Verdana"/>
          <w:color w:val="000000"/>
          <w:kern w:val="2"/>
          <w:sz w:val="18"/>
          <w:szCs w:val="18"/>
          <w:lang w:val="pl-PL"/>
        </w:rPr>
        <w:lastRenderedPageBreak/>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A1533B3" w14:textId="77777777" w:rsidR="00136C9B" w:rsidRPr="0085179C" w:rsidRDefault="00136C9B" w:rsidP="00136C9B">
      <w:pPr>
        <w:pStyle w:val="Tekstpodstawowy"/>
        <w:spacing w:line="240" w:lineRule="auto"/>
        <w:ind w:right="-47"/>
        <w:jc w:val="center"/>
        <w:rPr>
          <w:rFonts w:ascii="Verdana" w:hAnsi="Verdana"/>
          <w:b/>
          <w:bCs/>
          <w:sz w:val="18"/>
          <w:szCs w:val="18"/>
        </w:rPr>
      </w:pPr>
    </w:p>
    <w:p w14:paraId="4A6D391C" w14:textId="77777777" w:rsidR="00136C9B" w:rsidRPr="0085179C" w:rsidRDefault="00136C9B" w:rsidP="00136C9B">
      <w:pPr>
        <w:pStyle w:val="Tekstpodstawowy"/>
        <w:spacing w:line="240" w:lineRule="auto"/>
        <w:ind w:right="-47"/>
        <w:jc w:val="center"/>
        <w:rPr>
          <w:rFonts w:ascii="Verdana" w:hAnsi="Verdana"/>
          <w:sz w:val="18"/>
          <w:szCs w:val="18"/>
        </w:rPr>
      </w:pPr>
      <w:r w:rsidRPr="0085179C">
        <w:rPr>
          <w:rFonts w:ascii="Verdana" w:hAnsi="Verdana"/>
          <w:b/>
          <w:bCs/>
          <w:sz w:val="18"/>
          <w:szCs w:val="18"/>
        </w:rPr>
        <w:t>§</w:t>
      </w:r>
      <w:r>
        <w:rPr>
          <w:rFonts w:ascii="Verdana" w:hAnsi="Verdana"/>
          <w:b/>
          <w:bCs/>
          <w:sz w:val="18"/>
          <w:szCs w:val="18"/>
        </w:rPr>
        <w:t xml:space="preserve"> 13</w:t>
      </w:r>
    </w:p>
    <w:p w14:paraId="5B34D444" w14:textId="77777777" w:rsidR="00136C9B" w:rsidRPr="0085179C" w:rsidRDefault="00136C9B" w:rsidP="00136C9B">
      <w:pPr>
        <w:pStyle w:val="Tekstpodstawowy"/>
        <w:numPr>
          <w:ilvl w:val="0"/>
          <w:numId w:val="51"/>
        </w:numPr>
        <w:tabs>
          <w:tab w:val="clear" w:pos="720"/>
          <w:tab w:val="left" w:pos="285"/>
        </w:tabs>
        <w:spacing w:line="240" w:lineRule="auto"/>
        <w:ind w:left="283" w:right="-57" w:hanging="283"/>
        <w:jc w:val="both"/>
        <w:rPr>
          <w:rFonts w:ascii="Verdana" w:hAnsi="Verdana"/>
          <w:sz w:val="18"/>
          <w:szCs w:val="18"/>
        </w:rPr>
      </w:pPr>
      <w:r w:rsidRPr="0085179C">
        <w:rPr>
          <w:rFonts w:ascii="Verdana" w:hAnsi="Verdana"/>
          <w:sz w:val="18"/>
          <w:szCs w:val="18"/>
        </w:rPr>
        <w:t>Właściwym dla rozpoznania sporów wynikłych na tle realizacji niniejszej umowy jest sąd właściwy dla siedziby Kupującego.</w:t>
      </w:r>
    </w:p>
    <w:p w14:paraId="14C02087" w14:textId="77777777" w:rsidR="00136C9B" w:rsidRPr="0085179C" w:rsidRDefault="00136C9B" w:rsidP="00136C9B">
      <w:pPr>
        <w:pStyle w:val="Tekstpodstawowy"/>
        <w:numPr>
          <w:ilvl w:val="0"/>
          <w:numId w:val="51"/>
        </w:numPr>
        <w:tabs>
          <w:tab w:val="clear" w:pos="720"/>
          <w:tab w:val="left" w:pos="285"/>
        </w:tabs>
        <w:spacing w:line="240" w:lineRule="auto"/>
        <w:ind w:left="283" w:right="-57" w:hanging="283"/>
        <w:jc w:val="both"/>
        <w:rPr>
          <w:rFonts w:ascii="Verdana" w:hAnsi="Verdana"/>
          <w:sz w:val="18"/>
          <w:szCs w:val="18"/>
        </w:rPr>
      </w:pPr>
      <w:r w:rsidRPr="0085179C">
        <w:rPr>
          <w:rFonts w:ascii="Verdana" w:hAnsi="Verdana"/>
          <w:sz w:val="18"/>
          <w:szCs w:val="18"/>
        </w:rPr>
        <w:t>W sprawach nie uregulowanych w niniejszej umowie stosuje się przepisy kodeksu cywilnego i ustawy prawo zamówień publicznych.</w:t>
      </w:r>
    </w:p>
    <w:p w14:paraId="29AC9D22" w14:textId="77777777" w:rsidR="00136C9B" w:rsidRPr="0085179C" w:rsidRDefault="00136C9B" w:rsidP="00136C9B">
      <w:pPr>
        <w:pStyle w:val="Tekstpodstawowy"/>
        <w:numPr>
          <w:ilvl w:val="0"/>
          <w:numId w:val="51"/>
        </w:numPr>
        <w:tabs>
          <w:tab w:val="clear" w:pos="720"/>
          <w:tab w:val="left" w:pos="285"/>
        </w:tabs>
        <w:spacing w:line="240" w:lineRule="auto"/>
        <w:ind w:left="283" w:right="-57" w:hanging="283"/>
        <w:jc w:val="both"/>
        <w:rPr>
          <w:rFonts w:ascii="Verdana" w:hAnsi="Verdana"/>
          <w:sz w:val="18"/>
          <w:szCs w:val="18"/>
        </w:rPr>
      </w:pPr>
      <w:r w:rsidRPr="0085179C">
        <w:rPr>
          <w:rFonts w:ascii="Verdana" w:hAnsi="Verdana"/>
          <w:sz w:val="18"/>
          <w:szCs w:val="18"/>
        </w:rPr>
        <w:t>Wszelkie załączniki stanowią integralną część niniejszej umowy.</w:t>
      </w:r>
    </w:p>
    <w:p w14:paraId="5E14DCC5" w14:textId="77777777" w:rsidR="00136C9B" w:rsidRPr="0085179C" w:rsidRDefault="00136C9B" w:rsidP="00136C9B">
      <w:pPr>
        <w:pStyle w:val="Tekstpodstawowy"/>
        <w:numPr>
          <w:ilvl w:val="0"/>
          <w:numId w:val="51"/>
        </w:numPr>
        <w:tabs>
          <w:tab w:val="clear" w:pos="720"/>
          <w:tab w:val="left" w:pos="285"/>
        </w:tabs>
        <w:spacing w:line="240" w:lineRule="auto"/>
        <w:ind w:left="283" w:right="-57" w:hanging="283"/>
        <w:jc w:val="both"/>
        <w:rPr>
          <w:rFonts w:ascii="Verdana" w:hAnsi="Verdana"/>
          <w:sz w:val="18"/>
          <w:szCs w:val="18"/>
        </w:rPr>
      </w:pPr>
      <w:r w:rsidRPr="0085179C">
        <w:rPr>
          <w:rFonts w:ascii="Verdana" w:hAnsi="Verdana"/>
          <w:sz w:val="18"/>
          <w:szCs w:val="18"/>
        </w:rPr>
        <w:t xml:space="preserve">Umowę sporządzono w </w:t>
      </w:r>
      <w:r>
        <w:rPr>
          <w:rFonts w:ascii="Verdana" w:hAnsi="Verdana"/>
          <w:sz w:val="18"/>
          <w:szCs w:val="18"/>
        </w:rPr>
        <w:t>dwóch</w:t>
      </w:r>
      <w:r w:rsidRPr="0085179C">
        <w:rPr>
          <w:rFonts w:ascii="Verdana" w:hAnsi="Verdana"/>
          <w:sz w:val="18"/>
          <w:szCs w:val="18"/>
        </w:rPr>
        <w:t xml:space="preserve"> jednobrzmiących egzemplarzach</w:t>
      </w:r>
      <w:r>
        <w:rPr>
          <w:rFonts w:ascii="Verdana" w:hAnsi="Verdana"/>
          <w:sz w:val="18"/>
          <w:szCs w:val="18"/>
        </w:rPr>
        <w:t>,</w:t>
      </w:r>
      <w:r w:rsidRPr="0085179C">
        <w:rPr>
          <w:rFonts w:ascii="Verdana" w:hAnsi="Verdana"/>
          <w:sz w:val="18"/>
          <w:szCs w:val="18"/>
        </w:rPr>
        <w:t xml:space="preserve"> po </w:t>
      </w:r>
      <w:r>
        <w:rPr>
          <w:rFonts w:ascii="Verdana" w:hAnsi="Verdana"/>
          <w:sz w:val="18"/>
          <w:szCs w:val="18"/>
        </w:rPr>
        <w:t>jednym</w:t>
      </w:r>
      <w:r w:rsidRPr="0085179C">
        <w:rPr>
          <w:rFonts w:ascii="Verdana" w:hAnsi="Verdana"/>
          <w:sz w:val="18"/>
          <w:szCs w:val="18"/>
        </w:rPr>
        <w:t xml:space="preserve"> dla każdej ze stron.</w:t>
      </w:r>
    </w:p>
    <w:p w14:paraId="61664CFA" w14:textId="77777777" w:rsidR="00136C9B" w:rsidRPr="0085179C" w:rsidRDefault="00136C9B" w:rsidP="00136C9B">
      <w:pPr>
        <w:pStyle w:val="Tekstpodstawowy"/>
        <w:spacing w:line="240" w:lineRule="auto"/>
        <w:ind w:right="-47"/>
        <w:jc w:val="center"/>
        <w:rPr>
          <w:rFonts w:ascii="Verdana" w:hAnsi="Verdana"/>
          <w:b/>
          <w:bCs/>
          <w:sz w:val="18"/>
          <w:szCs w:val="18"/>
        </w:rPr>
      </w:pPr>
    </w:p>
    <w:p w14:paraId="2CA403BD" w14:textId="77777777" w:rsidR="00136C9B" w:rsidRPr="0085179C" w:rsidRDefault="00136C9B" w:rsidP="00136C9B">
      <w:pPr>
        <w:pStyle w:val="Tekstpodstawowy2"/>
        <w:spacing w:line="240" w:lineRule="auto"/>
        <w:ind w:right="-47"/>
        <w:jc w:val="center"/>
        <w:rPr>
          <w:rFonts w:ascii="Verdana" w:hAnsi="Verdana"/>
          <w:b/>
          <w:sz w:val="18"/>
          <w:szCs w:val="18"/>
        </w:rPr>
      </w:pPr>
      <w:r w:rsidRPr="0085179C">
        <w:rPr>
          <w:rFonts w:ascii="Verdana" w:hAnsi="Verdana"/>
          <w:b/>
          <w:sz w:val="18"/>
          <w:szCs w:val="18"/>
        </w:rPr>
        <w:t>Sprzedawca</w:t>
      </w:r>
      <w:r w:rsidRPr="0085179C">
        <w:rPr>
          <w:rFonts w:ascii="Verdana" w:hAnsi="Verdana"/>
          <w:b/>
          <w:sz w:val="18"/>
          <w:szCs w:val="18"/>
        </w:rPr>
        <w:tab/>
      </w:r>
      <w:r w:rsidRPr="0085179C">
        <w:rPr>
          <w:rFonts w:ascii="Verdana" w:hAnsi="Verdana"/>
          <w:b/>
          <w:sz w:val="18"/>
          <w:szCs w:val="18"/>
        </w:rPr>
        <w:tab/>
      </w:r>
      <w:r w:rsidRPr="0085179C">
        <w:rPr>
          <w:rFonts w:ascii="Verdana" w:hAnsi="Verdana"/>
          <w:b/>
          <w:sz w:val="18"/>
          <w:szCs w:val="18"/>
        </w:rPr>
        <w:tab/>
      </w:r>
      <w:r w:rsidRPr="0085179C">
        <w:rPr>
          <w:rFonts w:ascii="Verdana" w:hAnsi="Verdana"/>
          <w:b/>
          <w:sz w:val="18"/>
          <w:szCs w:val="18"/>
        </w:rPr>
        <w:tab/>
      </w:r>
      <w:r w:rsidRPr="0085179C">
        <w:rPr>
          <w:rFonts w:ascii="Verdana" w:hAnsi="Verdana"/>
          <w:b/>
          <w:sz w:val="18"/>
          <w:szCs w:val="18"/>
        </w:rPr>
        <w:tab/>
      </w:r>
      <w:r w:rsidRPr="0085179C">
        <w:rPr>
          <w:rFonts w:ascii="Verdana" w:hAnsi="Verdana"/>
          <w:b/>
          <w:sz w:val="18"/>
          <w:szCs w:val="18"/>
        </w:rPr>
        <w:tab/>
      </w:r>
      <w:r w:rsidRPr="0085179C">
        <w:rPr>
          <w:rFonts w:ascii="Verdana" w:hAnsi="Verdana"/>
          <w:b/>
          <w:sz w:val="18"/>
          <w:szCs w:val="18"/>
        </w:rPr>
        <w:tab/>
      </w:r>
      <w:r w:rsidRPr="0085179C">
        <w:rPr>
          <w:rFonts w:ascii="Verdana" w:hAnsi="Verdana"/>
          <w:b/>
          <w:sz w:val="18"/>
          <w:szCs w:val="18"/>
        </w:rPr>
        <w:tab/>
      </w:r>
      <w:r w:rsidRPr="0085179C">
        <w:rPr>
          <w:rFonts w:ascii="Verdana" w:hAnsi="Verdana"/>
          <w:b/>
          <w:sz w:val="18"/>
          <w:szCs w:val="18"/>
        </w:rPr>
        <w:tab/>
        <w:t>Kupujący</w:t>
      </w:r>
    </w:p>
    <w:p w14:paraId="2B30393C" w14:textId="77777777" w:rsidR="00136C9B" w:rsidRPr="0085179C" w:rsidRDefault="00136C9B" w:rsidP="00136C9B">
      <w:pPr>
        <w:pStyle w:val="Tekstpodstawowy2"/>
        <w:spacing w:line="240" w:lineRule="auto"/>
        <w:ind w:right="-47"/>
        <w:jc w:val="center"/>
        <w:rPr>
          <w:rFonts w:ascii="Verdana" w:hAnsi="Verdana"/>
          <w:b/>
          <w:sz w:val="18"/>
          <w:szCs w:val="18"/>
        </w:rPr>
      </w:pPr>
    </w:p>
    <w:p w14:paraId="741088E3" w14:textId="77777777" w:rsidR="00136C9B" w:rsidRPr="0085179C" w:rsidRDefault="00136C9B" w:rsidP="00136C9B">
      <w:pPr>
        <w:pStyle w:val="Tekstpodstawowy2"/>
        <w:spacing w:line="240" w:lineRule="auto"/>
        <w:ind w:right="-47"/>
        <w:jc w:val="center"/>
        <w:rPr>
          <w:rFonts w:ascii="Verdana" w:hAnsi="Verdana"/>
          <w:b/>
          <w:sz w:val="18"/>
          <w:szCs w:val="18"/>
        </w:rPr>
      </w:pPr>
    </w:p>
    <w:p w14:paraId="3960615B" w14:textId="77777777" w:rsidR="00136C9B" w:rsidRPr="0085179C" w:rsidRDefault="00136C9B" w:rsidP="00136C9B">
      <w:pPr>
        <w:widowControl w:val="0"/>
        <w:jc w:val="both"/>
        <w:textAlignment w:val="baseline"/>
        <w:rPr>
          <w:rFonts w:ascii="Verdana" w:hAnsi="Verdana"/>
          <w:sz w:val="18"/>
          <w:szCs w:val="18"/>
          <w:lang w:val="pl-PL"/>
        </w:rPr>
      </w:pPr>
      <w:r w:rsidRPr="0085179C">
        <w:rPr>
          <w:rFonts w:ascii="Verdana" w:hAnsi="Verdana"/>
          <w:sz w:val="18"/>
          <w:szCs w:val="18"/>
          <w:lang w:val="pl-PL"/>
        </w:rPr>
        <w:t>....................................…                                  ....................................…</w:t>
      </w:r>
      <w:r w:rsidRPr="0085179C">
        <w:rPr>
          <w:rFonts w:ascii="Verdana" w:hAnsi="Verdana"/>
          <w:sz w:val="18"/>
          <w:szCs w:val="18"/>
          <w:lang w:val="pl-PL"/>
        </w:rPr>
        <w:br/>
        <w:t xml:space="preserve">Data i podpis </w:t>
      </w:r>
      <w:r w:rsidRPr="0085179C">
        <w:rPr>
          <w:rFonts w:ascii="Verdana" w:hAnsi="Verdana"/>
          <w:sz w:val="18"/>
          <w:szCs w:val="18"/>
          <w:lang w:val="pl-PL"/>
        </w:rPr>
        <w:tab/>
      </w:r>
      <w:r w:rsidRPr="0085179C">
        <w:rPr>
          <w:rFonts w:ascii="Verdana" w:hAnsi="Verdana"/>
          <w:sz w:val="18"/>
          <w:szCs w:val="18"/>
          <w:lang w:val="pl-PL"/>
        </w:rPr>
        <w:tab/>
      </w:r>
      <w:r w:rsidRPr="0085179C">
        <w:rPr>
          <w:rFonts w:ascii="Verdana" w:hAnsi="Verdana"/>
          <w:sz w:val="18"/>
          <w:szCs w:val="18"/>
          <w:lang w:val="pl-PL"/>
        </w:rPr>
        <w:tab/>
      </w:r>
      <w:r w:rsidRPr="0085179C">
        <w:rPr>
          <w:rFonts w:ascii="Verdana" w:hAnsi="Verdana"/>
          <w:sz w:val="18"/>
          <w:szCs w:val="18"/>
          <w:lang w:val="pl-PL"/>
        </w:rPr>
        <w:tab/>
      </w:r>
      <w:r w:rsidRPr="0085179C">
        <w:rPr>
          <w:rFonts w:ascii="Verdana" w:hAnsi="Verdana"/>
          <w:sz w:val="18"/>
          <w:szCs w:val="18"/>
          <w:lang w:val="pl-PL"/>
        </w:rPr>
        <w:tab/>
      </w:r>
      <w:r w:rsidRPr="0085179C">
        <w:rPr>
          <w:rFonts w:ascii="Verdana" w:hAnsi="Verdana"/>
          <w:sz w:val="18"/>
          <w:szCs w:val="18"/>
          <w:lang w:val="pl-PL"/>
        </w:rPr>
        <w:tab/>
      </w:r>
      <w:r w:rsidRPr="0085179C">
        <w:rPr>
          <w:rFonts w:ascii="Verdana" w:hAnsi="Verdana"/>
          <w:sz w:val="18"/>
          <w:szCs w:val="18"/>
          <w:lang w:val="pl-PL"/>
        </w:rPr>
        <w:tab/>
      </w:r>
      <w:r w:rsidRPr="0085179C">
        <w:rPr>
          <w:rFonts w:ascii="Verdana" w:hAnsi="Verdana"/>
          <w:sz w:val="18"/>
          <w:szCs w:val="18"/>
          <w:lang w:val="pl-PL"/>
        </w:rPr>
        <w:tab/>
      </w:r>
      <w:r w:rsidRPr="0085179C">
        <w:rPr>
          <w:rFonts w:ascii="Verdana" w:hAnsi="Verdana"/>
          <w:sz w:val="18"/>
          <w:szCs w:val="18"/>
          <w:lang w:val="pl-PL"/>
        </w:rPr>
        <w:tab/>
        <w:t>Data i podpis</w:t>
      </w:r>
    </w:p>
    <w:p w14:paraId="4183A152" w14:textId="77777777" w:rsidR="00136C9B" w:rsidRPr="0085179C" w:rsidRDefault="00136C9B" w:rsidP="00136C9B">
      <w:pPr>
        <w:pStyle w:val="Tekstpodstawowy2"/>
        <w:spacing w:line="240" w:lineRule="auto"/>
        <w:ind w:right="-47"/>
        <w:jc w:val="center"/>
        <w:rPr>
          <w:rFonts w:ascii="Verdana" w:hAnsi="Verdana"/>
          <w:sz w:val="18"/>
          <w:szCs w:val="18"/>
        </w:rPr>
      </w:pPr>
    </w:p>
    <w:p w14:paraId="71D0A8A5" w14:textId="77777777" w:rsidR="00136C9B" w:rsidRPr="0085179C" w:rsidRDefault="00136C9B" w:rsidP="00136C9B">
      <w:pPr>
        <w:pStyle w:val="Tekstpodstawowy2"/>
        <w:spacing w:line="240" w:lineRule="auto"/>
        <w:ind w:right="-47"/>
        <w:jc w:val="center"/>
        <w:rPr>
          <w:rFonts w:ascii="Verdana" w:hAnsi="Verdana"/>
          <w:sz w:val="18"/>
          <w:szCs w:val="18"/>
        </w:rPr>
      </w:pPr>
    </w:p>
    <w:p w14:paraId="6CE2A452" w14:textId="77777777" w:rsidR="00136C9B" w:rsidRPr="0085179C" w:rsidRDefault="00136C9B" w:rsidP="00136C9B">
      <w:pPr>
        <w:pStyle w:val="Tekstpodstawowy2"/>
        <w:spacing w:line="240" w:lineRule="auto"/>
        <w:ind w:right="-47"/>
        <w:jc w:val="center"/>
        <w:rPr>
          <w:rFonts w:ascii="Verdana" w:hAnsi="Verdana"/>
          <w:sz w:val="18"/>
          <w:szCs w:val="18"/>
        </w:rPr>
      </w:pPr>
      <w:r w:rsidRPr="0085179C">
        <w:rPr>
          <w:rFonts w:ascii="Verdana" w:hAnsi="Verdana"/>
          <w:b/>
          <w:sz w:val="18"/>
          <w:szCs w:val="18"/>
        </w:rPr>
        <w:t>Kontrasygnata finansowa</w:t>
      </w:r>
    </w:p>
    <w:p w14:paraId="4DC6CAA9" w14:textId="77777777" w:rsidR="00136C9B" w:rsidRPr="0085179C" w:rsidRDefault="00136C9B" w:rsidP="00136C9B">
      <w:pPr>
        <w:rPr>
          <w:rFonts w:ascii="Verdana" w:hAnsi="Verdana"/>
          <w:sz w:val="18"/>
          <w:szCs w:val="18"/>
          <w:lang w:val="pl-PL"/>
        </w:rPr>
      </w:pPr>
    </w:p>
    <w:p w14:paraId="5E598C62" w14:textId="77777777" w:rsidR="00136C9B" w:rsidRPr="0085179C" w:rsidRDefault="00136C9B" w:rsidP="00136C9B">
      <w:pPr>
        <w:pStyle w:val="Zwykytekst"/>
        <w:rPr>
          <w:rFonts w:ascii="Verdana" w:hAnsi="Verdana" w:cs="Times New Roman"/>
          <w:sz w:val="18"/>
          <w:szCs w:val="18"/>
          <w:lang w:val="pl-PL"/>
        </w:rPr>
      </w:pPr>
    </w:p>
    <w:p w14:paraId="2C6B8762" w14:textId="77777777" w:rsidR="00136C9B" w:rsidRPr="0085179C" w:rsidRDefault="00136C9B" w:rsidP="00136C9B">
      <w:pPr>
        <w:widowControl w:val="0"/>
        <w:jc w:val="center"/>
        <w:textAlignment w:val="baseline"/>
        <w:rPr>
          <w:rFonts w:ascii="Verdana" w:hAnsi="Verdana"/>
          <w:sz w:val="18"/>
          <w:szCs w:val="18"/>
          <w:lang w:val="pl-PL"/>
        </w:rPr>
      </w:pPr>
      <w:r w:rsidRPr="0085179C">
        <w:rPr>
          <w:rFonts w:ascii="Verdana" w:hAnsi="Verdana"/>
          <w:sz w:val="18"/>
          <w:szCs w:val="18"/>
          <w:lang w:val="pl-PL"/>
        </w:rPr>
        <w:t>....................................…</w:t>
      </w:r>
    </w:p>
    <w:p w14:paraId="34359724" w14:textId="77777777" w:rsidR="00136C9B" w:rsidRPr="0085179C" w:rsidRDefault="00136C9B" w:rsidP="00136C9B">
      <w:pPr>
        <w:pStyle w:val="Tekstpodstawowy2"/>
        <w:spacing w:line="240" w:lineRule="auto"/>
        <w:ind w:right="-47"/>
        <w:jc w:val="center"/>
        <w:rPr>
          <w:rFonts w:ascii="Verdana" w:hAnsi="Verdana"/>
          <w:sz w:val="18"/>
          <w:szCs w:val="18"/>
        </w:rPr>
      </w:pPr>
      <w:r w:rsidRPr="0085179C">
        <w:rPr>
          <w:rFonts w:ascii="Verdana" w:hAnsi="Verdana"/>
          <w:sz w:val="18"/>
          <w:szCs w:val="18"/>
        </w:rPr>
        <w:t>Data i podpis</w:t>
      </w:r>
    </w:p>
    <w:p w14:paraId="06F40012" w14:textId="77777777" w:rsidR="00136C9B" w:rsidRPr="0085179C" w:rsidRDefault="00136C9B" w:rsidP="00136C9B">
      <w:pPr>
        <w:rPr>
          <w:rFonts w:ascii="Verdana" w:hAnsi="Verdana"/>
          <w:sz w:val="18"/>
          <w:szCs w:val="18"/>
          <w:lang w:val="pl-PL"/>
        </w:rPr>
      </w:pPr>
    </w:p>
    <w:p w14:paraId="59B36AA9" w14:textId="77777777" w:rsidR="00136C9B" w:rsidRPr="0085179C" w:rsidRDefault="00136C9B" w:rsidP="00136C9B">
      <w:pPr>
        <w:rPr>
          <w:rFonts w:ascii="Verdana" w:hAnsi="Verdana"/>
          <w:sz w:val="18"/>
          <w:szCs w:val="18"/>
          <w:lang w:val="pl-PL"/>
        </w:rPr>
      </w:pPr>
    </w:p>
    <w:p w14:paraId="530FB11B" w14:textId="77777777" w:rsidR="00136C9B" w:rsidRPr="0085179C" w:rsidRDefault="00136C9B" w:rsidP="00136C9B">
      <w:pPr>
        <w:rPr>
          <w:rFonts w:ascii="Verdana" w:hAnsi="Verdana"/>
          <w:sz w:val="18"/>
          <w:szCs w:val="18"/>
          <w:lang w:val="pl-PL"/>
        </w:rPr>
      </w:pPr>
    </w:p>
    <w:p w14:paraId="1C0A3F3D" w14:textId="77777777" w:rsidR="00136C9B" w:rsidRPr="0085179C" w:rsidRDefault="00136C9B" w:rsidP="00136C9B">
      <w:pPr>
        <w:pStyle w:val="Zwykytekst"/>
        <w:tabs>
          <w:tab w:val="left" w:pos="7050"/>
        </w:tabs>
        <w:rPr>
          <w:rFonts w:ascii="Verdana" w:hAnsi="Verdana" w:cs="Times New Roman"/>
          <w:sz w:val="18"/>
          <w:szCs w:val="18"/>
          <w:lang w:val="pl-PL"/>
        </w:rPr>
      </w:pPr>
      <w:r>
        <w:rPr>
          <w:rFonts w:ascii="Verdana" w:hAnsi="Verdana" w:cs="Times New Roman"/>
          <w:i/>
          <w:iCs/>
          <w:sz w:val="18"/>
          <w:szCs w:val="18"/>
          <w:lang w:val="pl-PL"/>
        </w:rPr>
        <w:t>Załączniki do umowy</w:t>
      </w:r>
      <w:r w:rsidRPr="0085179C">
        <w:rPr>
          <w:rFonts w:ascii="Verdana" w:hAnsi="Verdana" w:cs="Times New Roman"/>
          <w:i/>
          <w:iCs/>
          <w:sz w:val="18"/>
          <w:szCs w:val="18"/>
          <w:lang w:val="pl-PL"/>
        </w:rPr>
        <w:t>:</w:t>
      </w:r>
    </w:p>
    <w:p w14:paraId="5028C640" w14:textId="77777777" w:rsidR="00136C9B" w:rsidRPr="0085179C" w:rsidRDefault="00136C9B" w:rsidP="00136C9B">
      <w:pPr>
        <w:pStyle w:val="Zwykytekst"/>
        <w:tabs>
          <w:tab w:val="left" w:pos="7050"/>
        </w:tabs>
        <w:rPr>
          <w:rFonts w:ascii="Verdana" w:hAnsi="Verdana" w:cs="Times New Roman"/>
          <w:sz w:val="18"/>
          <w:szCs w:val="18"/>
          <w:lang w:val="pl-PL"/>
        </w:rPr>
      </w:pPr>
      <w:r w:rsidRPr="0085179C">
        <w:rPr>
          <w:rFonts w:ascii="Verdana" w:hAnsi="Verdana" w:cs="Times New Roman"/>
          <w:i/>
          <w:iCs/>
          <w:sz w:val="18"/>
          <w:szCs w:val="18"/>
          <w:lang w:val="pl-PL"/>
        </w:rPr>
        <w:t xml:space="preserve">1) Szczegółowa specyfikacja sprzętu/opis przedmiotu zamówienia </w:t>
      </w:r>
    </w:p>
    <w:p w14:paraId="474A5CD7" w14:textId="77777777" w:rsidR="00136C9B" w:rsidRPr="0085179C" w:rsidRDefault="00136C9B" w:rsidP="00136C9B">
      <w:pPr>
        <w:pStyle w:val="Zwykytekst"/>
        <w:tabs>
          <w:tab w:val="left" w:pos="7050"/>
        </w:tabs>
        <w:rPr>
          <w:rFonts w:ascii="Verdana" w:hAnsi="Verdana" w:cs="Times New Roman"/>
          <w:sz w:val="18"/>
          <w:szCs w:val="18"/>
          <w:lang w:val="pl-PL"/>
        </w:rPr>
      </w:pPr>
      <w:r w:rsidRPr="0085179C">
        <w:rPr>
          <w:rFonts w:ascii="Verdana" w:hAnsi="Verdana" w:cs="Times New Roman"/>
          <w:i/>
          <w:iCs/>
          <w:sz w:val="18"/>
          <w:szCs w:val="18"/>
          <w:lang w:val="pl-PL"/>
        </w:rPr>
        <w:t>2) Oświadczenie dla celów podatkowych dotyczące podmiotów powiązanych</w:t>
      </w:r>
      <w:r w:rsidRPr="0085179C">
        <w:rPr>
          <w:rFonts w:ascii="Verdana" w:hAnsi="Verdana" w:cs="Times New Roman"/>
          <w:sz w:val="18"/>
          <w:szCs w:val="18"/>
          <w:lang w:val="pl-PL"/>
        </w:rPr>
        <w:br w:type="page"/>
      </w:r>
    </w:p>
    <w:p w14:paraId="0AD88AE9" w14:textId="77777777" w:rsidR="00136C9B" w:rsidRPr="0085179C" w:rsidRDefault="00136C9B" w:rsidP="00136C9B">
      <w:pPr>
        <w:widowControl w:val="0"/>
        <w:jc w:val="right"/>
        <w:textAlignment w:val="baseline"/>
        <w:rPr>
          <w:rFonts w:ascii="Verdana" w:hAnsi="Verdana"/>
          <w:sz w:val="18"/>
          <w:szCs w:val="18"/>
          <w:lang w:val="pl-PL"/>
        </w:rPr>
      </w:pPr>
      <w:r w:rsidRPr="0085179C">
        <w:rPr>
          <w:rFonts w:ascii="Verdana" w:hAnsi="Verdana"/>
          <w:sz w:val="18"/>
          <w:szCs w:val="18"/>
          <w:lang w:val="pl-PL"/>
        </w:rPr>
        <w:t>Załącznik nr 2 do umowy</w:t>
      </w:r>
    </w:p>
    <w:p w14:paraId="3055C837" w14:textId="77777777" w:rsidR="00136C9B" w:rsidRPr="0085179C" w:rsidRDefault="00136C9B" w:rsidP="00136C9B">
      <w:pPr>
        <w:widowControl w:val="0"/>
        <w:jc w:val="both"/>
        <w:textAlignment w:val="baseline"/>
        <w:rPr>
          <w:rFonts w:ascii="Verdana" w:hAnsi="Verdana"/>
          <w:sz w:val="18"/>
          <w:szCs w:val="18"/>
          <w:lang w:val="pl-PL"/>
        </w:rPr>
      </w:pPr>
      <w:r w:rsidRPr="0085179C">
        <w:rPr>
          <w:rFonts w:ascii="Verdana" w:hAnsi="Verdana"/>
          <w:sz w:val="18"/>
          <w:szCs w:val="18"/>
          <w:lang w:val="pl-PL"/>
        </w:rPr>
        <w:t>.....................................… </w:t>
      </w:r>
    </w:p>
    <w:p w14:paraId="65EEA8F7" w14:textId="77777777" w:rsidR="00136C9B" w:rsidRPr="0085179C" w:rsidRDefault="00136C9B" w:rsidP="00136C9B">
      <w:pPr>
        <w:widowControl w:val="0"/>
        <w:ind w:firstLine="555"/>
        <w:textAlignment w:val="baseline"/>
        <w:rPr>
          <w:rFonts w:ascii="Verdana" w:hAnsi="Verdana"/>
          <w:sz w:val="18"/>
          <w:szCs w:val="18"/>
          <w:lang w:val="pl-PL"/>
        </w:rPr>
      </w:pPr>
      <w:r w:rsidRPr="0085179C">
        <w:rPr>
          <w:rFonts w:ascii="Verdana" w:hAnsi="Verdana"/>
          <w:sz w:val="18"/>
          <w:szCs w:val="18"/>
          <w:lang w:val="pl-PL"/>
        </w:rPr>
        <w:t xml:space="preserve">Nazwa </w:t>
      </w:r>
      <w:r>
        <w:rPr>
          <w:rFonts w:ascii="Verdana" w:hAnsi="Verdana"/>
          <w:sz w:val="18"/>
          <w:szCs w:val="18"/>
          <w:lang w:val="pl-PL"/>
        </w:rPr>
        <w:t>Sprzedawcy</w:t>
      </w:r>
    </w:p>
    <w:p w14:paraId="0FD4F469" w14:textId="77777777" w:rsidR="00136C9B" w:rsidRPr="0085179C" w:rsidRDefault="00136C9B" w:rsidP="00136C9B">
      <w:pPr>
        <w:widowControl w:val="0"/>
        <w:textAlignment w:val="baseline"/>
        <w:rPr>
          <w:rFonts w:ascii="Verdana" w:hAnsi="Verdana"/>
          <w:sz w:val="18"/>
          <w:szCs w:val="18"/>
          <w:lang w:val="pl-PL"/>
        </w:rPr>
      </w:pPr>
    </w:p>
    <w:p w14:paraId="77B10A1A" w14:textId="77777777" w:rsidR="00136C9B" w:rsidRPr="0085179C" w:rsidRDefault="00136C9B" w:rsidP="00136C9B">
      <w:pPr>
        <w:widowControl w:val="0"/>
        <w:jc w:val="both"/>
        <w:textAlignment w:val="baseline"/>
        <w:rPr>
          <w:rFonts w:ascii="Verdana" w:hAnsi="Verdana"/>
          <w:sz w:val="18"/>
          <w:szCs w:val="18"/>
          <w:lang w:val="pl-PL"/>
        </w:rPr>
      </w:pPr>
      <w:r w:rsidRPr="0085179C">
        <w:rPr>
          <w:rFonts w:ascii="Verdana" w:hAnsi="Verdana"/>
          <w:sz w:val="18"/>
          <w:szCs w:val="18"/>
          <w:lang w:val="pl-PL"/>
        </w:rPr>
        <w:t>.....................................…</w:t>
      </w:r>
    </w:p>
    <w:p w14:paraId="5DDD7CDB" w14:textId="77777777" w:rsidR="00136C9B" w:rsidRPr="0085179C" w:rsidRDefault="00136C9B" w:rsidP="00136C9B">
      <w:pPr>
        <w:widowControl w:val="0"/>
        <w:ind w:firstLine="840"/>
        <w:textAlignment w:val="baseline"/>
        <w:rPr>
          <w:rFonts w:ascii="Verdana" w:hAnsi="Verdana"/>
          <w:sz w:val="18"/>
          <w:szCs w:val="18"/>
          <w:lang w:val="pl-PL"/>
        </w:rPr>
      </w:pPr>
      <w:r w:rsidRPr="0085179C">
        <w:rPr>
          <w:rFonts w:ascii="Verdana" w:hAnsi="Verdana"/>
          <w:sz w:val="18"/>
          <w:szCs w:val="18"/>
          <w:lang w:val="pl-PL"/>
        </w:rPr>
        <w:t>NIP</w:t>
      </w:r>
      <w:r w:rsidRPr="0085179C">
        <w:rPr>
          <w:rFonts w:ascii="Verdana" w:hAnsi="Verdana"/>
          <w:sz w:val="18"/>
          <w:szCs w:val="18"/>
          <w:lang w:val="pl-PL"/>
        </w:rPr>
        <w:tab/>
        <w:t> </w:t>
      </w:r>
    </w:p>
    <w:p w14:paraId="150BCFAD" w14:textId="77777777" w:rsidR="00136C9B" w:rsidRPr="0085179C" w:rsidRDefault="00136C9B" w:rsidP="00136C9B">
      <w:pPr>
        <w:widowControl w:val="0"/>
        <w:ind w:left="115" w:right="110"/>
        <w:jc w:val="both"/>
        <w:outlineLvl w:val="0"/>
        <w:rPr>
          <w:rFonts w:ascii="Verdana" w:eastAsia="Verdana" w:hAnsi="Verdana"/>
          <w:b/>
          <w:bCs/>
          <w:sz w:val="18"/>
          <w:szCs w:val="18"/>
          <w:lang w:val="pl-PL" w:eastAsia="en-US"/>
        </w:rPr>
      </w:pPr>
    </w:p>
    <w:p w14:paraId="012AEBD4" w14:textId="77777777" w:rsidR="00136C9B" w:rsidRPr="0085179C" w:rsidRDefault="00136C9B" w:rsidP="00136C9B">
      <w:pPr>
        <w:widowControl w:val="0"/>
        <w:ind w:right="110"/>
        <w:jc w:val="both"/>
        <w:outlineLvl w:val="0"/>
        <w:rPr>
          <w:rFonts w:ascii="Verdana" w:eastAsia="Verdana" w:hAnsi="Verdana"/>
          <w:b/>
          <w:bCs/>
          <w:sz w:val="18"/>
          <w:szCs w:val="18"/>
          <w:lang w:val="pl-PL" w:eastAsia="en-US"/>
        </w:rPr>
      </w:pPr>
    </w:p>
    <w:p w14:paraId="66A5DE88" w14:textId="77777777" w:rsidR="00136C9B" w:rsidRPr="0085179C" w:rsidRDefault="00136C9B" w:rsidP="00136C9B">
      <w:pPr>
        <w:widowControl w:val="0"/>
        <w:jc w:val="center"/>
        <w:textAlignment w:val="baseline"/>
        <w:rPr>
          <w:rFonts w:ascii="Verdana" w:hAnsi="Verdana"/>
          <w:b/>
          <w:bCs/>
          <w:sz w:val="18"/>
          <w:szCs w:val="18"/>
          <w:lang w:val="pl-PL"/>
        </w:rPr>
      </w:pPr>
    </w:p>
    <w:p w14:paraId="0457024B" w14:textId="77777777" w:rsidR="00136C9B" w:rsidRPr="0085179C" w:rsidRDefault="00136C9B" w:rsidP="00136C9B">
      <w:pPr>
        <w:widowControl w:val="0"/>
        <w:jc w:val="center"/>
        <w:textAlignment w:val="baseline"/>
        <w:rPr>
          <w:rFonts w:ascii="Verdana" w:hAnsi="Verdana"/>
          <w:b/>
          <w:bCs/>
          <w:sz w:val="18"/>
          <w:szCs w:val="18"/>
          <w:lang w:val="pl-PL"/>
        </w:rPr>
      </w:pPr>
    </w:p>
    <w:p w14:paraId="18FFB1FE" w14:textId="77777777" w:rsidR="00136C9B" w:rsidRPr="0085179C" w:rsidRDefault="00136C9B" w:rsidP="00136C9B">
      <w:pPr>
        <w:widowControl w:val="0"/>
        <w:jc w:val="center"/>
        <w:textAlignment w:val="baseline"/>
        <w:rPr>
          <w:rFonts w:ascii="Verdana" w:hAnsi="Verdana"/>
          <w:b/>
          <w:bCs/>
          <w:sz w:val="18"/>
          <w:szCs w:val="18"/>
          <w:lang w:val="pl-PL"/>
        </w:rPr>
      </w:pPr>
      <w:r w:rsidRPr="0085179C">
        <w:rPr>
          <w:rFonts w:ascii="Verdana" w:hAnsi="Verdana"/>
          <w:b/>
          <w:bCs/>
          <w:sz w:val="18"/>
          <w:szCs w:val="18"/>
          <w:lang w:val="pl-PL"/>
        </w:rPr>
        <w:t>OŚWIADCZENIE DLA CELÓW PODATKOWYCH</w:t>
      </w:r>
    </w:p>
    <w:p w14:paraId="245C2056" w14:textId="77777777" w:rsidR="00136C9B" w:rsidRPr="0085179C" w:rsidRDefault="00136C9B" w:rsidP="00136C9B">
      <w:pPr>
        <w:widowControl w:val="0"/>
        <w:jc w:val="center"/>
        <w:textAlignment w:val="baseline"/>
        <w:rPr>
          <w:rFonts w:ascii="Verdana" w:hAnsi="Verdana"/>
          <w:b/>
          <w:bCs/>
          <w:sz w:val="18"/>
          <w:szCs w:val="18"/>
          <w:lang w:val="pl-PL"/>
        </w:rPr>
      </w:pPr>
      <w:r w:rsidRPr="0085179C">
        <w:rPr>
          <w:rFonts w:ascii="Verdana" w:hAnsi="Verdana"/>
          <w:b/>
          <w:bCs/>
          <w:sz w:val="18"/>
          <w:szCs w:val="18"/>
          <w:lang w:val="pl-PL"/>
        </w:rPr>
        <w:t xml:space="preserve">DOTYCZĄCE PODMIOTÓW POWIĄZANYCH </w:t>
      </w:r>
    </w:p>
    <w:p w14:paraId="7D514C85" w14:textId="77777777" w:rsidR="00136C9B" w:rsidRPr="0085179C" w:rsidRDefault="00136C9B" w:rsidP="00136C9B">
      <w:pPr>
        <w:widowControl w:val="0"/>
        <w:jc w:val="center"/>
        <w:textAlignment w:val="baseline"/>
        <w:rPr>
          <w:rFonts w:ascii="Verdana" w:hAnsi="Verdana"/>
          <w:b/>
          <w:bCs/>
          <w:sz w:val="18"/>
          <w:szCs w:val="18"/>
          <w:lang w:val="pl-PL"/>
        </w:rPr>
      </w:pPr>
    </w:p>
    <w:p w14:paraId="32F17CE2" w14:textId="77777777" w:rsidR="00136C9B" w:rsidRPr="0085179C" w:rsidRDefault="00136C9B" w:rsidP="00136C9B">
      <w:pPr>
        <w:widowControl w:val="0"/>
        <w:textAlignment w:val="baseline"/>
        <w:rPr>
          <w:rFonts w:ascii="Verdana" w:hAnsi="Verdana"/>
          <w:sz w:val="18"/>
          <w:szCs w:val="18"/>
          <w:lang w:val="pl-PL"/>
        </w:rPr>
      </w:pPr>
      <w:r w:rsidRPr="0085179C">
        <w:rPr>
          <w:rFonts w:ascii="Verdana" w:hAnsi="Verdana"/>
          <w:sz w:val="18"/>
          <w:szCs w:val="18"/>
          <w:lang w:val="pl-PL"/>
        </w:rPr>
        <w:t>Działając w imieniu ………………………………, (dalej jako: „</w:t>
      </w:r>
      <w:r w:rsidRPr="0085179C">
        <w:rPr>
          <w:rFonts w:ascii="Verdana" w:hAnsi="Verdana"/>
          <w:b/>
          <w:bCs/>
          <w:sz w:val="18"/>
          <w:szCs w:val="18"/>
          <w:lang w:val="pl-PL"/>
        </w:rPr>
        <w:t>Podmiot</w:t>
      </w:r>
      <w:r w:rsidRPr="0085179C">
        <w:rPr>
          <w:rFonts w:ascii="Verdana" w:hAnsi="Verdana"/>
          <w:sz w:val="18"/>
          <w:szCs w:val="18"/>
          <w:lang w:val="pl-PL"/>
        </w:rPr>
        <w:t>”) niniejszym oświadcza, że Podmiot:</w:t>
      </w:r>
    </w:p>
    <w:p w14:paraId="7550B999" w14:textId="77777777" w:rsidR="00136C9B" w:rsidRPr="0085179C" w:rsidRDefault="00136C9B" w:rsidP="00136C9B">
      <w:pPr>
        <w:widowControl w:val="0"/>
        <w:numPr>
          <w:ilvl w:val="0"/>
          <w:numId w:val="57"/>
        </w:numPr>
        <w:contextualSpacing/>
        <w:jc w:val="both"/>
        <w:textAlignment w:val="baseline"/>
        <w:rPr>
          <w:rFonts w:ascii="Verdana" w:hAnsi="Verdana"/>
          <w:sz w:val="18"/>
          <w:szCs w:val="18"/>
          <w:lang w:val="pl-PL"/>
        </w:rPr>
      </w:pPr>
      <w:r w:rsidRPr="0085179C">
        <w:rPr>
          <w:rFonts w:ascii="Verdana" w:hAnsi="Verdana"/>
          <w:b/>
          <w:bCs/>
          <w:sz w:val="18"/>
          <w:szCs w:val="18"/>
          <w:lang w:val="pl-PL"/>
        </w:rPr>
        <w:t>jest / nie jest</w:t>
      </w:r>
      <w:r w:rsidRPr="0085179C">
        <w:rPr>
          <w:rStyle w:val="Zakotwiczenieprzypisudolnego"/>
          <w:rFonts w:ascii="Verdana" w:hAnsi="Verdana"/>
          <w:sz w:val="18"/>
          <w:szCs w:val="18"/>
          <w:lang w:val="pl-PL"/>
        </w:rPr>
        <w:footnoteReference w:id="1"/>
      </w:r>
      <w:r w:rsidRPr="0085179C">
        <w:rPr>
          <w:rFonts w:ascii="Verdana" w:hAnsi="Verdana"/>
          <w:sz w:val="18"/>
          <w:szCs w:val="18"/>
          <w:lang w:val="pl-PL"/>
        </w:rPr>
        <w:t xml:space="preserve"> podmiotem powiązanym z Akademią Górniczo-Hutniczą </w:t>
      </w:r>
      <w:r w:rsidRPr="0085179C">
        <w:rPr>
          <w:rFonts w:ascii="Verdana" w:hAnsi="Verdana"/>
          <w:sz w:val="18"/>
          <w:szCs w:val="18"/>
          <w:lang w:val="pl-PL"/>
        </w:rPr>
        <w:br/>
        <w:t>im. Stanisława Staszica w Krakowie w rozumieniu art. 11a Ustawy o podatku dochodowym od osób prawnych z dnia 15 marca 1992 r.</w:t>
      </w:r>
      <w:r w:rsidRPr="0085179C">
        <w:rPr>
          <w:rStyle w:val="Zakotwiczenieprzypisudolnego"/>
          <w:rFonts w:ascii="Verdana" w:hAnsi="Verdana"/>
          <w:sz w:val="18"/>
          <w:szCs w:val="18"/>
          <w:lang w:val="pl-PL"/>
        </w:rPr>
        <w:footnoteReference w:id="2"/>
      </w:r>
      <w:r w:rsidRPr="0085179C">
        <w:rPr>
          <w:rFonts w:ascii="Verdana" w:hAnsi="Verdana"/>
          <w:sz w:val="18"/>
          <w:szCs w:val="18"/>
          <w:lang w:val="pl-PL"/>
        </w:rPr>
        <w:t>;</w:t>
      </w:r>
    </w:p>
    <w:p w14:paraId="34ED1812" w14:textId="77777777" w:rsidR="00136C9B" w:rsidRPr="0085179C" w:rsidRDefault="00136C9B" w:rsidP="00136C9B">
      <w:pPr>
        <w:widowControl w:val="0"/>
        <w:numPr>
          <w:ilvl w:val="0"/>
          <w:numId w:val="57"/>
        </w:numPr>
        <w:contextualSpacing/>
        <w:jc w:val="both"/>
        <w:textAlignment w:val="baseline"/>
        <w:rPr>
          <w:rFonts w:ascii="Verdana" w:hAnsi="Verdana"/>
          <w:sz w:val="18"/>
          <w:szCs w:val="18"/>
          <w:lang w:val="pl-PL"/>
        </w:rPr>
      </w:pPr>
      <w:r w:rsidRPr="0085179C">
        <w:rPr>
          <w:rFonts w:ascii="Verdana" w:eastAsia="Calibri" w:hAnsi="Verdana"/>
          <w:b/>
          <w:bCs/>
          <w:sz w:val="18"/>
          <w:szCs w:val="18"/>
          <w:lang w:val="pl-PL" w:eastAsia="en-US"/>
        </w:rPr>
        <w:t>jest / nie</w:t>
      </w:r>
      <w:r w:rsidRPr="0085179C">
        <w:rPr>
          <w:rFonts w:ascii="Verdana" w:eastAsia="Calibri" w:hAnsi="Verdana"/>
          <w:sz w:val="18"/>
          <w:szCs w:val="18"/>
          <w:lang w:val="pl-PL" w:eastAsia="en-US"/>
        </w:rPr>
        <w:t xml:space="preserve"> </w:t>
      </w:r>
      <w:r w:rsidRPr="0085179C">
        <w:rPr>
          <w:rFonts w:ascii="Verdana" w:eastAsia="Calibri" w:hAnsi="Verdana"/>
          <w:b/>
          <w:bCs/>
          <w:sz w:val="18"/>
          <w:szCs w:val="18"/>
          <w:lang w:val="pl-PL" w:eastAsia="en-US"/>
        </w:rPr>
        <w:t>jest</w:t>
      </w:r>
      <w:r w:rsidRPr="0085179C">
        <w:rPr>
          <w:rStyle w:val="Zakotwiczenieprzypisudolnego"/>
          <w:rFonts w:ascii="Verdana" w:eastAsia="Calibri" w:hAnsi="Verdana"/>
          <w:sz w:val="18"/>
          <w:szCs w:val="18"/>
          <w:lang w:val="pl-PL" w:eastAsia="en-US"/>
        </w:rPr>
        <w:footnoteReference w:id="3"/>
      </w:r>
      <w:r w:rsidRPr="0085179C">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85179C">
        <w:rPr>
          <w:rStyle w:val="Zakotwiczenieprzypisudolnego"/>
          <w:rFonts w:ascii="Verdana" w:eastAsia="Calibri" w:hAnsi="Verdana"/>
          <w:sz w:val="18"/>
          <w:szCs w:val="18"/>
          <w:lang w:val="pl-PL" w:eastAsia="en-US"/>
        </w:rPr>
        <w:footnoteReference w:id="4"/>
      </w:r>
      <w:r w:rsidRPr="0085179C">
        <w:rPr>
          <w:rFonts w:ascii="Verdana" w:eastAsia="Calibri" w:hAnsi="Verdana"/>
          <w:sz w:val="18"/>
          <w:szCs w:val="18"/>
          <w:lang w:val="pl-PL" w:eastAsia="en-US"/>
        </w:rPr>
        <w:t xml:space="preserve"> </w:t>
      </w:r>
    </w:p>
    <w:p w14:paraId="06C13D30" w14:textId="77777777" w:rsidR="00136C9B" w:rsidRPr="0085179C" w:rsidRDefault="00136C9B" w:rsidP="00136C9B">
      <w:pPr>
        <w:widowControl w:val="0"/>
        <w:numPr>
          <w:ilvl w:val="0"/>
          <w:numId w:val="57"/>
        </w:numPr>
        <w:contextualSpacing/>
        <w:jc w:val="both"/>
        <w:textAlignment w:val="baseline"/>
        <w:rPr>
          <w:rFonts w:ascii="Verdana" w:hAnsi="Verdana"/>
          <w:sz w:val="18"/>
          <w:szCs w:val="18"/>
          <w:lang w:val="pl-PL"/>
        </w:rPr>
      </w:pPr>
      <w:r w:rsidRPr="0085179C">
        <w:rPr>
          <w:rFonts w:ascii="Verdana" w:eastAsia="Calibri" w:hAnsi="Verdana"/>
          <w:sz w:val="18"/>
          <w:szCs w:val="18"/>
          <w:lang w:val="pl-PL" w:eastAsia="en-US"/>
        </w:rPr>
        <w:t>rzeczywisty właściciel</w:t>
      </w:r>
      <w:r w:rsidRPr="0085179C">
        <w:rPr>
          <w:rStyle w:val="Zakotwiczenieprzypisudolnego"/>
          <w:rFonts w:ascii="Verdana" w:eastAsia="Calibri" w:hAnsi="Verdana"/>
          <w:sz w:val="18"/>
          <w:szCs w:val="18"/>
          <w:lang w:val="pl-PL" w:eastAsia="en-US"/>
        </w:rPr>
        <w:footnoteReference w:id="5"/>
      </w:r>
      <w:r w:rsidRPr="0085179C">
        <w:rPr>
          <w:rFonts w:ascii="Verdana" w:eastAsia="Calibri" w:hAnsi="Verdana"/>
          <w:sz w:val="18"/>
          <w:szCs w:val="18"/>
          <w:lang w:val="pl-PL" w:eastAsia="en-US"/>
        </w:rPr>
        <w:t xml:space="preserve"> Podmiotu </w:t>
      </w:r>
      <w:r w:rsidRPr="0085179C">
        <w:rPr>
          <w:rFonts w:ascii="Verdana" w:eastAsia="Calibri" w:hAnsi="Verdana"/>
          <w:b/>
          <w:bCs/>
          <w:sz w:val="18"/>
          <w:szCs w:val="18"/>
          <w:lang w:val="pl-PL" w:eastAsia="en-US"/>
        </w:rPr>
        <w:t>jest / nie jest</w:t>
      </w:r>
      <w:r w:rsidRPr="0085179C">
        <w:rPr>
          <w:rStyle w:val="Zakotwiczenieprzypisudolnego"/>
          <w:rFonts w:ascii="Verdana" w:eastAsia="Calibri" w:hAnsi="Verdana"/>
          <w:sz w:val="18"/>
          <w:szCs w:val="18"/>
          <w:lang w:val="pl-PL" w:eastAsia="en-US"/>
        </w:rPr>
        <w:footnoteReference w:id="6"/>
      </w:r>
      <w:r w:rsidRPr="0085179C">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85179C">
        <w:rPr>
          <w:rFonts w:ascii="Verdana" w:eastAsia="Calibri" w:hAnsi="Verdana"/>
          <w:sz w:val="18"/>
          <w:szCs w:val="18"/>
          <w:vertAlign w:val="superscript"/>
          <w:lang w:val="pl-PL" w:eastAsia="en-US"/>
        </w:rPr>
        <w:t>4</w:t>
      </w:r>
      <w:r w:rsidRPr="0085179C">
        <w:rPr>
          <w:rFonts w:ascii="Verdana" w:eastAsia="Calibri" w:hAnsi="Verdana"/>
          <w:sz w:val="18"/>
          <w:szCs w:val="18"/>
          <w:lang w:val="pl-PL" w:eastAsia="en-US"/>
        </w:rPr>
        <w:t xml:space="preserve"> </w:t>
      </w:r>
    </w:p>
    <w:p w14:paraId="3E551B53" w14:textId="77777777" w:rsidR="00136C9B" w:rsidRPr="0085179C" w:rsidRDefault="00136C9B" w:rsidP="00136C9B">
      <w:pPr>
        <w:widowControl w:val="0"/>
        <w:numPr>
          <w:ilvl w:val="0"/>
          <w:numId w:val="57"/>
        </w:numPr>
        <w:contextualSpacing/>
        <w:jc w:val="both"/>
        <w:rPr>
          <w:rFonts w:ascii="Verdana" w:eastAsia="Calibri" w:hAnsi="Verdana"/>
          <w:sz w:val="18"/>
          <w:szCs w:val="18"/>
          <w:lang w:val="pl-PL" w:eastAsia="en-US"/>
        </w:rPr>
      </w:pPr>
      <w:r w:rsidRPr="0085179C">
        <w:rPr>
          <w:rFonts w:ascii="Verdana" w:eastAsia="Calibri" w:hAnsi="Verdana"/>
          <w:sz w:val="18"/>
          <w:szCs w:val="18"/>
          <w:lang w:val="pl-PL" w:eastAsia="en-US"/>
        </w:rPr>
        <w:t xml:space="preserve">Podmiot </w:t>
      </w:r>
      <w:r w:rsidRPr="0085179C">
        <w:rPr>
          <w:rFonts w:ascii="Verdana" w:eastAsia="Calibri" w:hAnsi="Verdana"/>
          <w:b/>
          <w:bCs/>
          <w:sz w:val="18"/>
          <w:szCs w:val="18"/>
          <w:lang w:val="pl-PL" w:eastAsia="en-US"/>
        </w:rPr>
        <w:t>stanowi / nie stanowi</w:t>
      </w:r>
      <w:r w:rsidRPr="0085179C">
        <w:rPr>
          <w:rStyle w:val="Zakotwiczenieprzypisudolnego"/>
          <w:rFonts w:ascii="Verdana" w:hAnsi="Verdana"/>
          <w:sz w:val="18"/>
          <w:szCs w:val="18"/>
          <w:lang w:val="pl-PL"/>
        </w:rPr>
        <w:footnoteReference w:id="7"/>
      </w:r>
      <w:r w:rsidRPr="0085179C">
        <w:rPr>
          <w:rFonts w:ascii="Verdana" w:hAnsi="Verdana"/>
          <w:sz w:val="18"/>
          <w:szCs w:val="18"/>
          <w:lang w:val="pl-PL"/>
        </w:rPr>
        <w:t xml:space="preserve"> </w:t>
      </w:r>
      <w:r w:rsidRPr="0085179C">
        <w:rPr>
          <w:rFonts w:ascii="Verdana" w:eastAsia="Calibri" w:hAnsi="Verdana"/>
          <w:b/>
          <w:bCs/>
          <w:sz w:val="18"/>
          <w:szCs w:val="18"/>
          <w:lang w:val="pl-PL" w:eastAsia="en-US"/>
        </w:rPr>
        <w:t xml:space="preserve"> </w:t>
      </w:r>
      <w:r w:rsidRPr="0085179C">
        <w:rPr>
          <w:rFonts w:ascii="Verdana" w:eastAsia="Calibri" w:hAnsi="Verdana"/>
          <w:sz w:val="18"/>
          <w:szCs w:val="18"/>
          <w:lang w:val="pl-PL" w:eastAsia="en-US"/>
        </w:rPr>
        <w:t>dla Akademia Górniczo-Hutnicza im. Stanisława Staszica w Krakowie zagranicznej jednostki kontrolowanej</w:t>
      </w:r>
      <w:r w:rsidRPr="0085179C">
        <w:rPr>
          <w:rStyle w:val="Zakotwiczenieprzypisudolnego"/>
          <w:rFonts w:ascii="Verdana" w:eastAsia="Calibri" w:hAnsi="Verdana"/>
          <w:sz w:val="18"/>
          <w:szCs w:val="18"/>
          <w:lang w:val="pl-PL" w:eastAsia="en-US"/>
        </w:rPr>
        <w:footnoteReference w:id="8"/>
      </w:r>
      <w:r w:rsidRPr="0085179C">
        <w:rPr>
          <w:rFonts w:ascii="Verdana" w:eastAsia="Calibri" w:hAnsi="Verdana"/>
          <w:sz w:val="18"/>
          <w:szCs w:val="18"/>
          <w:lang w:val="pl-PL" w:eastAsia="en-US"/>
        </w:rPr>
        <w:t xml:space="preserve"> w rozumieniu art. 24a ustawy </w:t>
      </w:r>
      <w:r w:rsidRPr="0085179C">
        <w:rPr>
          <w:rFonts w:ascii="Verdana" w:eastAsia="Calibri" w:hAnsi="Verdana"/>
          <w:sz w:val="18"/>
          <w:szCs w:val="18"/>
          <w:lang w:val="pl-PL" w:eastAsia="en-US"/>
        </w:rPr>
        <w:lastRenderedPageBreak/>
        <w:t>z dnia 15 lutego 1992 r. o podatku dochodowym od osób prawnych.</w:t>
      </w:r>
    </w:p>
    <w:p w14:paraId="62062487" w14:textId="77777777" w:rsidR="00136C9B" w:rsidRPr="0085179C" w:rsidRDefault="00136C9B" w:rsidP="00136C9B">
      <w:pPr>
        <w:ind w:left="780"/>
        <w:contextualSpacing/>
        <w:textAlignment w:val="baseline"/>
        <w:rPr>
          <w:rFonts w:ascii="Verdana" w:hAnsi="Verdana"/>
          <w:sz w:val="18"/>
          <w:szCs w:val="18"/>
          <w:lang w:val="pl-PL"/>
        </w:rPr>
      </w:pPr>
    </w:p>
    <w:p w14:paraId="20B44608" w14:textId="77777777" w:rsidR="00136C9B" w:rsidRPr="0085179C" w:rsidRDefault="00136C9B" w:rsidP="00136C9B">
      <w:pPr>
        <w:contextualSpacing/>
        <w:jc w:val="both"/>
        <w:rPr>
          <w:rFonts w:ascii="Verdana" w:eastAsia="Calibri" w:hAnsi="Verdana"/>
          <w:sz w:val="18"/>
          <w:szCs w:val="18"/>
          <w:lang w:val="pl-PL" w:eastAsia="en-US"/>
        </w:rPr>
      </w:pPr>
      <w:r w:rsidRPr="0085179C">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3EEF6577" w14:textId="77777777" w:rsidR="00136C9B" w:rsidRPr="0085179C" w:rsidRDefault="00136C9B" w:rsidP="00136C9B">
      <w:pPr>
        <w:widowControl w:val="0"/>
        <w:ind w:right="110"/>
        <w:jc w:val="both"/>
        <w:outlineLvl w:val="0"/>
        <w:rPr>
          <w:rFonts w:ascii="Verdana" w:eastAsia="Verdana" w:hAnsi="Verdana"/>
          <w:b/>
          <w:bCs/>
          <w:sz w:val="18"/>
          <w:szCs w:val="18"/>
          <w:lang w:val="pl-PL" w:eastAsia="en-US"/>
        </w:rPr>
      </w:pPr>
    </w:p>
    <w:p w14:paraId="011467CB" w14:textId="77777777" w:rsidR="00136C9B" w:rsidRPr="0085179C" w:rsidRDefault="00136C9B" w:rsidP="00136C9B">
      <w:pPr>
        <w:widowControl w:val="0"/>
        <w:ind w:right="110"/>
        <w:jc w:val="both"/>
        <w:outlineLvl w:val="0"/>
        <w:rPr>
          <w:rFonts w:ascii="Verdana" w:eastAsia="Verdana" w:hAnsi="Verdana"/>
          <w:b/>
          <w:bCs/>
          <w:sz w:val="18"/>
          <w:szCs w:val="18"/>
          <w:lang w:val="pl-PL" w:eastAsia="en-US"/>
        </w:rPr>
      </w:pPr>
    </w:p>
    <w:p w14:paraId="06DE76E5" w14:textId="77777777" w:rsidR="00136C9B" w:rsidRPr="0085179C" w:rsidRDefault="00136C9B" w:rsidP="00136C9B">
      <w:pPr>
        <w:widowControl w:val="0"/>
        <w:ind w:right="110"/>
        <w:jc w:val="both"/>
        <w:outlineLvl w:val="0"/>
        <w:rPr>
          <w:rFonts w:ascii="Verdana" w:eastAsia="Verdana" w:hAnsi="Verdana"/>
          <w:b/>
          <w:bCs/>
          <w:sz w:val="18"/>
          <w:szCs w:val="18"/>
          <w:lang w:val="pl-PL" w:eastAsia="en-US"/>
        </w:rPr>
      </w:pPr>
    </w:p>
    <w:p w14:paraId="1F83DFC0" w14:textId="77777777" w:rsidR="00136C9B" w:rsidRPr="0085179C" w:rsidRDefault="00136C9B" w:rsidP="00136C9B">
      <w:pPr>
        <w:contextualSpacing/>
        <w:jc w:val="both"/>
        <w:rPr>
          <w:rFonts w:ascii="Verdana" w:eastAsia="Calibri" w:hAnsi="Verdana"/>
          <w:color w:val="222A35"/>
          <w:sz w:val="18"/>
          <w:szCs w:val="18"/>
          <w:lang w:val="pl-PL" w:eastAsia="x-none"/>
        </w:rPr>
      </w:pPr>
    </w:p>
    <w:tbl>
      <w:tblPr>
        <w:tblW w:w="4105" w:type="dxa"/>
        <w:tblInd w:w="4958" w:type="dxa"/>
        <w:tblLayout w:type="fixed"/>
        <w:tblLook w:val="04A0" w:firstRow="1" w:lastRow="0" w:firstColumn="1" w:lastColumn="0" w:noHBand="0" w:noVBand="1"/>
      </w:tblPr>
      <w:tblGrid>
        <w:gridCol w:w="4105"/>
      </w:tblGrid>
      <w:tr w:rsidR="00136C9B" w:rsidRPr="006E628A" w14:paraId="725F873F" w14:textId="77777777" w:rsidTr="00BB0955">
        <w:tc>
          <w:tcPr>
            <w:tcW w:w="4105" w:type="dxa"/>
            <w:shd w:val="clear" w:color="auto" w:fill="auto"/>
          </w:tcPr>
          <w:p w14:paraId="212B7C57" w14:textId="77777777" w:rsidR="00136C9B" w:rsidRPr="0085179C" w:rsidRDefault="00136C9B" w:rsidP="00BB0955">
            <w:pPr>
              <w:widowControl w:val="0"/>
              <w:contextualSpacing/>
              <w:jc w:val="both"/>
              <w:rPr>
                <w:rFonts w:ascii="Verdana" w:eastAsia="Calibri" w:hAnsi="Verdana"/>
                <w:color w:val="222A35"/>
                <w:sz w:val="18"/>
                <w:szCs w:val="18"/>
                <w:lang w:val="pl-PL" w:eastAsia="x-none"/>
              </w:rPr>
            </w:pPr>
            <w:r w:rsidRPr="0085179C">
              <w:rPr>
                <w:rFonts w:ascii="Verdana" w:eastAsia="Calibri" w:hAnsi="Verdana"/>
                <w:color w:val="222A35"/>
                <w:sz w:val="18"/>
                <w:szCs w:val="18"/>
                <w:lang w:val="pl-PL" w:eastAsia="x-none"/>
              </w:rPr>
              <w:t>……………………………………………</w:t>
            </w:r>
          </w:p>
          <w:p w14:paraId="1C4DDE8D" w14:textId="77777777" w:rsidR="00136C9B" w:rsidRPr="0085179C" w:rsidRDefault="00136C9B" w:rsidP="00BB0955">
            <w:pPr>
              <w:widowControl w:val="0"/>
              <w:contextualSpacing/>
              <w:jc w:val="center"/>
              <w:rPr>
                <w:rFonts w:ascii="Verdana" w:eastAsia="Calibri" w:hAnsi="Verdana"/>
                <w:i/>
                <w:iCs/>
                <w:color w:val="222A35"/>
                <w:sz w:val="18"/>
                <w:szCs w:val="18"/>
                <w:lang w:val="pl-PL" w:eastAsia="x-none"/>
              </w:rPr>
            </w:pPr>
            <w:r w:rsidRPr="0085179C">
              <w:rPr>
                <w:rFonts w:ascii="Verdana" w:eastAsia="Calibri" w:hAnsi="Verdana"/>
                <w:i/>
                <w:iCs/>
                <w:color w:val="222A35"/>
                <w:sz w:val="18"/>
                <w:szCs w:val="18"/>
                <w:lang w:val="pl-PL" w:eastAsia="x-none"/>
              </w:rPr>
              <w:t>(pieczęć firmowa i podpis osoby upoważnionej/</w:t>
            </w:r>
            <w:proofErr w:type="spellStart"/>
            <w:r w:rsidRPr="0085179C">
              <w:rPr>
                <w:rFonts w:ascii="Verdana" w:eastAsia="Calibri" w:hAnsi="Verdana"/>
                <w:i/>
                <w:iCs/>
                <w:color w:val="222A35"/>
                <w:sz w:val="18"/>
                <w:szCs w:val="18"/>
                <w:lang w:val="pl-PL" w:eastAsia="x-none"/>
              </w:rPr>
              <w:t>ych</w:t>
            </w:r>
            <w:proofErr w:type="spellEnd"/>
            <w:r w:rsidRPr="0085179C">
              <w:rPr>
                <w:rFonts w:ascii="Verdana" w:eastAsia="Calibri" w:hAnsi="Verdana"/>
                <w:i/>
                <w:iCs/>
                <w:color w:val="222A35"/>
                <w:sz w:val="18"/>
                <w:szCs w:val="18"/>
                <w:lang w:val="pl-PL" w:eastAsia="x-none"/>
              </w:rPr>
              <w:t xml:space="preserve"> do reprezentacji)</w:t>
            </w:r>
          </w:p>
        </w:tc>
      </w:tr>
    </w:tbl>
    <w:p w14:paraId="55D47109" w14:textId="77777777" w:rsidR="00136C9B" w:rsidRPr="0085179C" w:rsidRDefault="00136C9B" w:rsidP="00136C9B">
      <w:pPr>
        <w:contextualSpacing/>
        <w:jc w:val="both"/>
        <w:rPr>
          <w:rFonts w:ascii="Verdana" w:eastAsia="Calibri" w:hAnsi="Verdana"/>
          <w:color w:val="222A35"/>
          <w:sz w:val="18"/>
          <w:szCs w:val="18"/>
          <w:lang w:val="pl-PL" w:eastAsia="x-none"/>
        </w:rPr>
      </w:pPr>
    </w:p>
    <w:p w14:paraId="52015324" w14:textId="77777777" w:rsidR="00136C9B" w:rsidRPr="0085179C" w:rsidRDefault="00136C9B" w:rsidP="00136C9B">
      <w:pPr>
        <w:widowControl w:val="0"/>
        <w:rPr>
          <w:rFonts w:ascii="Verdana" w:eastAsia="Verdana" w:hAnsi="Verdana"/>
          <w:color w:val="222A35"/>
          <w:sz w:val="18"/>
          <w:szCs w:val="18"/>
          <w:lang w:val="pl-PL" w:eastAsia="x-none"/>
        </w:rPr>
      </w:pPr>
    </w:p>
    <w:p w14:paraId="17DF62FF" w14:textId="77777777" w:rsidR="00136C9B" w:rsidRPr="0085179C" w:rsidRDefault="00136C9B" w:rsidP="00136C9B">
      <w:pPr>
        <w:widowControl w:val="0"/>
        <w:ind w:right="110"/>
        <w:jc w:val="both"/>
        <w:outlineLvl w:val="0"/>
        <w:rPr>
          <w:rFonts w:ascii="Verdana" w:eastAsia="Verdana" w:hAnsi="Verdana"/>
          <w:b/>
          <w:bCs/>
          <w:sz w:val="18"/>
          <w:szCs w:val="18"/>
          <w:lang w:val="pl-PL" w:eastAsia="en-US"/>
        </w:rPr>
      </w:pPr>
    </w:p>
    <w:p w14:paraId="6FE59F16" w14:textId="77777777" w:rsidR="00136C9B" w:rsidRPr="0085179C" w:rsidRDefault="00136C9B" w:rsidP="00136C9B">
      <w:pPr>
        <w:rPr>
          <w:rFonts w:ascii="Verdana" w:hAnsi="Verdana"/>
          <w:sz w:val="18"/>
          <w:szCs w:val="18"/>
          <w:lang w:val="pl-PL"/>
        </w:rPr>
      </w:pPr>
    </w:p>
    <w:p w14:paraId="5714EFA6" w14:textId="77777777" w:rsidR="00136C9B" w:rsidRPr="0085179C" w:rsidRDefault="00136C9B" w:rsidP="00136C9B">
      <w:pPr>
        <w:rPr>
          <w:rFonts w:ascii="Verdana" w:hAnsi="Verdana"/>
          <w:sz w:val="18"/>
          <w:szCs w:val="18"/>
          <w:lang w:val="pl-PL"/>
        </w:rPr>
      </w:pPr>
    </w:p>
    <w:p w14:paraId="593A996E" w14:textId="77777777" w:rsidR="00136C9B" w:rsidRPr="0085179C" w:rsidRDefault="00136C9B" w:rsidP="00136C9B">
      <w:pPr>
        <w:rPr>
          <w:rFonts w:ascii="Verdana" w:hAnsi="Verdana"/>
          <w:sz w:val="18"/>
          <w:szCs w:val="18"/>
          <w:lang w:val="pl-PL"/>
        </w:rPr>
      </w:pPr>
    </w:p>
    <w:p w14:paraId="381D00E8" w14:textId="77777777" w:rsidR="00136C9B" w:rsidRPr="0085179C" w:rsidRDefault="00136C9B" w:rsidP="00136C9B">
      <w:pPr>
        <w:rPr>
          <w:rFonts w:ascii="Verdana" w:hAnsi="Verdana"/>
          <w:sz w:val="18"/>
          <w:szCs w:val="18"/>
          <w:lang w:val="pl-PL"/>
        </w:rPr>
      </w:pPr>
    </w:p>
    <w:p w14:paraId="4BB885FE" w14:textId="77777777" w:rsidR="00136C9B" w:rsidRPr="0085179C" w:rsidRDefault="00136C9B" w:rsidP="00136C9B">
      <w:pPr>
        <w:rPr>
          <w:rFonts w:ascii="Verdana" w:hAnsi="Verdana"/>
          <w:sz w:val="18"/>
          <w:szCs w:val="18"/>
          <w:lang w:val="pl-PL"/>
        </w:rPr>
      </w:pPr>
    </w:p>
    <w:p w14:paraId="00F94695" w14:textId="77777777" w:rsidR="00136C9B" w:rsidRPr="0085179C" w:rsidRDefault="00136C9B" w:rsidP="00136C9B">
      <w:pPr>
        <w:rPr>
          <w:rFonts w:ascii="Verdana" w:hAnsi="Verdana"/>
          <w:sz w:val="18"/>
          <w:szCs w:val="18"/>
          <w:lang w:val="pl-PL"/>
        </w:rPr>
      </w:pPr>
    </w:p>
    <w:p w14:paraId="7615656B" w14:textId="77777777" w:rsidR="00136C9B" w:rsidRPr="0085179C" w:rsidRDefault="00136C9B" w:rsidP="00136C9B">
      <w:pPr>
        <w:rPr>
          <w:rFonts w:ascii="Verdana" w:hAnsi="Verdana"/>
          <w:sz w:val="18"/>
          <w:szCs w:val="18"/>
          <w:lang w:val="pl-PL"/>
        </w:rPr>
      </w:pPr>
    </w:p>
    <w:p w14:paraId="2DE0A8EB" w14:textId="77777777" w:rsidR="00136C9B" w:rsidRPr="0085179C" w:rsidRDefault="00136C9B" w:rsidP="00136C9B">
      <w:pPr>
        <w:rPr>
          <w:rFonts w:ascii="Verdana" w:hAnsi="Verdana"/>
          <w:sz w:val="18"/>
          <w:szCs w:val="18"/>
          <w:lang w:val="pl-PL"/>
        </w:rPr>
      </w:pPr>
    </w:p>
    <w:p w14:paraId="441E562A" w14:textId="77777777" w:rsidR="00496551" w:rsidRPr="00136C9B" w:rsidRDefault="00496551" w:rsidP="00554A8E">
      <w:pPr>
        <w:rPr>
          <w:lang w:val="pl-PL"/>
        </w:rPr>
      </w:pPr>
    </w:p>
    <w:sectPr w:rsidR="00496551" w:rsidRPr="00136C9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948CCB" w14:textId="77777777" w:rsidR="005E4B35" w:rsidRDefault="005E4B35">
      <w:r>
        <w:separator/>
      </w:r>
    </w:p>
  </w:endnote>
  <w:endnote w:type="continuationSeparator" w:id="0">
    <w:p w14:paraId="61A479D8" w14:textId="77777777" w:rsidR="005E4B35" w:rsidRDefault="005E4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E865D6" w14:textId="77777777" w:rsidR="008939D9" w:rsidRDefault="008939D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131800" w14:textId="77777777" w:rsidR="00136C9B" w:rsidRDefault="00136C9B">
    <w:pPr>
      <w:pStyle w:val="Stopka"/>
      <w:jc w:val="right"/>
    </w:pPr>
    <w:r>
      <w:fldChar w:fldCharType="begin"/>
    </w:r>
    <w:r>
      <w:instrText>PAGE   \* MERGEFORMAT</w:instrText>
    </w:r>
    <w:r>
      <w:fldChar w:fldCharType="separate"/>
    </w:r>
    <w:r>
      <w:rPr>
        <w:lang w:val="pl-PL"/>
      </w:rPr>
      <w:t>2</w:t>
    </w:r>
    <w:r>
      <w:fldChar w:fldCharType="end"/>
    </w:r>
  </w:p>
  <w:p w14:paraId="54F8047F" w14:textId="77777777" w:rsidR="008939D9" w:rsidRDefault="008939D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4E3B3" w14:textId="77777777" w:rsidR="008939D9" w:rsidRDefault="008939D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55D77A" w14:textId="77777777" w:rsidR="005E4B35" w:rsidRDefault="005E4B35">
      <w:r>
        <w:separator/>
      </w:r>
    </w:p>
  </w:footnote>
  <w:footnote w:type="continuationSeparator" w:id="0">
    <w:p w14:paraId="72A6F814" w14:textId="77777777" w:rsidR="005E4B35" w:rsidRDefault="005E4B35">
      <w:r>
        <w:continuationSeparator/>
      </w:r>
    </w:p>
  </w:footnote>
  <w:footnote w:id="1">
    <w:p w14:paraId="1EBD05BB"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2">
    <w:p w14:paraId="54919FEA" w14:textId="77777777" w:rsidR="00136C9B" w:rsidRPr="00200202" w:rsidRDefault="00136C9B" w:rsidP="00136C9B">
      <w:pPr>
        <w:pStyle w:val="paragraph"/>
        <w:spacing w:beforeAutospacing="0" w:afterAutospacing="0"/>
        <w:jc w:val="both"/>
        <w:textAlignment w:val="baseline"/>
        <w:rPr>
          <w:sz w:val="16"/>
          <w:szCs w:val="16"/>
        </w:rPr>
      </w:pPr>
      <w:r w:rsidRPr="00200202">
        <w:rPr>
          <w:rStyle w:val="Znakiprzypiswdolnych"/>
        </w:rPr>
        <w:footnoteRef/>
      </w:r>
      <w:r w:rsidRPr="00200202">
        <w:rPr>
          <w:sz w:val="16"/>
          <w:szCs w:val="16"/>
        </w:rPr>
        <w:t xml:space="preserve"> </w:t>
      </w:r>
      <w:r w:rsidRPr="00200202">
        <w:rPr>
          <w:rStyle w:val="normaltextrun"/>
          <w:color w:val="000000"/>
          <w:sz w:val="16"/>
          <w:szCs w:val="16"/>
        </w:rPr>
        <w:t xml:space="preserve">Zgodnie z ustawą </w:t>
      </w:r>
      <w:r w:rsidRPr="00200202">
        <w:rPr>
          <w:rStyle w:val="normaltextrun"/>
          <w:b/>
          <w:bCs/>
          <w:color w:val="000000"/>
          <w:sz w:val="16"/>
          <w:szCs w:val="16"/>
        </w:rPr>
        <w:t>podmioty powiązane</w:t>
      </w:r>
      <w:r w:rsidRPr="00200202">
        <w:rPr>
          <w:rStyle w:val="normaltextrun"/>
          <w:color w:val="000000"/>
          <w:sz w:val="16"/>
          <w:szCs w:val="16"/>
        </w:rPr>
        <w:t xml:space="preserve"> oznaczają:</w:t>
      </w:r>
      <w:r w:rsidRPr="00200202">
        <w:rPr>
          <w:rStyle w:val="eop"/>
          <w:color w:val="000000"/>
          <w:sz w:val="16"/>
          <w:szCs w:val="16"/>
        </w:rPr>
        <w:t> </w:t>
      </w:r>
    </w:p>
    <w:p w14:paraId="71B0AAB2" w14:textId="77777777" w:rsidR="00136C9B" w:rsidRPr="00200202" w:rsidRDefault="00136C9B" w:rsidP="00136C9B">
      <w:pPr>
        <w:pStyle w:val="paragraph"/>
        <w:numPr>
          <w:ilvl w:val="0"/>
          <w:numId w:val="55"/>
        </w:numPr>
        <w:spacing w:before="0" w:beforeAutospacing="0" w:after="0" w:afterAutospacing="0"/>
        <w:jc w:val="both"/>
        <w:textAlignment w:val="baseline"/>
        <w:rPr>
          <w:sz w:val="16"/>
          <w:szCs w:val="16"/>
        </w:rPr>
      </w:pPr>
      <w:r w:rsidRPr="00200202">
        <w:rPr>
          <w:rStyle w:val="normaltextrun"/>
          <w:color w:val="000000"/>
          <w:sz w:val="16"/>
          <w:szCs w:val="16"/>
        </w:rPr>
        <w:t xml:space="preserve">podmioty, z których jeden podmiot </w:t>
      </w:r>
      <w:r w:rsidRPr="00200202">
        <w:rPr>
          <w:rStyle w:val="normaltextrun"/>
          <w:color w:val="000000"/>
          <w:sz w:val="16"/>
          <w:szCs w:val="16"/>
          <w:u w:val="single"/>
        </w:rPr>
        <w:t>wywiera znaczący wpływ</w:t>
      </w:r>
      <w:r w:rsidRPr="00200202">
        <w:rPr>
          <w:rStyle w:val="normaltextrun"/>
          <w:color w:val="000000"/>
          <w:sz w:val="16"/>
          <w:szCs w:val="16"/>
        </w:rPr>
        <w:t xml:space="preserve"> na co najmniej jeden podmiot, lub</w:t>
      </w:r>
      <w:r w:rsidRPr="00200202">
        <w:rPr>
          <w:rStyle w:val="eop"/>
          <w:color w:val="000000"/>
          <w:sz w:val="16"/>
          <w:szCs w:val="16"/>
        </w:rPr>
        <w:t> </w:t>
      </w:r>
    </w:p>
    <w:p w14:paraId="219174F0" w14:textId="77777777" w:rsidR="00136C9B" w:rsidRPr="00200202" w:rsidRDefault="00136C9B" w:rsidP="00136C9B">
      <w:pPr>
        <w:pStyle w:val="paragraph"/>
        <w:numPr>
          <w:ilvl w:val="0"/>
          <w:numId w:val="55"/>
        </w:numPr>
        <w:spacing w:before="0" w:beforeAutospacing="0" w:after="0" w:afterAutospacing="0"/>
        <w:jc w:val="both"/>
        <w:textAlignment w:val="baseline"/>
        <w:rPr>
          <w:sz w:val="16"/>
          <w:szCs w:val="16"/>
        </w:rPr>
      </w:pPr>
      <w:r w:rsidRPr="00200202">
        <w:rPr>
          <w:rStyle w:val="normaltextrun"/>
          <w:color w:val="000000"/>
          <w:sz w:val="16"/>
          <w:szCs w:val="16"/>
        </w:rPr>
        <w:t>podmioty, na które wywiera znaczący wpływ:</w:t>
      </w:r>
      <w:r w:rsidRPr="00200202">
        <w:rPr>
          <w:rStyle w:val="eop"/>
          <w:color w:val="000000"/>
          <w:sz w:val="16"/>
          <w:szCs w:val="16"/>
        </w:rPr>
        <w:t> </w:t>
      </w:r>
    </w:p>
    <w:p w14:paraId="643FE1D8" w14:textId="77777777" w:rsidR="00136C9B" w:rsidRPr="00200202" w:rsidRDefault="00136C9B" w:rsidP="00136C9B">
      <w:pPr>
        <w:pStyle w:val="paragraph"/>
        <w:numPr>
          <w:ilvl w:val="1"/>
          <w:numId w:val="55"/>
        </w:numPr>
        <w:spacing w:before="0" w:beforeAutospacing="0" w:after="0" w:afterAutospacing="0"/>
        <w:jc w:val="both"/>
        <w:textAlignment w:val="baseline"/>
        <w:rPr>
          <w:sz w:val="16"/>
          <w:szCs w:val="16"/>
        </w:rPr>
      </w:pPr>
      <w:r w:rsidRPr="00200202">
        <w:rPr>
          <w:rStyle w:val="normaltextrun"/>
          <w:color w:val="000000"/>
          <w:sz w:val="16"/>
          <w:szCs w:val="16"/>
        </w:rPr>
        <w:t>ten sam inny podmiot lub</w:t>
      </w:r>
      <w:r w:rsidRPr="00200202">
        <w:rPr>
          <w:rStyle w:val="eop"/>
          <w:color w:val="000000"/>
          <w:sz w:val="16"/>
          <w:szCs w:val="16"/>
        </w:rPr>
        <w:t> </w:t>
      </w:r>
    </w:p>
    <w:p w14:paraId="01C80054" w14:textId="77777777" w:rsidR="00136C9B" w:rsidRPr="00200202" w:rsidRDefault="00136C9B" w:rsidP="00136C9B">
      <w:pPr>
        <w:pStyle w:val="paragraph"/>
        <w:numPr>
          <w:ilvl w:val="1"/>
          <w:numId w:val="55"/>
        </w:numPr>
        <w:spacing w:before="0" w:beforeAutospacing="0" w:after="0" w:afterAutospacing="0"/>
        <w:jc w:val="both"/>
        <w:textAlignment w:val="baseline"/>
        <w:rPr>
          <w:sz w:val="16"/>
          <w:szCs w:val="16"/>
        </w:rPr>
      </w:pPr>
      <w:r w:rsidRPr="00200202">
        <w:rPr>
          <w:rStyle w:val="normaltextrun"/>
          <w:color w:val="000000"/>
          <w:sz w:val="16"/>
          <w:szCs w:val="16"/>
        </w:rPr>
        <w:t>małżonek, krewny lub powinowaty do drugiego stopnia osoby fizycznej wywierającej znaczący wpływ na co najmniej jeden podmiot. </w:t>
      </w:r>
      <w:r w:rsidRPr="00200202">
        <w:rPr>
          <w:rStyle w:val="eop"/>
          <w:color w:val="000000"/>
          <w:sz w:val="16"/>
          <w:szCs w:val="16"/>
        </w:rPr>
        <w:t> </w:t>
      </w:r>
    </w:p>
    <w:p w14:paraId="70C1365C" w14:textId="77777777" w:rsidR="00136C9B" w:rsidRPr="00200202" w:rsidRDefault="00136C9B" w:rsidP="00136C9B">
      <w:pPr>
        <w:pStyle w:val="paragraph"/>
        <w:spacing w:beforeAutospacing="0" w:afterAutospacing="0"/>
        <w:jc w:val="both"/>
        <w:textAlignment w:val="baseline"/>
        <w:rPr>
          <w:rStyle w:val="normaltextrun"/>
          <w:sz w:val="16"/>
          <w:szCs w:val="16"/>
        </w:rPr>
      </w:pPr>
      <w:r w:rsidRPr="00200202">
        <w:rPr>
          <w:rStyle w:val="normaltextrun"/>
          <w:color w:val="000000"/>
          <w:sz w:val="16"/>
          <w:szCs w:val="16"/>
        </w:rPr>
        <w:t>W tym też zakresie pragniemy wskazać, że „</w:t>
      </w:r>
      <w:r w:rsidRPr="00200202">
        <w:rPr>
          <w:rStyle w:val="normaltextrun"/>
          <w:b/>
          <w:bCs/>
          <w:color w:val="000000"/>
          <w:sz w:val="16"/>
          <w:szCs w:val="16"/>
        </w:rPr>
        <w:t>wywieranie znaczącego wpływu</w:t>
      </w:r>
      <w:r w:rsidRPr="00200202">
        <w:rPr>
          <w:rStyle w:val="normaltextrun"/>
          <w:color w:val="000000"/>
          <w:sz w:val="16"/>
          <w:szCs w:val="16"/>
        </w:rPr>
        <w:t>” oznacza:</w:t>
      </w:r>
      <w:r w:rsidRPr="00200202">
        <w:rPr>
          <w:rStyle w:val="eop"/>
          <w:color w:val="000000"/>
          <w:sz w:val="16"/>
          <w:szCs w:val="16"/>
        </w:rPr>
        <w:t> </w:t>
      </w:r>
    </w:p>
    <w:p w14:paraId="3F4F48D5" w14:textId="77777777" w:rsidR="00136C9B" w:rsidRPr="00200202" w:rsidRDefault="00136C9B" w:rsidP="00136C9B">
      <w:pPr>
        <w:pStyle w:val="paragraph"/>
        <w:numPr>
          <w:ilvl w:val="0"/>
          <w:numId w:val="54"/>
        </w:numPr>
        <w:spacing w:before="0" w:beforeAutospacing="0" w:after="0" w:afterAutospacing="0"/>
        <w:jc w:val="both"/>
        <w:textAlignment w:val="baseline"/>
        <w:rPr>
          <w:rStyle w:val="normaltextrun"/>
          <w:color w:val="000000"/>
          <w:sz w:val="16"/>
          <w:szCs w:val="16"/>
        </w:rPr>
      </w:pPr>
      <w:r w:rsidRPr="00200202">
        <w:rPr>
          <w:rStyle w:val="normaltextrun"/>
          <w:color w:val="000000"/>
          <w:sz w:val="16"/>
          <w:szCs w:val="16"/>
        </w:rPr>
        <w:t>posiadanie bezpośrednio lub pośrednio co najmniej 25%:</w:t>
      </w:r>
      <w:r w:rsidRPr="00200202">
        <w:rPr>
          <w:rStyle w:val="normaltextrun"/>
          <w:sz w:val="16"/>
          <w:szCs w:val="16"/>
        </w:rPr>
        <w:t> </w:t>
      </w:r>
    </w:p>
    <w:p w14:paraId="5FA9E307" w14:textId="77777777" w:rsidR="00136C9B" w:rsidRPr="00200202" w:rsidRDefault="00136C9B" w:rsidP="00136C9B">
      <w:pPr>
        <w:pStyle w:val="paragraph"/>
        <w:numPr>
          <w:ilvl w:val="1"/>
          <w:numId w:val="54"/>
        </w:numPr>
        <w:spacing w:before="0" w:beforeAutospacing="0" w:after="0" w:afterAutospacing="0"/>
        <w:jc w:val="both"/>
        <w:textAlignment w:val="baseline"/>
        <w:rPr>
          <w:sz w:val="16"/>
          <w:szCs w:val="16"/>
        </w:rPr>
      </w:pPr>
      <w:r w:rsidRPr="00200202">
        <w:rPr>
          <w:rStyle w:val="normaltextrun"/>
          <w:color w:val="000000"/>
          <w:sz w:val="16"/>
          <w:szCs w:val="16"/>
        </w:rPr>
        <w:t>udziałów w kapitale lub</w:t>
      </w:r>
      <w:r w:rsidRPr="00200202">
        <w:rPr>
          <w:rStyle w:val="eop"/>
          <w:color w:val="000000"/>
          <w:sz w:val="16"/>
          <w:szCs w:val="16"/>
        </w:rPr>
        <w:t> </w:t>
      </w:r>
    </w:p>
    <w:p w14:paraId="1377609B" w14:textId="77777777" w:rsidR="00136C9B" w:rsidRPr="00200202" w:rsidRDefault="00136C9B" w:rsidP="00136C9B">
      <w:pPr>
        <w:pStyle w:val="paragraph"/>
        <w:numPr>
          <w:ilvl w:val="1"/>
          <w:numId w:val="54"/>
        </w:numPr>
        <w:spacing w:before="0" w:beforeAutospacing="0" w:after="0" w:afterAutospacing="0"/>
        <w:jc w:val="both"/>
        <w:textAlignment w:val="baseline"/>
        <w:rPr>
          <w:sz w:val="16"/>
          <w:szCs w:val="16"/>
        </w:rPr>
      </w:pPr>
      <w:r w:rsidRPr="00200202">
        <w:rPr>
          <w:rStyle w:val="normaltextrun"/>
          <w:color w:val="000000"/>
          <w:sz w:val="16"/>
          <w:szCs w:val="16"/>
        </w:rPr>
        <w:t>praw głosu w organach kontrolnych, stanowiących lub zarządzających, lub</w:t>
      </w:r>
      <w:r w:rsidRPr="00200202">
        <w:rPr>
          <w:rStyle w:val="eop"/>
          <w:color w:val="000000"/>
          <w:sz w:val="16"/>
          <w:szCs w:val="16"/>
        </w:rPr>
        <w:t> </w:t>
      </w:r>
    </w:p>
    <w:p w14:paraId="65C1E4B6" w14:textId="77777777" w:rsidR="00136C9B" w:rsidRPr="00200202" w:rsidRDefault="00136C9B" w:rsidP="00136C9B">
      <w:pPr>
        <w:pStyle w:val="paragraph"/>
        <w:numPr>
          <w:ilvl w:val="1"/>
          <w:numId w:val="54"/>
        </w:numPr>
        <w:spacing w:before="0" w:beforeAutospacing="0" w:after="0" w:afterAutospacing="0"/>
        <w:jc w:val="both"/>
        <w:textAlignment w:val="baseline"/>
        <w:rPr>
          <w:sz w:val="16"/>
          <w:szCs w:val="16"/>
        </w:rPr>
      </w:pPr>
      <w:r w:rsidRPr="00200202">
        <w:rPr>
          <w:rStyle w:val="normaltextrun"/>
          <w:color w:val="000000"/>
          <w:sz w:val="16"/>
          <w:szCs w:val="16"/>
        </w:rPr>
        <w:t xml:space="preserve">udziałów lub praw do udziału w zyskach lub majątku lub ich </w:t>
      </w:r>
      <w:r w:rsidRPr="00200202">
        <w:rPr>
          <w:rStyle w:val="normaltextrun"/>
          <w:color w:val="000000"/>
          <w:sz w:val="16"/>
          <w:szCs w:val="16"/>
        </w:rPr>
        <w:t>ekspektatywy, w tym jednostek uczestnictwa i certyfikatów inwestycyjnych, lub</w:t>
      </w:r>
      <w:r w:rsidRPr="00200202">
        <w:rPr>
          <w:rStyle w:val="eop"/>
          <w:color w:val="000000"/>
          <w:sz w:val="16"/>
          <w:szCs w:val="16"/>
        </w:rPr>
        <w:t> </w:t>
      </w:r>
    </w:p>
    <w:p w14:paraId="5A70021E" w14:textId="77777777" w:rsidR="00136C9B" w:rsidRPr="00200202" w:rsidRDefault="00136C9B" w:rsidP="00136C9B">
      <w:pPr>
        <w:pStyle w:val="paragraph"/>
        <w:numPr>
          <w:ilvl w:val="0"/>
          <w:numId w:val="54"/>
        </w:numPr>
        <w:spacing w:before="0" w:beforeAutospacing="0" w:after="0" w:afterAutospacing="0"/>
        <w:jc w:val="both"/>
        <w:textAlignment w:val="baseline"/>
        <w:rPr>
          <w:sz w:val="16"/>
          <w:szCs w:val="16"/>
        </w:rPr>
      </w:pPr>
      <w:r w:rsidRPr="00200202">
        <w:rPr>
          <w:rStyle w:val="normaltextrun"/>
          <w:color w:val="000000"/>
          <w:sz w:val="16"/>
          <w:szCs w:val="16"/>
        </w:rPr>
        <w:t>faktyczną zdolność osoby fizycznej do wpływania na podejmowanie kluczowych decyzji gospodarczych przez osobę prawną lub jednostkę organizacyjną nieposiadającą osobowości prawnej</w:t>
      </w:r>
      <w:r w:rsidRPr="00200202">
        <w:rPr>
          <w:rStyle w:val="normaltextrun"/>
          <w:color w:val="000000"/>
          <w:sz w:val="16"/>
          <w:szCs w:val="16"/>
          <w:vertAlign w:val="superscript"/>
        </w:rPr>
        <w:t>1</w:t>
      </w:r>
      <w:r w:rsidRPr="00200202">
        <w:rPr>
          <w:rStyle w:val="normaltextrun"/>
          <w:color w:val="000000"/>
          <w:sz w:val="16"/>
          <w:szCs w:val="16"/>
        </w:rPr>
        <w:t>, lub</w:t>
      </w:r>
      <w:r w:rsidRPr="00200202">
        <w:rPr>
          <w:rStyle w:val="eop"/>
          <w:color w:val="000000"/>
          <w:sz w:val="16"/>
          <w:szCs w:val="16"/>
        </w:rPr>
        <w:t> </w:t>
      </w:r>
    </w:p>
    <w:p w14:paraId="160E173C" w14:textId="77777777" w:rsidR="00136C9B" w:rsidRPr="00200202" w:rsidRDefault="00136C9B" w:rsidP="00136C9B">
      <w:pPr>
        <w:pStyle w:val="paragraph"/>
        <w:spacing w:beforeAutospacing="0" w:afterAutospacing="0"/>
        <w:jc w:val="both"/>
        <w:textAlignment w:val="baseline"/>
        <w:rPr>
          <w:sz w:val="16"/>
          <w:szCs w:val="16"/>
        </w:rPr>
      </w:pPr>
      <w:r w:rsidRPr="00200202">
        <w:rPr>
          <w:rStyle w:val="normaltextrun"/>
          <w:color w:val="000000"/>
          <w:sz w:val="16"/>
          <w:szCs w:val="16"/>
        </w:rPr>
        <w:t>pozostawanie w związku małżeńskim albo występowanie pokrewieństwa lub powinowactwa do drugiego stopnia.</w:t>
      </w:r>
      <w:r w:rsidRPr="00200202">
        <w:rPr>
          <w:rStyle w:val="eop"/>
          <w:color w:val="000000"/>
          <w:sz w:val="16"/>
          <w:szCs w:val="16"/>
        </w:rPr>
        <w:t> </w:t>
      </w:r>
    </w:p>
  </w:footnote>
  <w:footnote w:id="3">
    <w:p w14:paraId="359E2693"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4">
    <w:p w14:paraId="0F3A9DB6" w14:textId="77777777" w:rsidR="00136C9B" w:rsidRPr="00200202" w:rsidRDefault="00136C9B" w:rsidP="00136C9B">
      <w:pPr>
        <w:pStyle w:val="Tekstprzypisudolnego"/>
        <w:jc w:val="both"/>
        <w:rPr>
          <w:color w:val="FF0000"/>
          <w:sz w:val="16"/>
          <w:szCs w:val="16"/>
          <w:lang w:val="pl-PL"/>
        </w:rPr>
      </w:pPr>
      <w:r w:rsidRPr="00200202">
        <w:rPr>
          <w:rStyle w:val="Znakiprzypiswdolnych"/>
        </w:rPr>
        <w:footnoteRef/>
      </w:r>
      <w:r w:rsidRPr="00200202">
        <w:rPr>
          <w:color w:val="FF0000"/>
          <w:sz w:val="16"/>
          <w:szCs w:val="16"/>
          <w:lang w:val="pl-PL"/>
        </w:rPr>
        <w:t xml:space="preserve"> </w:t>
      </w:r>
      <w:r w:rsidRPr="00200202">
        <w:rPr>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6C10D75"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Zgodnie z art. 4a ust. 1 pkt 29 Ustawy o CIT rzeczywistym właścicielem jest podmiot, który spełnia łącznie następujące warunki:</w:t>
      </w:r>
    </w:p>
    <w:p w14:paraId="472E2023" w14:textId="77777777" w:rsidR="00136C9B" w:rsidRPr="00200202" w:rsidRDefault="00136C9B" w:rsidP="00136C9B">
      <w:pPr>
        <w:pStyle w:val="Tekstprzypisudolnego"/>
        <w:numPr>
          <w:ilvl w:val="0"/>
          <w:numId w:val="56"/>
        </w:numPr>
        <w:ind w:left="426" w:hanging="284"/>
        <w:rPr>
          <w:sz w:val="16"/>
          <w:szCs w:val="16"/>
          <w:lang w:val="pl-PL"/>
        </w:rPr>
      </w:pPr>
      <w:r w:rsidRPr="00200202">
        <w:rPr>
          <w:sz w:val="16"/>
          <w:szCs w:val="16"/>
          <w:lang w:val="pl-PL"/>
        </w:rPr>
        <w:t>otrzymuje należność dla własnej korzyści, w tym decyduje samodzielnie o jej przeznaczeniu i ponosi ryzyko ekonomiczne związane z utratą tej należności lub jej części;</w:t>
      </w:r>
    </w:p>
    <w:p w14:paraId="4F93C85D" w14:textId="77777777" w:rsidR="00136C9B" w:rsidRPr="00200202" w:rsidRDefault="00136C9B" w:rsidP="00136C9B">
      <w:pPr>
        <w:pStyle w:val="Tekstprzypisudolnego"/>
        <w:numPr>
          <w:ilvl w:val="0"/>
          <w:numId w:val="56"/>
        </w:numPr>
        <w:ind w:left="426" w:hanging="284"/>
        <w:rPr>
          <w:sz w:val="16"/>
          <w:szCs w:val="16"/>
          <w:lang w:val="pl-PL"/>
        </w:rPr>
      </w:pPr>
      <w:r w:rsidRPr="00200202">
        <w:rPr>
          <w:sz w:val="16"/>
          <w:szCs w:val="16"/>
          <w:lang w:val="pl-PL"/>
        </w:rPr>
        <w:t>nie jest pośrednikiem, przedstawicielem, powiernikiem lub innym podmiotem zobowiązanym prawnie lub faktycznie do przekazania całości lub części należności innemu podmiotowi;</w:t>
      </w:r>
    </w:p>
    <w:p w14:paraId="737A75F8" w14:textId="77777777" w:rsidR="00136C9B" w:rsidRPr="00200202" w:rsidRDefault="00136C9B" w:rsidP="00136C9B">
      <w:pPr>
        <w:pStyle w:val="Tekstprzypisudolnego"/>
        <w:numPr>
          <w:ilvl w:val="0"/>
          <w:numId w:val="56"/>
        </w:numPr>
        <w:ind w:left="426" w:hanging="284"/>
        <w:rPr>
          <w:sz w:val="16"/>
          <w:szCs w:val="16"/>
          <w:lang w:val="pl-PL"/>
        </w:rPr>
      </w:pPr>
      <w:r w:rsidRPr="00200202">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0C914C"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7">
    <w:p w14:paraId="492EE128"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8">
    <w:p w14:paraId="26809F7D" w14:textId="77777777" w:rsidR="00136C9B" w:rsidRDefault="00136C9B" w:rsidP="00136C9B">
      <w:pPr>
        <w:pStyle w:val="Tekstprzypisudolnego"/>
        <w:jc w:val="both"/>
        <w:rPr>
          <w:sz w:val="16"/>
          <w:szCs w:val="16"/>
          <w:lang w:val="pl-PL"/>
        </w:rPr>
      </w:pPr>
      <w:r>
        <w:rPr>
          <w:rStyle w:val="Znakiprzypiswdolnych"/>
        </w:rPr>
        <w:footnoteRef/>
      </w:r>
      <w:r>
        <w:rPr>
          <w:sz w:val="16"/>
          <w:szCs w:val="16"/>
          <w:lang w:val="pl-PL"/>
        </w:rPr>
        <w:t xml:space="preserve"> zagraniczna jednostka - oznacza:</w:t>
      </w:r>
    </w:p>
    <w:p w14:paraId="2F733DBA" w14:textId="77777777" w:rsidR="00136C9B" w:rsidRDefault="00136C9B" w:rsidP="00136C9B">
      <w:pPr>
        <w:pStyle w:val="Tekstprzypisudolnego"/>
        <w:ind w:firstLine="142"/>
        <w:jc w:val="both"/>
        <w:rPr>
          <w:sz w:val="16"/>
          <w:szCs w:val="16"/>
          <w:lang w:val="pl-PL"/>
        </w:rPr>
      </w:pPr>
      <w:r>
        <w:rPr>
          <w:sz w:val="16"/>
          <w:szCs w:val="16"/>
          <w:lang w:val="pl-PL"/>
        </w:rPr>
        <w:t>a) osobę prawną,</w:t>
      </w:r>
    </w:p>
    <w:p w14:paraId="7313CEB3" w14:textId="77777777" w:rsidR="00136C9B" w:rsidRDefault="00136C9B" w:rsidP="00136C9B">
      <w:pPr>
        <w:pStyle w:val="Tekstprzypisudolnego"/>
        <w:ind w:firstLine="142"/>
        <w:jc w:val="both"/>
        <w:rPr>
          <w:sz w:val="16"/>
          <w:szCs w:val="16"/>
          <w:lang w:val="pl-PL"/>
        </w:rPr>
      </w:pPr>
      <w:r>
        <w:rPr>
          <w:sz w:val="16"/>
          <w:szCs w:val="16"/>
          <w:lang w:val="pl-PL"/>
        </w:rPr>
        <w:t>b) spółkę kapitałową w organizacji,</w:t>
      </w:r>
    </w:p>
    <w:p w14:paraId="59EDA9D4" w14:textId="77777777" w:rsidR="00136C9B" w:rsidRDefault="00136C9B" w:rsidP="00136C9B">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0D990D26" w14:textId="77777777" w:rsidR="00136C9B" w:rsidRDefault="00136C9B" w:rsidP="00136C9B">
      <w:pPr>
        <w:pStyle w:val="Tekstprzypisudolnego"/>
        <w:ind w:firstLine="142"/>
        <w:jc w:val="both"/>
        <w:rPr>
          <w:sz w:val="16"/>
          <w:szCs w:val="16"/>
          <w:lang w:val="pl-PL"/>
        </w:rPr>
      </w:pPr>
      <w:r>
        <w:rPr>
          <w:sz w:val="16"/>
          <w:szCs w:val="16"/>
          <w:lang w:val="pl-PL"/>
        </w:rPr>
        <w:t>d) spółkę niemającą osobowości prawnej, o której mowa w art. 1 ust. 3 pkt 2,</w:t>
      </w:r>
    </w:p>
    <w:p w14:paraId="439A2A32" w14:textId="77777777" w:rsidR="00136C9B" w:rsidRDefault="00136C9B" w:rsidP="00136C9B">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0C518D45" w14:textId="77777777" w:rsidR="00136C9B" w:rsidRDefault="00136C9B" w:rsidP="00136C9B">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FA54006" w14:textId="77777777" w:rsidR="00136C9B" w:rsidRDefault="00136C9B" w:rsidP="00136C9B">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7195E33E" w14:textId="77777777" w:rsidR="00136C9B" w:rsidRDefault="00136C9B" w:rsidP="00136C9B">
      <w:pPr>
        <w:pStyle w:val="Tekstprzypisudolnego"/>
        <w:ind w:left="284" w:hanging="142"/>
        <w:jc w:val="both"/>
        <w:rPr>
          <w:sz w:val="16"/>
          <w:szCs w:val="16"/>
          <w:lang w:val="pl-PL"/>
        </w:rPr>
      </w:pPr>
      <w:r>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AA960" w14:textId="77777777" w:rsidR="008939D9" w:rsidRDefault="008939D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65DCF" w14:textId="77777777" w:rsidR="008939D9" w:rsidRDefault="008939D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6BE306" w14:textId="77777777" w:rsidR="008939D9" w:rsidRDefault="008939D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856A7A"/>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15:restartNumberingAfterBreak="0">
    <w:nsid w:val="06BB587A"/>
    <w:multiLevelType w:val="multilevel"/>
    <w:tmpl w:val="137CBA6C"/>
    <w:lvl w:ilvl="0">
      <w:start w:val="1"/>
      <w:numFmt w:val="lowerLetter"/>
      <w:lvlText w:val="%1)"/>
      <w:lvlJc w:val="left"/>
      <w:pPr>
        <w:tabs>
          <w:tab w:val="num" w:pos="0"/>
        </w:tabs>
        <w:ind w:left="1004" w:hanging="360"/>
      </w:pPr>
    </w:lvl>
    <w:lvl w:ilvl="1">
      <w:start w:val="1"/>
      <w:numFmt w:val="decimal"/>
      <w:lvlText w:val="%2)"/>
      <w:lvlJc w:val="left"/>
      <w:pPr>
        <w:tabs>
          <w:tab w:val="num" w:pos="0"/>
        </w:tabs>
        <w:ind w:left="1724" w:hanging="360"/>
      </w:pPr>
      <w:rPr>
        <w:b w:val="0"/>
      </w:r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6"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7"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9581620"/>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9"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B804C8F"/>
    <w:multiLevelType w:val="multilevel"/>
    <w:tmpl w:val="A1A2624A"/>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E8D60A9"/>
    <w:multiLevelType w:val="multilevel"/>
    <w:tmpl w:val="0B5884B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2BB5054"/>
    <w:multiLevelType w:val="multilevel"/>
    <w:tmpl w:val="B9FEE3F8"/>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1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161902FE"/>
    <w:multiLevelType w:val="multilevel"/>
    <w:tmpl w:val="FE7690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19396723"/>
    <w:multiLevelType w:val="multilevel"/>
    <w:tmpl w:val="0D20FD72"/>
    <w:lvl w:ilvl="0">
      <w:start w:val="1"/>
      <w:numFmt w:val="decimal"/>
      <w:lvlText w:val="%1."/>
      <w:lvlJc w:val="left"/>
      <w:pPr>
        <w:tabs>
          <w:tab w:val="num" w:pos="720"/>
        </w:tabs>
        <w:ind w:left="720" w:hanging="360"/>
      </w:pPr>
      <w:rPr>
        <w:rFonts w:cs="Times New Roman"/>
        <w:b w:val="0"/>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196B42F5"/>
    <w:multiLevelType w:val="multilevel"/>
    <w:tmpl w:val="D644A20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3" w15:restartNumberingAfterBreak="0">
    <w:nsid w:val="1A817563"/>
    <w:multiLevelType w:val="multilevel"/>
    <w:tmpl w:val="3364CBE8"/>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15:restartNumberingAfterBreak="0">
    <w:nsid w:val="1DB71E52"/>
    <w:multiLevelType w:val="multilevel"/>
    <w:tmpl w:val="D6E4A5BE"/>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2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203F4AE2"/>
    <w:multiLevelType w:val="multilevel"/>
    <w:tmpl w:val="28C8CF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2" w15:restartNumberingAfterBreak="0">
    <w:nsid w:val="26E14A8F"/>
    <w:multiLevelType w:val="multilevel"/>
    <w:tmpl w:val="055C087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3" w15:restartNumberingAfterBreak="0">
    <w:nsid w:val="2A5243D7"/>
    <w:multiLevelType w:val="multilevel"/>
    <w:tmpl w:val="8564BAA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3377196C"/>
    <w:multiLevelType w:val="multilevel"/>
    <w:tmpl w:val="16028FEC"/>
    <w:lvl w:ilvl="0">
      <w:start w:val="1"/>
      <w:numFmt w:val="decimal"/>
      <w:lvlText w:val="%1."/>
      <w:lvlJc w:val="left"/>
      <w:pPr>
        <w:tabs>
          <w:tab w:val="num" w:pos="0"/>
        </w:tabs>
        <w:ind w:left="340" w:hanging="340"/>
      </w:pPr>
      <w:rPr>
        <w:rFonts w:cs="Times New Roman"/>
        <w:b w:val="0"/>
        <w:i w:val="0"/>
        <w:sz w:val="22"/>
        <w:szCs w:val="20"/>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3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8" w15:restartNumberingAfterBreak="0">
    <w:nsid w:val="393B53D6"/>
    <w:multiLevelType w:val="multilevel"/>
    <w:tmpl w:val="0800272A"/>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9" w15:restartNumberingAfterBreak="0">
    <w:nsid w:val="399B3EB5"/>
    <w:multiLevelType w:val="hybridMultilevel"/>
    <w:tmpl w:val="1B527C08"/>
    <w:lvl w:ilvl="0" w:tplc="F36E7548">
      <w:start w:val="2"/>
      <w:numFmt w:val="decimal"/>
      <w:lvlText w:val="%1."/>
      <w:lvlJc w:val="left"/>
      <w:pPr>
        <w:ind w:left="360" w:hanging="360"/>
      </w:pPr>
      <w:rPr>
        <w:rFonts w:hint="default"/>
      </w:r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49C07FB4"/>
    <w:multiLevelType w:val="multilevel"/>
    <w:tmpl w:val="BFD87B4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4D143F16"/>
    <w:multiLevelType w:val="multilevel"/>
    <w:tmpl w:val="0258282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49" w15:restartNumberingAfterBreak="0">
    <w:nsid w:val="4D8A762C"/>
    <w:multiLevelType w:val="multilevel"/>
    <w:tmpl w:val="96500F3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5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53" w15:restartNumberingAfterBreak="0">
    <w:nsid w:val="59A60FFC"/>
    <w:multiLevelType w:val="hybridMultilevel"/>
    <w:tmpl w:val="ADF41D06"/>
    <w:lvl w:ilvl="0" w:tplc="8E1C2DA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D5F47B9"/>
    <w:multiLevelType w:val="multilevel"/>
    <w:tmpl w:val="884EA2CE"/>
    <w:lvl w:ilvl="0">
      <w:start w:val="1"/>
      <w:numFmt w:val="ordin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6F236E5E"/>
    <w:multiLevelType w:val="multilevel"/>
    <w:tmpl w:val="D6BC8498"/>
    <w:lvl w:ilvl="0">
      <w:start w:val="1"/>
      <w:numFmt w:val="decimal"/>
      <w:lvlText w:val="%1."/>
      <w:lvlJc w:val="left"/>
      <w:pPr>
        <w:tabs>
          <w:tab w:val="num" w:pos="780"/>
        </w:tabs>
        <w:ind w:left="780" w:hanging="360"/>
      </w:pPr>
      <w:rPr>
        <w:rFonts w:ascii="Verdana" w:hAnsi="Verdana"/>
        <w:sz w:val="18"/>
        <w:szCs w:val="24"/>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59" w15:restartNumberingAfterBreak="0">
    <w:nsid w:val="75CC64FE"/>
    <w:multiLevelType w:val="multilevel"/>
    <w:tmpl w:val="57BE88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15:restartNumberingAfterBreak="0">
    <w:nsid w:val="7B221EA0"/>
    <w:multiLevelType w:val="multilevel"/>
    <w:tmpl w:val="4A786DF0"/>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56836529">
    <w:abstractNumId w:val="31"/>
  </w:num>
  <w:num w:numId="2" w16cid:durableId="140977087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13535736">
    <w:abstractNumId w:val="47"/>
  </w:num>
  <w:num w:numId="4" w16cid:durableId="636029274">
    <w:abstractNumId w:val="18"/>
  </w:num>
  <w:num w:numId="5" w16cid:durableId="1961255828">
    <w:abstractNumId w:val="50"/>
  </w:num>
  <w:num w:numId="6" w16cid:durableId="1962151070">
    <w:abstractNumId w:val="52"/>
  </w:num>
  <w:num w:numId="7" w16cid:durableId="873729800">
    <w:abstractNumId w:val="57"/>
  </w:num>
  <w:num w:numId="8" w16cid:durableId="1188568759">
    <w:abstractNumId w:val="42"/>
  </w:num>
  <w:num w:numId="9" w16cid:durableId="207955121">
    <w:abstractNumId w:val="64"/>
  </w:num>
  <w:num w:numId="10" w16cid:durableId="1236934775">
    <w:abstractNumId w:val="44"/>
  </w:num>
  <w:num w:numId="11" w16cid:durableId="655115284">
    <w:abstractNumId w:val="9"/>
  </w:num>
  <w:num w:numId="12" w16cid:durableId="2136016881">
    <w:abstractNumId w:val="17"/>
  </w:num>
  <w:num w:numId="13" w16cid:durableId="1614895161">
    <w:abstractNumId w:val="24"/>
  </w:num>
  <w:num w:numId="14" w16cid:durableId="1475677149">
    <w:abstractNumId w:val="65"/>
  </w:num>
  <w:num w:numId="15" w16cid:durableId="1506627858">
    <w:abstractNumId w:val="20"/>
  </w:num>
  <w:num w:numId="16" w16cid:durableId="1746608889">
    <w:abstractNumId w:val="15"/>
  </w:num>
  <w:num w:numId="17" w16cid:durableId="1629970381">
    <w:abstractNumId w:val="61"/>
  </w:num>
  <w:num w:numId="18" w16cid:durableId="14116290">
    <w:abstractNumId w:val="45"/>
  </w:num>
  <w:num w:numId="19" w16cid:durableId="287013652">
    <w:abstractNumId w:val="40"/>
  </w:num>
  <w:num w:numId="20" w16cid:durableId="180314929">
    <w:abstractNumId w:val="43"/>
  </w:num>
  <w:num w:numId="21" w16cid:durableId="280306314">
    <w:abstractNumId w:val="34"/>
  </w:num>
  <w:num w:numId="22" w16cid:durableId="1037240755">
    <w:abstractNumId w:val="0"/>
  </w:num>
  <w:num w:numId="23" w16cid:durableId="1465268909">
    <w:abstractNumId w:val="62"/>
  </w:num>
  <w:num w:numId="24" w16cid:durableId="786773966">
    <w:abstractNumId w:val="30"/>
  </w:num>
  <w:num w:numId="25" w16cid:durableId="645550954">
    <w:abstractNumId w:val="3"/>
  </w:num>
  <w:num w:numId="26" w16cid:durableId="1382751714">
    <w:abstractNumId w:val="51"/>
  </w:num>
  <w:num w:numId="27" w16cid:durableId="4512417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2705692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794682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1100715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6206065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4160648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8535917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486703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932837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3925436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191049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7289080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4759281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426342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319833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665938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1609725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948880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247105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228473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23643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073358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78339185">
    <w:abstractNumId w:val="10"/>
  </w:num>
  <w:num w:numId="50" w16cid:durableId="1093893349">
    <w:abstractNumId w:val="29"/>
  </w:num>
  <w:num w:numId="51" w16cid:durableId="2052729779">
    <w:abstractNumId w:val="11"/>
  </w:num>
  <w:num w:numId="52" w16cid:durableId="873495566">
    <w:abstractNumId w:val="38"/>
  </w:num>
  <w:num w:numId="53" w16cid:durableId="1973514049">
    <w:abstractNumId w:val="32"/>
  </w:num>
  <w:num w:numId="54" w16cid:durableId="240020844">
    <w:abstractNumId w:val="8"/>
  </w:num>
  <w:num w:numId="55" w16cid:durableId="1284194496">
    <w:abstractNumId w:val="4"/>
  </w:num>
  <w:num w:numId="56" w16cid:durableId="162478287">
    <w:abstractNumId w:val="33"/>
  </w:num>
  <w:num w:numId="57" w16cid:durableId="1284382474">
    <w:abstractNumId w:val="14"/>
  </w:num>
  <w:num w:numId="58" w16cid:durableId="234517115">
    <w:abstractNumId w:val="54"/>
  </w:num>
  <w:num w:numId="59" w16cid:durableId="184253703">
    <w:abstractNumId w:val="35"/>
  </w:num>
  <w:num w:numId="60" w16cid:durableId="408424566">
    <w:abstractNumId w:val="58"/>
    <w:lvlOverride w:ilvl="0">
      <w:startOverride w:val="1"/>
    </w:lvlOverride>
  </w:num>
  <w:num w:numId="61" w16cid:durableId="1857579523">
    <w:abstractNumId w:val="58"/>
  </w:num>
  <w:num w:numId="62" w16cid:durableId="974068985">
    <w:abstractNumId w:val="63"/>
    <w:lvlOverride w:ilvl="0">
      <w:startOverride w:val="1"/>
    </w:lvlOverride>
  </w:num>
  <w:num w:numId="63" w16cid:durableId="2019194195">
    <w:abstractNumId w:val="63"/>
  </w:num>
  <w:num w:numId="64" w16cid:durableId="747994204">
    <w:abstractNumId w:val="49"/>
    <w:lvlOverride w:ilvl="0">
      <w:startOverride w:val="1"/>
    </w:lvlOverride>
  </w:num>
  <w:num w:numId="65" w16cid:durableId="1991444084">
    <w:abstractNumId w:val="49"/>
  </w:num>
  <w:num w:numId="66" w16cid:durableId="1923179593">
    <w:abstractNumId w:val="21"/>
    <w:lvlOverride w:ilvl="0">
      <w:startOverride w:val="1"/>
    </w:lvlOverride>
  </w:num>
  <w:num w:numId="67" w16cid:durableId="774984853">
    <w:abstractNumId w:val="21"/>
  </w:num>
  <w:num w:numId="68" w16cid:durableId="2008556694">
    <w:abstractNumId w:val="46"/>
    <w:lvlOverride w:ilvl="0">
      <w:startOverride w:val="1"/>
    </w:lvlOverride>
  </w:num>
  <w:num w:numId="69" w16cid:durableId="942882450">
    <w:abstractNumId w:val="46"/>
  </w:num>
  <w:num w:numId="70" w16cid:durableId="1533422865">
    <w:abstractNumId w:val="26"/>
    <w:lvlOverride w:ilvl="0">
      <w:startOverride w:val="1"/>
    </w:lvlOverride>
  </w:num>
  <w:num w:numId="71" w16cid:durableId="693649698">
    <w:abstractNumId w:val="26"/>
  </w:num>
  <w:num w:numId="72" w16cid:durableId="460073050">
    <w:abstractNumId w:val="23"/>
    <w:lvlOverride w:ilvl="0">
      <w:startOverride w:val="1"/>
    </w:lvlOverride>
  </w:num>
  <w:num w:numId="73" w16cid:durableId="671029462">
    <w:abstractNumId w:val="23"/>
  </w:num>
  <w:num w:numId="74" w16cid:durableId="2081292678">
    <w:abstractNumId w:val="22"/>
    <w:lvlOverride w:ilvl="1">
      <w:startOverride w:val="1"/>
    </w:lvlOverride>
  </w:num>
  <w:num w:numId="75" w16cid:durableId="606083676">
    <w:abstractNumId w:val="22"/>
  </w:num>
  <w:num w:numId="76" w16cid:durableId="964971998">
    <w:abstractNumId w:val="5"/>
    <w:lvlOverride w:ilvl="1">
      <w:startOverride w:val="1"/>
    </w:lvlOverride>
  </w:num>
  <w:num w:numId="77" w16cid:durableId="1364788314">
    <w:abstractNumId w:val="5"/>
  </w:num>
  <w:num w:numId="78" w16cid:durableId="375737937">
    <w:abstractNumId w:val="48"/>
  </w:num>
  <w:num w:numId="79" w16cid:durableId="1917473674">
    <w:abstractNumId w:val="39"/>
  </w:num>
  <w:num w:numId="80" w16cid:durableId="1845244211">
    <w:abstractNumId w:val="53"/>
  </w:num>
  <w:num w:numId="81" w16cid:durableId="1402629905">
    <w:abstractNumId w:val="59"/>
  </w:num>
  <w:num w:numId="82" w16cid:durableId="1856006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4B35"/>
    <w:rsid w:val="000033EA"/>
    <w:rsid w:val="0002467C"/>
    <w:rsid w:val="00040A7A"/>
    <w:rsid w:val="0007315E"/>
    <w:rsid w:val="000936CA"/>
    <w:rsid w:val="00097182"/>
    <w:rsid w:val="000B1A00"/>
    <w:rsid w:val="000C0F66"/>
    <w:rsid w:val="00136C9B"/>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54A8E"/>
    <w:rsid w:val="00593CEB"/>
    <w:rsid w:val="005C6D38"/>
    <w:rsid w:val="005D2104"/>
    <w:rsid w:val="005E4B35"/>
    <w:rsid w:val="00614C95"/>
    <w:rsid w:val="00660027"/>
    <w:rsid w:val="0069339E"/>
    <w:rsid w:val="006E628A"/>
    <w:rsid w:val="006F51B5"/>
    <w:rsid w:val="006F7905"/>
    <w:rsid w:val="00714F51"/>
    <w:rsid w:val="00731F6E"/>
    <w:rsid w:val="007A2EF1"/>
    <w:rsid w:val="007B00D4"/>
    <w:rsid w:val="007D703B"/>
    <w:rsid w:val="00800261"/>
    <w:rsid w:val="00841B63"/>
    <w:rsid w:val="0086736E"/>
    <w:rsid w:val="008939D9"/>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619E1"/>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DDAF9B"/>
  <w15:chartTrackingRefBased/>
  <w15:docId w15:val="{FC4489CD-AE79-4A39-AFF4-E3B1B8811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6C9B"/>
    <w:pPr>
      <w:suppressAutoHyphens/>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qFormat/>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link w:val="AkapitzlistZnak"/>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akotwiczenieprzypisudolnego">
    <w:name w:val="Zakotwiczenie przypisu dolnego"/>
    <w:rsid w:val="00136C9B"/>
    <w:rPr>
      <w:vertAlign w:val="superscript"/>
    </w:rPr>
  </w:style>
  <w:style w:type="character" w:customStyle="1" w:styleId="czeinternetowe">
    <w:name w:val="Łącze internetowe"/>
    <w:uiPriority w:val="99"/>
    <w:semiHidden/>
    <w:unhideWhenUsed/>
    <w:rsid w:val="00136C9B"/>
    <w:rPr>
      <w:color w:val="0000FF"/>
      <w:u w:val="single"/>
    </w:rPr>
  </w:style>
  <w:style w:type="character" w:customStyle="1" w:styleId="AkapitzlistZnak">
    <w:name w:val="Akapit z listą Znak"/>
    <w:link w:val="Akapitzlist"/>
    <w:qFormat/>
    <w:locked/>
    <w:rsid w:val="00136C9B"/>
    <w:rPr>
      <w:lang w:val="en-US"/>
    </w:rPr>
  </w:style>
  <w:style w:type="character" w:customStyle="1" w:styleId="Znakiprzypiswdolnych">
    <w:name w:val="Znaki przypisów dolnych"/>
    <w:qFormat/>
    <w:rsid w:val="00136C9B"/>
  </w:style>
  <w:style w:type="character" w:customStyle="1" w:styleId="StopkaZnak">
    <w:name w:val="Stopka Znak"/>
    <w:link w:val="Stopka"/>
    <w:uiPriority w:val="99"/>
    <w:rsid w:val="00136C9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14</TotalTime>
  <Pages>9</Pages>
  <Words>3807</Words>
  <Characters>23817</Characters>
  <Application>Microsoft Office Word</Application>
  <DocSecurity>0</DocSecurity>
  <Lines>198</Lines>
  <Paragraphs>55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27569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2024-07-30T08:38:00Z</cp:lastPrinted>
  <dcterms:created xsi:type="dcterms:W3CDTF">2024-07-23T12:19:00Z</dcterms:created>
  <dcterms:modified xsi:type="dcterms:W3CDTF">2024-07-30T08:48:00Z</dcterms:modified>
</cp:coreProperties>
</file>