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63B55" w:rsidP="00D665F5">
      <w:pPr>
        <w:spacing w:after="240"/>
        <w:jc w:val="right"/>
        <w:rPr>
          <w:sz w:val="22"/>
          <w:szCs w:val="22"/>
        </w:rPr>
      </w:pPr>
      <w:r w:rsidRPr="00563B5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63B55">
        <w:rPr>
          <w:sz w:val="22"/>
          <w:szCs w:val="22"/>
        </w:rPr>
        <w:t>2024-07-29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63B55" w:rsidRPr="00563B55" w:rsidRDefault="00563B55" w:rsidP="00577BC6">
      <w:pPr>
        <w:spacing w:after="40"/>
        <w:rPr>
          <w:b/>
          <w:bCs/>
          <w:sz w:val="22"/>
          <w:szCs w:val="22"/>
        </w:rPr>
      </w:pPr>
      <w:r w:rsidRPr="00563B55">
        <w:rPr>
          <w:b/>
          <w:bCs/>
          <w:sz w:val="22"/>
          <w:szCs w:val="22"/>
        </w:rPr>
        <w:t>Akademia Górniczo - Hutnicza</w:t>
      </w:r>
    </w:p>
    <w:p w:rsidR="00563B55" w:rsidRPr="00563B55" w:rsidRDefault="00563B55" w:rsidP="00577BC6">
      <w:pPr>
        <w:spacing w:after="40"/>
        <w:rPr>
          <w:b/>
          <w:bCs/>
          <w:sz w:val="22"/>
          <w:szCs w:val="22"/>
        </w:rPr>
      </w:pPr>
      <w:r w:rsidRPr="00563B55">
        <w:rPr>
          <w:b/>
          <w:bCs/>
          <w:sz w:val="22"/>
          <w:szCs w:val="22"/>
        </w:rPr>
        <w:t>im. Stanisława Staszica w Krakowie</w:t>
      </w:r>
    </w:p>
    <w:p w:rsidR="00D665F5" w:rsidRPr="00D91931" w:rsidRDefault="00563B55" w:rsidP="00577BC6">
      <w:pPr>
        <w:spacing w:after="40"/>
        <w:rPr>
          <w:b/>
          <w:bCs/>
          <w:sz w:val="22"/>
          <w:szCs w:val="22"/>
        </w:rPr>
      </w:pPr>
      <w:r w:rsidRPr="00563B55">
        <w:rPr>
          <w:b/>
          <w:bCs/>
          <w:sz w:val="22"/>
          <w:szCs w:val="22"/>
        </w:rPr>
        <w:t>Dział Zamówień Publicznych</w:t>
      </w:r>
    </w:p>
    <w:p w:rsidR="00D665F5" w:rsidRPr="00BD5546" w:rsidRDefault="00563B55" w:rsidP="00D665F5">
      <w:pPr>
        <w:rPr>
          <w:sz w:val="22"/>
          <w:szCs w:val="22"/>
        </w:rPr>
      </w:pPr>
      <w:r w:rsidRPr="00563B5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63B55">
        <w:rPr>
          <w:sz w:val="22"/>
          <w:szCs w:val="22"/>
        </w:rPr>
        <w:t>30</w:t>
      </w:r>
    </w:p>
    <w:p w:rsidR="00D665F5" w:rsidRPr="00BD5546" w:rsidRDefault="00563B55" w:rsidP="00D665F5">
      <w:pPr>
        <w:rPr>
          <w:sz w:val="22"/>
          <w:szCs w:val="22"/>
        </w:rPr>
      </w:pPr>
      <w:r w:rsidRPr="00563B5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63B5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63B55" w:rsidRPr="00563B55">
        <w:rPr>
          <w:b/>
          <w:sz w:val="22"/>
          <w:szCs w:val="22"/>
        </w:rPr>
        <w:t>DE-dzp.272-285/24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63B55" w:rsidRPr="00563B5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63B5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63B55">
        <w:rPr>
          <w:b/>
          <w:sz w:val="22"/>
          <w:szCs w:val="22"/>
        </w:rPr>
        <w:t>Dostawa komputerów stacjonarnych 3 szt. dla CSS - DE-dzp.272-285/24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63B55" w:rsidRPr="00563B55">
        <w:rPr>
          <w:sz w:val="22"/>
          <w:szCs w:val="22"/>
        </w:rPr>
        <w:t>29/07/2024</w:t>
      </w:r>
      <w:r w:rsidR="00FF4AB1" w:rsidRPr="00577BC6">
        <w:rPr>
          <w:sz w:val="22"/>
          <w:szCs w:val="22"/>
        </w:rPr>
        <w:t xml:space="preserve"> o godz. </w:t>
      </w:r>
      <w:r w:rsidR="00563B55" w:rsidRPr="00563B5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63B55" w:rsidRPr="00493F8C" w:rsidTr="00522143">
        <w:tc>
          <w:tcPr>
            <w:tcW w:w="993" w:type="dxa"/>
            <w:shd w:val="clear" w:color="auto" w:fill="auto"/>
            <w:vAlign w:val="center"/>
          </w:tcPr>
          <w:p w:rsidR="00563B55" w:rsidRPr="00490DC0" w:rsidRDefault="00563B55" w:rsidP="00522143">
            <w:pPr>
              <w:spacing w:before="120" w:after="120"/>
              <w:jc w:val="center"/>
            </w:pPr>
            <w:r w:rsidRPr="00563B55">
              <w:t>1</w:t>
            </w:r>
          </w:p>
        </w:tc>
        <w:tc>
          <w:tcPr>
            <w:tcW w:w="5244" w:type="dxa"/>
            <w:shd w:val="clear" w:color="auto" w:fill="auto"/>
          </w:tcPr>
          <w:p w:rsidR="00563B55" w:rsidRPr="00490DC0" w:rsidRDefault="00563B55" w:rsidP="00522143">
            <w:pPr>
              <w:spacing w:before="40"/>
            </w:pPr>
            <w:proofErr w:type="spellStart"/>
            <w:r w:rsidRPr="00563B55">
              <w:t>iSpot</w:t>
            </w:r>
            <w:proofErr w:type="spellEnd"/>
            <w:r w:rsidRPr="00563B55">
              <w:t xml:space="preserve"> Sp. z o. o.</w:t>
            </w:r>
          </w:p>
          <w:p w:rsidR="00563B55" w:rsidRPr="00490DC0" w:rsidRDefault="00563B55" w:rsidP="00522143">
            <w:r w:rsidRPr="00563B55">
              <w:t>Puławska</w:t>
            </w:r>
            <w:r w:rsidRPr="00490DC0">
              <w:t xml:space="preserve"> </w:t>
            </w:r>
            <w:r w:rsidRPr="00563B55">
              <w:t>2</w:t>
            </w:r>
            <w:r w:rsidRPr="00490DC0">
              <w:t xml:space="preserve"> </w:t>
            </w:r>
          </w:p>
          <w:p w:rsidR="00563B55" w:rsidRPr="00490DC0" w:rsidRDefault="00563B55" w:rsidP="00522143">
            <w:pPr>
              <w:spacing w:after="40"/>
              <w:jc w:val="both"/>
            </w:pPr>
            <w:r w:rsidRPr="00563B55">
              <w:t>02-566</w:t>
            </w:r>
            <w:r w:rsidRPr="00490DC0">
              <w:t xml:space="preserve"> </w:t>
            </w:r>
            <w:r w:rsidRPr="00563B5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3B55" w:rsidRPr="00490DC0" w:rsidRDefault="0029788C" w:rsidP="00522143">
            <w:pPr>
              <w:spacing w:before="120" w:after="120"/>
              <w:jc w:val="both"/>
            </w:pPr>
            <w:r>
              <w:t>22</w:t>
            </w:r>
            <w:r>
              <w:t xml:space="preserve"> </w:t>
            </w:r>
            <w:r>
              <w:t>874,31</w:t>
            </w:r>
            <w:r>
              <w:t xml:space="preserve"> </w:t>
            </w:r>
            <w:bookmarkStart w:id="0" w:name="_GoBack"/>
            <w:bookmarkEnd w:id="0"/>
            <w:r w:rsidR="00563B55" w:rsidRPr="00563B55">
              <w:t>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6981" w:rsidRDefault="001C6981">
      <w:r>
        <w:separator/>
      </w:r>
    </w:p>
  </w:endnote>
  <w:endnote w:type="continuationSeparator" w:id="0">
    <w:p w:rsidR="001C6981" w:rsidRDefault="001C6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29788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6981" w:rsidRDefault="001C6981">
      <w:r>
        <w:separator/>
      </w:r>
    </w:p>
  </w:footnote>
  <w:footnote w:type="continuationSeparator" w:id="0">
    <w:p w:rsidR="001C6981" w:rsidRDefault="001C6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B55" w:rsidRDefault="00563B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B55" w:rsidRDefault="00563B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B55" w:rsidRDefault="00563B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981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81"/>
    <w:rsid w:val="001C69FF"/>
    <w:rsid w:val="0023318D"/>
    <w:rsid w:val="0029788C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63B5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D5E02C"/>
  <w15:chartTrackingRefBased/>
  <w15:docId w15:val="{00DD0F9F-F3EF-4730-A668-AF5B5C720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2024-07-29T08:20:00Z</dcterms:created>
  <dcterms:modified xsi:type="dcterms:W3CDTF">2024-07-29T08:20:00Z</dcterms:modified>
</cp:coreProperties>
</file>