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A5232E" w:rsidP="00D665F5">
      <w:pPr>
        <w:spacing w:after="240"/>
        <w:jc w:val="right"/>
        <w:rPr>
          <w:sz w:val="22"/>
          <w:szCs w:val="22"/>
        </w:rPr>
      </w:pPr>
      <w:r w:rsidRPr="00A523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232E">
        <w:rPr>
          <w:sz w:val="22"/>
          <w:szCs w:val="22"/>
        </w:rPr>
        <w:t>2024-07-26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232E" w:rsidRPr="00A5232E" w:rsidRDefault="00A5232E" w:rsidP="00577BC6">
      <w:pPr>
        <w:spacing w:after="40"/>
        <w:rPr>
          <w:b/>
          <w:bCs/>
          <w:sz w:val="22"/>
          <w:szCs w:val="22"/>
        </w:rPr>
      </w:pPr>
      <w:r w:rsidRPr="00A5232E">
        <w:rPr>
          <w:b/>
          <w:bCs/>
          <w:sz w:val="22"/>
          <w:szCs w:val="22"/>
        </w:rPr>
        <w:t>Akademia Górniczo - Hutnicza</w:t>
      </w:r>
    </w:p>
    <w:p w:rsidR="00A5232E" w:rsidRPr="00A5232E" w:rsidRDefault="00A5232E" w:rsidP="00577BC6">
      <w:pPr>
        <w:spacing w:after="40"/>
        <w:rPr>
          <w:b/>
          <w:bCs/>
          <w:sz w:val="22"/>
          <w:szCs w:val="22"/>
        </w:rPr>
      </w:pPr>
      <w:r w:rsidRPr="00A523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232E" w:rsidP="00577BC6">
      <w:pPr>
        <w:spacing w:after="40"/>
        <w:rPr>
          <w:b/>
          <w:bCs/>
          <w:sz w:val="22"/>
          <w:szCs w:val="22"/>
        </w:rPr>
      </w:pPr>
      <w:r w:rsidRPr="00A5232E">
        <w:rPr>
          <w:b/>
          <w:bCs/>
          <w:sz w:val="22"/>
          <w:szCs w:val="22"/>
        </w:rPr>
        <w:t>Dział Zamówień Publicznych</w:t>
      </w:r>
    </w:p>
    <w:p w:rsidR="00D665F5" w:rsidRPr="00BD5546" w:rsidRDefault="00A5232E" w:rsidP="00D665F5">
      <w:pPr>
        <w:rPr>
          <w:sz w:val="22"/>
          <w:szCs w:val="22"/>
        </w:rPr>
      </w:pPr>
      <w:r w:rsidRPr="00A523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232E">
        <w:rPr>
          <w:sz w:val="22"/>
          <w:szCs w:val="22"/>
        </w:rPr>
        <w:t>30</w:t>
      </w:r>
    </w:p>
    <w:p w:rsidR="00D665F5" w:rsidRPr="00BD5546" w:rsidRDefault="00A5232E" w:rsidP="00D665F5">
      <w:pPr>
        <w:rPr>
          <w:sz w:val="22"/>
          <w:szCs w:val="22"/>
        </w:rPr>
      </w:pPr>
      <w:r w:rsidRPr="00A523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23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232E" w:rsidRPr="00A5232E">
        <w:rPr>
          <w:b/>
          <w:sz w:val="22"/>
          <w:szCs w:val="22"/>
        </w:rPr>
        <w:t>DE-dzp.272-279/24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232E" w:rsidRPr="00A5232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23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232E">
        <w:rPr>
          <w:b/>
          <w:sz w:val="22"/>
          <w:szCs w:val="22"/>
        </w:rPr>
        <w:t>Dostawa materiałów promocyjnych dla Wydziału Matematyki Stosowanej AGH- DE-dzp.272-279/24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232E" w:rsidRPr="00A5232E">
        <w:rPr>
          <w:sz w:val="22"/>
          <w:szCs w:val="22"/>
        </w:rPr>
        <w:t>26/07/2024</w:t>
      </w:r>
      <w:r w:rsidR="00FF4AB1" w:rsidRPr="00577BC6">
        <w:rPr>
          <w:sz w:val="22"/>
          <w:szCs w:val="22"/>
        </w:rPr>
        <w:t xml:space="preserve"> o godz. </w:t>
      </w:r>
      <w:r w:rsidR="00A5232E" w:rsidRPr="00A5232E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1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Podarowane.pl Biedrzycki Spółka Jawna</w:t>
            </w:r>
          </w:p>
          <w:p w:rsidR="00A5232E" w:rsidRPr="00490DC0" w:rsidRDefault="00A5232E" w:rsidP="002B1806">
            <w:r w:rsidRPr="00A5232E">
              <w:t>Kasztanowa</w:t>
            </w:r>
            <w:r w:rsidRPr="00490DC0">
              <w:t xml:space="preserve"> </w:t>
            </w:r>
            <w:r w:rsidRPr="00A5232E">
              <w:t>26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32-040</w:t>
            </w:r>
            <w:r w:rsidRPr="00490DC0">
              <w:t xml:space="preserve"> </w:t>
            </w:r>
            <w:r w:rsidRPr="00A5232E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9 686.25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2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PPHU LIR Elzbieta Zajet</w:t>
            </w:r>
          </w:p>
          <w:p w:rsidR="00A5232E" w:rsidRPr="00490DC0" w:rsidRDefault="00A5232E" w:rsidP="002B1806">
            <w:r w:rsidRPr="00A5232E">
              <w:t>Grunwaldzka</w:t>
            </w:r>
            <w:r w:rsidRPr="00490DC0">
              <w:t xml:space="preserve"> </w:t>
            </w:r>
            <w:r w:rsidRPr="00A5232E">
              <w:t>2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82-300</w:t>
            </w:r>
            <w:r w:rsidRPr="00490DC0">
              <w:t xml:space="preserve"> </w:t>
            </w:r>
            <w:r w:rsidRPr="00A5232E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21 525.00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3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GoMa Mariusz Markut</w:t>
            </w:r>
          </w:p>
          <w:p w:rsidR="00A5232E" w:rsidRPr="00490DC0" w:rsidRDefault="00A5232E" w:rsidP="002B1806">
            <w:r w:rsidRPr="00A5232E">
              <w:t>Mireckiego</w:t>
            </w:r>
            <w:r w:rsidRPr="00490DC0">
              <w:t xml:space="preserve"> </w:t>
            </w:r>
            <w:r w:rsidRPr="00A5232E">
              <w:t>13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37-450</w:t>
            </w:r>
            <w:r w:rsidRPr="00490DC0">
              <w:t xml:space="preserve"> </w:t>
            </w:r>
            <w:r w:rsidRPr="00A5232E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13 566.90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4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Narwal Group</w:t>
            </w:r>
          </w:p>
          <w:p w:rsidR="00A5232E" w:rsidRPr="00490DC0" w:rsidRDefault="00A5232E" w:rsidP="002B1806">
            <w:r w:rsidRPr="00A5232E">
              <w:t>Folwarczna</w:t>
            </w:r>
            <w:r w:rsidRPr="00490DC0">
              <w:t xml:space="preserve"> </w:t>
            </w:r>
            <w:r w:rsidRPr="00A5232E">
              <w:t>29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62-060</w:t>
            </w:r>
            <w:r w:rsidRPr="00490DC0">
              <w:t xml:space="preserve"> </w:t>
            </w:r>
            <w:r w:rsidRPr="00A5232E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11 234.82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5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Promobay Brzoskowski Kamaj sp.j.</w:t>
            </w:r>
          </w:p>
          <w:p w:rsidR="00A5232E" w:rsidRPr="00490DC0" w:rsidRDefault="00A5232E" w:rsidP="002B1806">
            <w:r w:rsidRPr="00A5232E">
              <w:t>Słowiańska</w:t>
            </w:r>
            <w:r w:rsidRPr="00490DC0">
              <w:t xml:space="preserve"> </w:t>
            </w:r>
            <w:r w:rsidRPr="00A5232E">
              <w:t>55c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61-664</w:t>
            </w:r>
            <w:r w:rsidRPr="00490DC0">
              <w:t xml:space="preserve"> </w:t>
            </w:r>
            <w:r w:rsidRPr="00A5232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13 112.00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6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Nataalia bis Sp.z o.o.</w:t>
            </w:r>
          </w:p>
          <w:p w:rsidR="00A5232E" w:rsidRPr="00490DC0" w:rsidRDefault="00A5232E" w:rsidP="002B1806">
            <w:r w:rsidRPr="00A5232E">
              <w:t>Przewodowa</w:t>
            </w:r>
            <w:r w:rsidRPr="00490DC0">
              <w:t xml:space="preserve"> </w:t>
            </w:r>
            <w:r w:rsidRPr="00A5232E">
              <w:t>140a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04-895</w:t>
            </w:r>
            <w:r w:rsidRPr="00490DC0">
              <w:t xml:space="preserve"> </w:t>
            </w:r>
            <w:r w:rsidRPr="00A5232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11 051.55 zł</w:t>
            </w:r>
          </w:p>
        </w:tc>
      </w:tr>
      <w:tr w:rsidR="00A5232E" w:rsidRPr="00493F8C" w:rsidTr="002B1806">
        <w:tc>
          <w:tcPr>
            <w:tcW w:w="993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center"/>
            </w:pPr>
            <w:r w:rsidRPr="00A5232E">
              <w:t>7</w:t>
            </w:r>
          </w:p>
        </w:tc>
        <w:tc>
          <w:tcPr>
            <w:tcW w:w="5244" w:type="dxa"/>
            <w:shd w:val="clear" w:color="auto" w:fill="auto"/>
          </w:tcPr>
          <w:p w:rsidR="00A5232E" w:rsidRPr="00490DC0" w:rsidRDefault="00A5232E" w:rsidP="002B1806">
            <w:pPr>
              <w:spacing w:before="40"/>
            </w:pPr>
            <w:r w:rsidRPr="00A5232E">
              <w:t>ARW Studio B&amp;W Wojciech Janecki</w:t>
            </w:r>
          </w:p>
          <w:p w:rsidR="00A5232E" w:rsidRPr="00490DC0" w:rsidRDefault="00A5232E" w:rsidP="002B1806">
            <w:r w:rsidRPr="00A5232E">
              <w:t>Podjazdowa</w:t>
            </w:r>
            <w:r w:rsidRPr="00490DC0">
              <w:t xml:space="preserve"> </w:t>
            </w:r>
            <w:r w:rsidRPr="00A5232E">
              <w:t>2/31</w:t>
            </w:r>
            <w:r w:rsidRPr="00490DC0">
              <w:t xml:space="preserve"> </w:t>
            </w:r>
          </w:p>
          <w:p w:rsidR="00A5232E" w:rsidRPr="00490DC0" w:rsidRDefault="00A5232E" w:rsidP="002B1806">
            <w:pPr>
              <w:spacing w:after="40"/>
              <w:jc w:val="both"/>
            </w:pPr>
            <w:r w:rsidRPr="00A5232E">
              <w:t>41-200</w:t>
            </w:r>
            <w:r w:rsidRPr="00490DC0">
              <w:t xml:space="preserve"> </w:t>
            </w:r>
            <w:r w:rsidRPr="00A5232E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232E" w:rsidRPr="00490DC0" w:rsidRDefault="00A5232E" w:rsidP="002B1806">
            <w:pPr>
              <w:spacing w:before="120" w:after="120"/>
              <w:jc w:val="both"/>
            </w:pPr>
            <w:r w:rsidRPr="00A5232E">
              <w:t>20 787.00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50A33" w:rsidRDefault="00350A33">
      <w:r>
        <w:separator/>
      </w:r>
    </w:p>
  </w:endnote>
  <w:endnote w:type="continuationSeparator" w:id="0">
    <w:p w:rsidR="00350A33" w:rsidRDefault="0035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50A33" w:rsidRDefault="00350A33">
      <w:r>
        <w:separator/>
      </w:r>
    </w:p>
  </w:footnote>
  <w:footnote w:type="continuationSeparator" w:id="0">
    <w:p w:rsidR="00350A33" w:rsidRDefault="00350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232E" w:rsidRDefault="00A523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232E" w:rsidRDefault="00A523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5232E" w:rsidRDefault="00A523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A3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50A3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5232E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6EEB100-6437-43F4-A9C0-CFF5F0D9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2024-07-26T11:50:00Z</dcterms:created>
  <dcterms:modified xsi:type="dcterms:W3CDTF">2024-07-26T11:50:00Z</dcterms:modified>
</cp:coreProperties>
</file>