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8EE65" w14:textId="77777777" w:rsidR="00D34297" w:rsidRPr="00471F3F" w:rsidRDefault="001506E0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506E0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1506E0">
        <w:rPr>
          <w:rFonts w:ascii="Arial" w:hAnsi="Arial" w:cs="Arial"/>
          <w:sz w:val="24"/>
          <w:szCs w:val="24"/>
        </w:rPr>
        <w:t>2024-07-26</w:t>
      </w:r>
    </w:p>
    <w:p w14:paraId="6B0E4FFC" w14:textId="77777777" w:rsidR="00D34297" w:rsidRPr="00471F3F" w:rsidRDefault="001506E0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506E0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1F1F78B3" w14:textId="77777777" w:rsidR="00D34297" w:rsidRPr="00471F3F" w:rsidRDefault="001506E0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1506E0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1506E0">
        <w:rPr>
          <w:rFonts w:ascii="Arial" w:hAnsi="Arial" w:cs="Arial"/>
          <w:sz w:val="24"/>
          <w:szCs w:val="24"/>
        </w:rPr>
        <w:t>66</w:t>
      </w:r>
    </w:p>
    <w:p w14:paraId="15663223" w14:textId="77777777" w:rsidR="00D34297" w:rsidRPr="00471F3F" w:rsidRDefault="001506E0" w:rsidP="00D34297">
      <w:pPr>
        <w:rPr>
          <w:rFonts w:ascii="Arial" w:hAnsi="Arial" w:cs="Arial"/>
          <w:sz w:val="24"/>
          <w:szCs w:val="24"/>
        </w:rPr>
      </w:pPr>
      <w:r w:rsidRPr="001506E0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1506E0">
        <w:rPr>
          <w:rFonts w:ascii="Arial" w:hAnsi="Arial" w:cs="Arial"/>
          <w:sz w:val="24"/>
          <w:szCs w:val="24"/>
        </w:rPr>
        <w:t>Kraków</w:t>
      </w:r>
    </w:p>
    <w:p w14:paraId="0C9E2AA8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AD71C84" w14:textId="77777777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221199B0" w14:textId="3121B44B" w:rsidR="008363CA" w:rsidRPr="008363CA" w:rsidRDefault="008363CA" w:rsidP="00D34297">
      <w:pPr>
        <w:spacing w:after="480"/>
        <w:jc w:val="both"/>
        <w:rPr>
          <w:bCs/>
          <w:sz w:val="24"/>
          <w:szCs w:val="24"/>
        </w:rPr>
      </w:pPr>
      <w:r w:rsidRPr="008363CA">
        <w:rPr>
          <w:rFonts w:ascii="Arial" w:hAnsi="Arial" w:cs="Arial"/>
          <w:bCs/>
          <w:sz w:val="24"/>
          <w:szCs w:val="24"/>
        </w:rPr>
        <w:t>SZP-271-8/24-641.AOM</w:t>
      </w:r>
    </w:p>
    <w:p w14:paraId="196DB13F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203587B1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5A4576D7" w14:textId="77777777" w:rsidTr="00D34297">
        <w:tc>
          <w:tcPr>
            <w:tcW w:w="9180" w:type="dxa"/>
            <w:shd w:val="clear" w:color="auto" w:fill="F2F2F2"/>
            <w:hideMark/>
          </w:tcPr>
          <w:p w14:paraId="40A367EB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48EDDF73" w14:textId="77777777" w:rsidR="00D34297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  <w:p w14:paraId="57D67B4F" w14:textId="0FBCFF1E" w:rsidR="008363CA" w:rsidRPr="00471F3F" w:rsidRDefault="008363CA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dot. zadania 11, 23, 32, 42 i 51</w:t>
            </w:r>
          </w:p>
        </w:tc>
      </w:tr>
    </w:tbl>
    <w:p w14:paraId="35ECFA96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5F561638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4FC607AA" w14:textId="77777777" w:rsidTr="00310284">
        <w:tc>
          <w:tcPr>
            <w:tcW w:w="2269" w:type="dxa"/>
            <w:shd w:val="clear" w:color="auto" w:fill="auto"/>
          </w:tcPr>
          <w:p w14:paraId="049F585C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0D781E" w14:textId="77777777" w:rsidR="00D34297" w:rsidRPr="00D34297" w:rsidRDefault="001506E0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506E0">
              <w:rPr>
                <w:rFonts w:ascii="Arial" w:hAnsi="Arial" w:cs="Arial"/>
                <w:bCs/>
                <w:sz w:val="24"/>
                <w:szCs w:val="24"/>
              </w:rPr>
              <w:t>Zakup i dostawa sprzętu jednorazowego niesterylnego</w:t>
            </w:r>
          </w:p>
        </w:tc>
      </w:tr>
      <w:tr w:rsidR="001506E0" w:rsidRPr="00D34297" w14:paraId="3063DF3B" w14:textId="77777777" w:rsidTr="00616AE4">
        <w:tc>
          <w:tcPr>
            <w:tcW w:w="2269" w:type="dxa"/>
            <w:shd w:val="clear" w:color="auto" w:fill="auto"/>
          </w:tcPr>
          <w:p w14:paraId="7B20ECD4" w14:textId="77777777" w:rsidR="001506E0" w:rsidRPr="00D34297" w:rsidRDefault="001506E0" w:rsidP="00616AE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2A8CAF" w14:textId="77777777" w:rsidR="001506E0" w:rsidRPr="00D34297" w:rsidRDefault="001506E0" w:rsidP="00616AE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506E0">
              <w:rPr>
                <w:rFonts w:ascii="Arial" w:hAnsi="Arial" w:cs="Arial"/>
                <w:bCs/>
                <w:sz w:val="24"/>
                <w:szCs w:val="24"/>
              </w:rPr>
              <w:t>SZP-271-8/24</w:t>
            </w:r>
          </w:p>
        </w:tc>
      </w:tr>
    </w:tbl>
    <w:p w14:paraId="0277A31E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42B970B8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1506E0" w:rsidRPr="001506E0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1506E0" w:rsidRPr="001506E0">
        <w:rPr>
          <w:rFonts w:ascii="Arial" w:hAnsi="Arial" w:cs="Arial"/>
          <w:sz w:val="24"/>
          <w:szCs w:val="24"/>
        </w:rPr>
        <w:t>(</w:t>
      </w:r>
      <w:proofErr w:type="spellStart"/>
      <w:r w:rsidR="001506E0" w:rsidRPr="001506E0">
        <w:rPr>
          <w:rFonts w:ascii="Arial" w:hAnsi="Arial" w:cs="Arial"/>
          <w:sz w:val="24"/>
          <w:szCs w:val="24"/>
        </w:rPr>
        <w:t>t.j</w:t>
      </w:r>
      <w:proofErr w:type="spellEnd"/>
      <w:r w:rsidR="001506E0" w:rsidRPr="001506E0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571C64AB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60CE0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C989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1EE876A5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1506E0" w:rsidRPr="00D34297" w14:paraId="6FECB401" w14:textId="77777777" w:rsidTr="00616AE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ECDF5" w14:textId="77777777" w:rsidR="001506E0" w:rsidRPr="00D34297" w:rsidRDefault="001506E0" w:rsidP="00616AE4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6E0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0280A" w14:textId="77777777" w:rsidR="001506E0" w:rsidRPr="00D34297" w:rsidRDefault="001506E0" w:rsidP="00616AE4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506E0">
              <w:rPr>
                <w:rFonts w:ascii="Arial" w:hAnsi="Arial" w:cs="Arial"/>
                <w:b/>
                <w:sz w:val="24"/>
                <w:szCs w:val="24"/>
              </w:rPr>
              <w:t>Maski ochronne</w:t>
            </w:r>
          </w:p>
          <w:p w14:paraId="294CE12D" w14:textId="77777777" w:rsidR="001506E0" w:rsidRPr="00D34297" w:rsidRDefault="001506E0" w:rsidP="00616AE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5673126" w14:textId="77777777" w:rsidR="001506E0" w:rsidRPr="00D34297" w:rsidRDefault="001506E0" w:rsidP="00616AE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6E0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1506E0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2D54250" w14:textId="77777777" w:rsidR="001506E0" w:rsidRPr="00D34297" w:rsidRDefault="001506E0" w:rsidP="00616AE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A5DEA27" w14:textId="77777777" w:rsidR="001506E0" w:rsidRPr="00D34297" w:rsidRDefault="001506E0" w:rsidP="00616AE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6E0">
              <w:rPr>
                <w:rFonts w:ascii="Arial" w:hAnsi="Arial" w:cs="Arial"/>
                <w:sz w:val="24"/>
                <w:szCs w:val="24"/>
              </w:rPr>
              <w:t>W zadaniu nr 23 została złożona 1 oferta, która podlegała odrzuceniu.</w:t>
            </w:r>
          </w:p>
        </w:tc>
      </w:tr>
      <w:tr w:rsidR="001506E0" w:rsidRPr="00D34297" w14:paraId="77B41561" w14:textId="77777777" w:rsidTr="00616AE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28265" w14:textId="77777777" w:rsidR="001506E0" w:rsidRPr="00D34297" w:rsidRDefault="001506E0" w:rsidP="00616AE4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6E0">
              <w:rPr>
                <w:rFonts w:ascii="Arial" w:hAnsi="Arial" w:cs="Arial"/>
                <w:sz w:val="24"/>
                <w:szCs w:val="24"/>
              </w:rPr>
              <w:lastRenderedPageBreak/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15C98" w14:textId="77777777" w:rsidR="001506E0" w:rsidRPr="00D34297" w:rsidRDefault="001506E0" w:rsidP="00616AE4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506E0">
              <w:rPr>
                <w:rFonts w:ascii="Arial" w:hAnsi="Arial" w:cs="Arial"/>
                <w:b/>
                <w:sz w:val="24"/>
                <w:szCs w:val="24"/>
              </w:rPr>
              <w:t xml:space="preserve">Paski wskaźnikowe </w:t>
            </w:r>
            <w:proofErr w:type="spellStart"/>
            <w:r w:rsidRPr="001506E0">
              <w:rPr>
                <w:rFonts w:ascii="Arial" w:hAnsi="Arial" w:cs="Arial"/>
                <w:b/>
                <w:sz w:val="24"/>
                <w:szCs w:val="24"/>
              </w:rPr>
              <w:t>pH</w:t>
            </w:r>
            <w:proofErr w:type="spellEnd"/>
          </w:p>
          <w:p w14:paraId="681A0F61" w14:textId="77777777" w:rsidR="001506E0" w:rsidRPr="00D34297" w:rsidRDefault="001506E0" w:rsidP="00616AE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ACCE61D" w14:textId="77777777" w:rsidR="001506E0" w:rsidRPr="00D34297" w:rsidRDefault="001506E0" w:rsidP="00616AE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6E0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1506E0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1A4B343" w14:textId="77777777" w:rsidR="001506E0" w:rsidRPr="00D34297" w:rsidRDefault="001506E0" w:rsidP="00616AE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67DEB2F" w14:textId="77777777" w:rsidR="001506E0" w:rsidRPr="00D34297" w:rsidRDefault="001506E0" w:rsidP="00616AE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6E0">
              <w:rPr>
                <w:rFonts w:ascii="Arial" w:hAnsi="Arial" w:cs="Arial"/>
                <w:sz w:val="24"/>
                <w:szCs w:val="24"/>
              </w:rPr>
              <w:t>W zadaniu nr 32 złożono 1 ofertę, która podlegała odrzuceniu.</w:t>
            </w:r>
          </w:p>
        </w:tc>
      </w:tr>
      <w:tr w:rsidR="001506E0" w:rsidRPr="00D34297" w14:paraId="5D552926" w14:textId="77777777" w:rsidTr="00616AE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29FD" w14:textId="77777777" w:rsidR="001506E0" w:rsidRPr="00D34297" w:rsidRDefault="001506E0" w:rsidP="00616AE4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6E0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8C393" w14:textId="77777777" w:rsidR="001506E0" w:rsidRPr="00D34297" w:rsidRDefault="001506E0" w:rsidP="00616AE4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506E0">
              <w:rPr>
                <w:rFonts w:ascii="Arial" w:hAnsi="Arial" w:cs="Arial"/>
                <w:b/>
                <w:sz w:val="24"/>
                <w:szCs w:val="24"/>
              </w:rPr>
              <w:t>Przybory do sterylizacji</w:t>
            </w:r>
          </w:p>
          <w:p w14:paraId="7383B11F" w14:textId="77777777" w:rsidR="001506E0" w:rsidRPr="00D34297" w:rsidRDefault="001506E0" w:rsidP="00616AE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E2EE07C" w14:textId="77777777" w:rsidR="001506E0" w:rsidRPr="00D34297" w:rsidRDefault="001506E0" w:rsidP="00616AE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6E0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1506E0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766B005" w14:textId="77777777" w:rsidR="001506E0" w:rsidRPr="00D34297" w:rsidRDefault="001506E0" w:rsidP="00616AE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97B616C" w14:textId="77777777" w:rsidR="001506E0" w:rsidRPr="00D34297" w:rsidRDefault="001506E0" w:rsidP="00616AE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6E0">
              <w:rPr>
                <w:rFonts w:ascii="Arial" w:hAnsi="Arial" w:cs="Arial"/>
                <w:sz w:val="24"/>
                <w:szCs w:val="24"/>
              </w:rPr>
              <w:t>W zadaniu nr 42 została złożona 1 oferta, która podlegała odrzuceniu.</w:t>
            </w:r>
          </w:p>
        </w:tc>
      </w:tr>
      <w:tr w:rsidR="001506E0" w:rsidRPr="00D34297" w14:paraId="2E4B17F2" w14:textId="77777777" w:rsidTr="00616AE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88A7F" w14:textId="77777777" w:rsidR="001506E0" w:rsidRPr="00D34297" w:rsidRDefault="001506E0" w:rsidP="00616AE4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6E0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EEFE" w14:textId="77777777" w:rsidR="001506E0" w:rsidRPr="00D34297" w:rsidRDefault="001506E0" w:rsidP="00616AE4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506E0">
              <w:rPr>
                <w:rFonts w:ascii="Arial" w:hAnsi="Arial" w:cs="Arial"/>
                <w:b/>
                <w:sz w:val="24"/>
                <w:szCs w:val="24"/>
              </w:rPr>
              <w:t xml:space="preserve">Osłonki do USG </w:t>
            </w:r>
            <w:proofErr w:type="spellStart"/>
            <w:r w:rsidRPr="001506E0">
              <w:rPr>
                <w:rFonts w:ascii="Arial" w:hAnsi="Arial" w:cs="Arial"/>
                <w:b/>
                <w:sz w:val="24"/>
                <w:szCs w:val="24"/>
              </w:rPr>
              <w:t>bezlateksowe</w:t>
            </w:r>
            <w:proofErr w:type="spellEnd"/>
          </w:p>
          <w:p w14:paraId="742E83B3" w14:textId="77777777" w:rsidR="001506E0" w:rsidRPr="00D34297" w:rsidRDefault="001506E0" w:rsidP="00616AE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77F6CEE" w14:textId="77777777" w:rsidR="001506E0" w:rsidRPr="00D34297" w:rsidRDefault="001506E0" w:rsidP="00616AE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6E0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1506E0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E82A687" w14:textId="77777777" w:rsidR="001506E0" w:rsidRPr="00D34297" w:rsidRDefault="001506E0" w:rsidP="00616AE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53B4821" w14:textId="77777777" w:rsidR="001506E0" w:rsidRPr="00D34297" w:rsidRDefault="001506E0" w:rsidP="00616AE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6E0">
              <w:rPr>
                <w:rFonts w:ascii="Arial" w:hAnsi="Arial" w:cs="Arial"/>
                <w:sz w:val="24"/>
                <w:szCs w:val="24"/>
              </w:rPr>
              <w:t>Zamawiający przeznaczył kwotę 1197,50 zł brutto na sfinansowanie zamówienia w grupie 11. Wykonawca w ofercie zaproponował kwotę 68856,48 zł brutto.</w:t>
            </w:r>
          </w:p>
        </w:tc>
      </w:tr>
      <w:tr w:rsidR="001506E0" w:rsidRPr="00D34297" w14:paraId="78D82EBB" w14:textId="77777777" w:rsidTr="00616AE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25F5B" w14:textId="77777777" w:rsidR="001506E0" w:rsidRPr="00D34297" w:rsidRDefault="001506E0" w:rsidP="00616AE4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6E0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0E1A1" w14:textId="77777777" w:rsidR="001506E0" w:rsidRPr="00D34297" w:rsidRDefault="001506E0" w:rsidP="00616AE4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506E0">
              <w:rPr>
                <w:rFonts w:ascii="Arial" w:hAnsi="Arial" w:cs="Arial"/>
                <w:b/>
                <w:sz w:val="24"/>
                <w:szCs w:val="24"/>
              </w:rPr>
              <w:t>Żel do defibrylacji i pasy mocujące</w:t>
            </w:r>
          </w:p>
          <w:p w14:paraId="698CA079" w14:textId="77777777" w:rsidR="001506E0" w:rsidRPr="00D34297" w:rsidRDefault="001506E0" w:rsidP="00616AE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2F52AA2" w14:textId="77777777" w:rsidR="001506E0" w:rsidRPr="00D34297" w:rsidRDefault="001506E0" w:rsidP="00616AE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6E0">
              <w:rPr>
                <w:rFonts w:ascii="Arial" w:hAnsi="Arial" w:cs="Arial"/>
                <w:sz w:val="24"/>
                <w:szCs w:val="24"/>
              </w:rPr>
              <w:t>Art. 255 pkt. 6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1506E0">
              <w:rPr>
                <w:rFonts w:ascii="Arial" w:hAnsi="Arial" w:cs="Arial"/>
                <w:sz w:val="24"/>
                <w:szCs w:val="24"/>
              </w:rPr>
              <w:t>postępowanie obarczone jest niemożliwą do usunięcia wadą uniemożliwiającą zawarcie niepodlegającej unieważnieniu umowy w sprawie zamówienia publicznego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271592D" w14:textId="77777777" w:rsidR="001506E0" w:rsidRPr="00D34297" w:rsidRDefault="001506E0" w:rsidP="00616AE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176E265" w14:textId="77777777" w:rsidR="001506E0" w:rsidRPr="00D34297" w:rsidRDefault="001506E0" w:rsidP="00616AE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6E0">
              <w:rPr>
                <w:rFonts w:ascii="Arial" w:hAnsi="Arial" w:cs="Arial"/>
                <w:sz w:val="24"/>
                <w:szCs w:val="24"/>
              </w:rPr>
              <w:t xml:space="preserve">W zadaniu 51 Zamawiający wymagał podania 8% stawki VAT, co skutkuje wymaganiem wyrobu medycznego. Ofertę złożyło dwóch Wykonawców. </w:t>
            </w:r>
            <w:r w:rsidRPr="001506E0">
              <w:rPr>
                <w:rFonts w:ascii="Arial" w:hAnsi="Arial" w:cs="Arial"/>
                <w:sz w:val="24"/>
                <w:szCs w:val="24"/>
              </w:rPr>
              <w:lastRenderedPageBreak/>
              <w:t>Oferta pierwszego Wykonawcy podlegała odrzuceniu. Oferta drugiego Wykonawcy znacząco przekroczyła kwotę na realizację zamówienia - Zamawiający nie przewidział zwiększenia finansowania.</w:t>
            </w:r>
          </w:p>
        </w:tc>
      </w:tr>
    </w:tbl>
    <w:p w14:paraId="1885A775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14:paraId="5A760027" w14:textId="61771EE2" w:rsidR="002A7DFF" w:rsidRDefault="001506E0" w:rsidP="002A7DFF">
      <w:pPr>
        <w:spacing w:line="360" w:lineRule="auto"/>
        <w:jc w:val="right"/>
      </w:pPr>
      <w:r w:rsidRPr="001506E0">
        <w:rPr>
          <w:rFonts w:ascii="Arial" w:hAnsi="Arial" w:cs="Arial"/>
          <w:sz w:val="24"/>
          <w:szCs w:val="24"/>
        </w:rPr>
        <w:t xml:space="preserve">  </w:t>
      </w:r>
    </w:p>
    <w:sectPr w:rsidR="002A7DF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B59D4" w14:textId="77777777" w:rsidR="00F14023" w:rsidRDefault="00F14023" w:rsidP="00D34297">
      <w:r>
        <w:separator/>
      </w:r>
    </w:p>
  </w:endnote>
  <w:endnote w:type="continuationSeparator" w:id="0">
    <w:p w14:paraId="63977987" w14:textId="77777777" w:rsidR="00F14023" w:rsidRDefault="00F14023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89243" w14:textId="77777777" w:rsidR="001506E0" w:rsidRDefault="001506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9A262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ED77F50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9FA29" w14:textId="77777777" w:rsidR="001506E0" w:rsidRDefault="001506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0D166" w14:textId="77777777" w:rsidR="00F14023" w:rsidRDefault="00F14023" w:rsidP="00D34297">
      <w:r>
        <w:separator/>
      </w:r>
    </w:p>
  </w:footnote>
  <w:footnote w:type="continuationSeparator" w:id="0">
    <w:p w14:paraId="2FF91AB5" w14:textId="77777777" w:rsidR="00F14023" w:rsidRDefault="00F14023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04190" w14:textId="77777777" w:rsidR="001506E0" w:rsidRDefault="001506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E0D4E" w14:textId="77777777" w:rsidR="001506E0" w:rsidRDefault="001506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FCCCB" w14:textId="77777777" w:rsidR="001506E0" w:rsidRDefault="001506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4023"/>
    <w:rsid w:val="00010B31"/>
    <w:rsid w:val="00104963"/>
    <w:rsid w:val="001506E0"/>
    <w:rsid w:val="00150F65"/>
    <w:rsid w:val="002A7DFF"/>
    <w:rsid w:val="00310284"/>
    <w:rsid w:val="004E2226"/>
    <w:rsid w:val="005464E2"/>
    <w:rsid w:val="00823326"/>
    <w:rsid w:val="008363CA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  <w:rsid w:val="00F14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D12FE9"/>
  <w15:chartTrackingRefBased/>
  <w15:docId w15:val="{3163FD60-DA13-40D4-978B-ECB40CCD1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359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3</cp:revision>
  <dcterms:created xsi:type="dcterms:W3CDTF">2024-07-26T09:27:00Z</dcterms:created>
  <dcterms:modified xsi:type="dcterms:W3CDTF">2024-07-26T09:33:00Z</dcterms:modified>
</cp:coreProperties>
</file>