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312161" w:rsidRDefault="0076376D" w:rsidP="00312161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312161">
        <w:rPr>
          <w:rFonts w:ascii="Verdana" w:hAnsi="Verdana"/>
          <w:sz w:val="18"/>
          <w:szCs w:val="18"/>
        </w:rPr>
        <w:t>Kraków</w:t>
      </w:r>
      <w:r w:rsidR="00FB7F50" w:rsidRPr="00312161">
        <w:rPr>
          <w:rFonts w:ascii="Verdana" w:hAnsi="Verdana"/>
          <w:sz w:val="18"/>
          <w:szCs w:val="18"/>
        </w:rPr>
        <w:t xml:space="preserve"> dnia: </w:t>
      </w:r>
      <w:r w:rsidRPr="00312161">
        <w:rPr>
          <w:rFonts w:ascii="Verdana" w:hAnsi="Verdana"/>
          <w:sz w:val="18"/>
          <w:szCs w:val="18"/>
        </w:rPr>
        <w:t>2024-07-2</w:t>
      </w:r>
      <w:r w:rsidR="00312161">
        <w:rPr>
          <w:rFonts w:ascii="Verdana" w:hAnsi="Verdana"/>
          <w:sz w:val="18"/>
          <w:szCs w:val="18"/>
        </w:rPr>
        <w:t>4</w:t>
      </w:r>
    </w:p>
    <w:p w:rsidR="00FB7F50" w:rsidRPr="00312161" w:rsidRDefault="00FB7F50" w:rsidP="00312161">
      <w:pPr>
        <w:rPr>
          <w:rFonts w:ascii="Verdana" w:hAnsi="Verdana"/>
          <w:sz w:val="18"/>
          <w:szCs w:val="18"/>
        </w:rPr>
      </w:pPr>
    </w:p>
    <w:p w:rsidR="0076376D" w:rsidRPr="00312161" w:rsidRDefault="0076376D" w:rsidP="00312161">
      <w:pPr>
        <w:rPr>
          <w:rFonts w:ascii="Verdana" w:hAnsi="Verdana"/>
          <w:b/>
          <w:bCs/>
          <w:sz w:val="18"/>
          <w:szCs w:val="18"/>
        </w:rPr>
      </w:pPr>
      <w:r w:rsidRPr="0031216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76376D" w:rsidRPr="00312161" w:rsidRDefault="0076376D" w:rsidP="00312161">
      <w:pPr>
        <w:rPr>
          <w:rFonts w:ascii="Verdana" w:hAnsi="Verdana"/>
          <w:b/>
          <w:bCs/>
          <w:sz w:val="18"/>
          <w:szCs w:val="18"/>
        </w:rPr>
      </w:pPr>
      <w:r w:rsidRPr="0031216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312161" w:rsidRDefault="0076376D" w:rsidP="00312161">
      <w:pPr>
        <w:rPr>
          <w:rFonts w:ascii="Verdana" w:hAnsi="Verdana"/>
          <w:b/>
          <w:bCs/>
          <w:sz w:val="18"/>
          <w:szCs w:val="18"/>
        </w:rPr>
      </w:pPr>
      <w:r w:rsidRPr="0031216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312161" w:rsidRDefault="0076376D" w:rsidP="00312161">
      <w:pPr>
        <w:rPr>
          <w:rFonts w:ascii="Verdana" w:hAnsi="Verdana"/>
          <w:sz w:val="18"/>
          <w:szCs w:val="18"/>
        </w:rPr>
      </w:pPr>
      <w:r w:rsidRPr="00312161">
        <w:rPr>
          <w:rFonts w:ascii="Verdana" w:hAnsi="Verdana"/>
          <w:sz w:val="18"/>
          <w:szCs w:val="18"/>
        </w:rPr>
        <w:t>Al. Mickiewicza</w:t>
      </w:r>
      <w:r w:rsidR="00FB7F50" w:rsidRPr="00312161">
        <w:rPr>
          <w:rFonts w:ascii="Verdana" w:hAnsi="Verdana"/>
          <w:sz w:val="18"/>
          <w:szCs w:val="18"/>
        </w:rPr>
        <w:t xml:space="preserve"> </w:t>
      </w:r>
      <w:r w:rsidRPr="00312161">
        <w:rPr>
          <w:rFonts w:ascii="Verdana" w:hAnsi="Verdana"/>
          <w:sz w:val="18"/>
          <w:szCs w:val="18"/>
        </w:rPr>
        <w:t>30</w:t>
      </w:r>
    </w:p>
    <w:p w:rsidR="00FB7F50" w:rsidRDefault="0076376D" w:rsidP="00312161">
      <w:pPr>
        <w:rPr>
          <w:rFonts w:ascii="Verdana" w:hAnsi="Verdana"/>
          <w:sz w:val="18"/>
          <w:szCs w:val="18"/>
        </w:rPr>
      </w:pPr>
      <w:r w:rsidRPr="00312161">
        <w:rPr>
          <w:rFonts w:ascii="Verdana" w:hAnsi="Verdana"/>
          <w:sz w:val="18"/>
          <w:szCs w:val="18"/>
        </w:rPr>
        <w:t>30-059</w:t>
      </w:r>
      <w:r w:rsidR="00FB7F50" w:rsidRPr="00312161">
        <w:rPr>
          <w:rFonts w:ascii="Verdana" w:hAnsi="Verdana"/>
          <w:sz w:val="18"/>
          <w:szCs w:val="18"/>
        </w:rPr>
        <w:t xml:space="preserve"> </w:t>
      </w:r>
      <w:r w:rsidRPr="00312161">
        <w:rPr>
          <w:rFonts w:ascii="Verdana" w:hAnsi="Verdana"/>
          <w:sz w:val="18"/>
          <w:szCs w:val="18"/>
        </w:rPr>
        <w:t>Kraków</w:t>
      </w:r>
    </w:p>
    <w:p w:rsidR="0050615D" w:rsidRPr="00312161" w:rsidRDefault="0050615D" w:rsidP="00312161">
      <w:pPr>
        <w:rPr>
          <w:rFonts w:ascii="Verdana" w:hAnsi="Verdana"/>
          <w:sz w:val="18"/>
          <w:szCs w:val="18"/>
        </w:rPr>
      </w:pPr>
      <w:bookmarkStart w:id="1" w:name="_GoBack"/>
      <w:bookmarkEnd w:id="1"/>
    </w:p>
    <w:p w:rsidR="008642B3" w:rsidRPr="00312161" w:rsidRDefault="00A17CDB" w:rsidP="00312161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312161">
        <w:rPr>
          <w:rFonts w:ascii="Verdana" w:hAnsi="Verdana"/>
          <w:sz w:val="18"/>
          <w:szCs w:val="18"/>
        </w:rPr>
        <w:t>OGŁOSZENIE</w:t>
      </w:r>
    </w:p>
    <w:p w:rsidR="008642B3" w:rsidRDefault="008642B3" w:rsidP="00312161">
      <w:pPr>
        <w:jc w:val="center"/>
        <w:rPr>
          <w:rFonts w:ascii="Verdana" w:hAnsi="Verdana"/>
          <w:b/>
          <w:sz w:val="18"/>
          <w:szCs w:val="18"/>
        </w:rPr>
      </w:pPr>
      <w:r w:rsidRPr="00312161">
        <w:rPr>
          <w:rFonts w:ascii="Verdana" w:hAnsi="Verdana"/>
          <w:b/>
          <w:sz w:val="18"/>
          <w:szCs w:val="18"/>
        </w:rPr>
        <w:t xml:space="preserve">o </w:t>
      </w:r>
      <w:r w:rsidR="0054734E" w:rsidRPr="00312161">
        <w:rPr>
          <w:rFonts w:ascii="Verdana" w:hAnsi="Verdana"/>
          <w:b/>
          <w:sz w:val="18"/>
          <w:szCs w:val="18"/>
        </w:rPr>
        <w:t>wyborze najkorzystniejszej oferty</w:t>
      </w:r>
    </w:p>
    <w:p w:rsidR="0050615D" w:rsidRPr="00312161" w:rsidRDefault="0050615D" w:rsidP="00312161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76376D" w:rsidRPr="00312161" w:rsidTr="00B7309F">
        <w:trPr>
          <w:trHeight w:val="638"/>
        </w:trPr>
        <w:tc>
          <w:tcPr>
            <w:tcW w:w="959" w:type="dxa"/>
            <w:shd w:val="clear" w:color="auto" w:fill="auto"/>
          </w:tcPr>
          <w:p w:rsidR="0076376D" w:rsidRPr="00312161" w:rsidRDefault="0076376D" w:rsidP="00312161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216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376D" w:rsidRPr="00312161" w:rsidRDefault="0076376D" w:rsidP="00312161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216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31216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1216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2161">
              <w:rPr>
                <w:rFonts w:ascii="Verdana" w:hAnsi="Verdana"/>
                <w:sz w:val="18"/>
                <w:szCs w:val="18"/>
              </w:rPr>
              <w:t>pn.</w:t>
            </w:r>
            <w:r w:rsidRPr="0031216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216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12161">
              <w:rPr>
                <w:rFonts w:ascii="Verdana" w:hAnsi="Verdana"/>
                <w:b/>
                <w:bCs/>
                <w:sz w:val="18"/>
                <w:szCs w:val="18"/>
              </w:rPr>
              <w:t>Remont dachu płaskiego na budynku H-A1A2 AGH w Krakowie - DE-dzp.272-288/24</w:t>
            </w:r>
            <w:r w:rsidRPr="0031216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1216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216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12161">
              <w:rPr>
                <w:rFonts w:ascii="Verdana" w:hAnsi="Verdana"/>
                <w:b/>
                <w:sz w:val="18"/>
                <w:szCs w:val="18"/>
              </w:rPr>
              <w:t xml:space="preserve"> DE-dzp.272-288/24</w:t>
            </w:r>
            <w:r w:rsidRPr="0031216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50615D" w:rsidRDefault="0050615D" w:rsidP="00312161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8642B3" w:rsidRPr="00312161" w:rsidRDefault="00C65E53" w:rsidP="00312161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Verdana" w:hAnsi="Verdana"/>
          <w:bCs/>
          <w:sz w:val="18"/>
          <w:szCs w:val="18"/>
        </w:rPr>
      </w:pPr>
      <w:r w:rsidRPr="00312161">
        <w:rPr>
          <w:rFonts w:ascii="Verdana" w:hAnsi="Verdana"/>
          <w:sz w:val="18"/>
          <w:szCs w:val="18"/>
        </w:rPr>
        <w:t xml:space="preserve">Zamawiający, </w:t>
      </w:r>
      <w:r w:rsidR="00CC324B" w:rsidRPr="0031216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312161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312161">
        <w:rPr>
          <w:rFonts w:ascii="Verdana" w:hAnsi="Verdana"/>
          <w:sz w:val="18"/>
          <w:szCs w:val="18"/>
        </w:rPr>
        <w:t xml:space="preserve">ust. 1 pkt. 1 i </w:t>
      </w:r>
      <w:r w:rsidRPr="00312161">
        <w:rPr>
          <w:rFonts w:ascii="Verdana" w:hAnsi="Verdana"/>
          <w:sz w:val="18"/>
          <w:szCs w:val="18"/>
        </w:rPr>
        <w:t xml:space="preserve">ust. </w:t>
      </w:r>
      <w:r w:rsidR="00A17CDB" w:rsidRPr="00312161">
        <w:rPr>
          <w:rFonts w:ascii="Verdana" w:hAnsi="Verdana"/>
          <w:sz w:val="18"/>
          <w:szCs w:val="18"/>
        </w:rPr>
        <w:t>2</w:t>
      </w:r>
      <w:r w:rsidRPr="0031216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312161">
        <w:rPr>
          <w:rFonts w:ascii="Verdana" w:hAnsi="Verdana"/>
          <w:sz w:val="18"/>
          <w:szCs w:val="18"/>
        </w:rPr>
        <w:t xml:space="preserve"> (Dz. U. </w:t>
      </w:r>
      <w:r w:rsidR="00C53069" w:rsidRPr="00312161">
        <w:rPr>
          <w:rFonts w:ascii="Verdana" w:hAnsi="Verdana"/>
          <w:sz w:val="18"/>
          <w:szCs w:val="18"/>
        </w:rPr>
        <w:t>2023.1605 ze zm.</w:t>
      </w:r>
      <w:r w:rsidR="006B585D" w:rsidRPr="00312161">
        <w:rPr>
          <w:rFonts w:ascii="Verdana" w:hAnsi="Verdana"/>
          <w:sz w:val="18"/>
          <w:szCs w:val="18"/>
        </w:rPr>
        <w:t>)</w:t>
      </w:r>
      <w:r w:rsidRPr="00312161">
        <w:rPr>
          <w:rFonts w:ascii="Verdana" w:hAnsi="Verdana"/>
          <w:sz w:val="18"/>
          <w:szCs w:val="18"/>
        </w:rPr>
        <w:t>, zwanej dalej „ustawą Pzp”</w:t>
      </w:r>
      <w:r w:rsidR="00D26ED6" w:rsidRPr="00312161">
        <w:rPr>
          <w:rFonts w:ascii="Verdana" w:hAnsi="Verdana"/>
          <w:sz w:val="18"/>
          <w:szCs w:val="18"/>
        </w:rPr>
        <w:t xml:space="preserve">, </w:t>
      </w:r>
      <w:r w:rsidRPr="00312161">
        <w:rPr>
          <w:rFonts w:ascii="Verdana" w:hAnsi="Verdana"/>
          <w:sz w:val="18"/>
          <w:szCs w:val="18"/>
        </w:rPr>
        <w:t>informuje</w:t>
      </w:r>
      <w:r w:rsidR="00D26ED6" w:rsidRPr="00312161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312161">
        <w:rPr>
          <w:rFonts w:ascii="Verdana" w:hAnsi="Verdana"/>
          <w:sz w:val="18"/>
          <w:szCs w:val="18"/>
        </w:rPr>
        <w:t>najkorzystniejsz</w:t>
      </w:r>
      <w:r w:rsidR="00D26ED6" w:rsidRPr="00312161">
        <w:rPr>
          <w:rFonts w:ascii="Verdana" w:hAnsi="Verdana"/>
          <w:sz w:val="18"/>
          <w:szCs w:val="18"/>
        </w:rPr>
        <w:t xml:space="preserve">a wybrana została </w:t>
      </w:r>
      <w:r w:rsidR="00756CDA" w:rsidRPr="00312161">
        <w:rPr>
          <w:rFonts w:ascii="Verdana" w:hAnsi="Verdana"/>
          <w:sz w:val="18"/>
          <w:szCs w:val="18"/>
        </w:rPr>
        <w:t>ofer</w:t>
      </w:r>
      <w:r w:rsidR="00D26ED6" w:rsidRPr="00312161">
        <w:rPr>
          <w:rFonts w:ascii="Verdana" w:hAnsi="Verdana"/>
          <w:sz w:val="18"/>
          <w:szCs w:val="18"/>
        </w:rPr>
        <w:t>t</w:t>
      </w:r>
      <w:r w:rsidR="009F0E5C" w:rsidRPr="00312161">
        <w:rPr>
          <w:rFonts w:ascii="Verdana" w:hAnsi="Verdana"/>
          <w:sz w:val="18"/>
          <w:szCs w:val="18"/>
        </w:rPr>
        <w:t>a</w:t>
      </w:r>
      <w:r w:rsidR="00D26ED6" w:rsidRPr="00312161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6376D" w:rsidRPr="00312161" w:rsidTr="00B7309F">
        <w:trPr>
          <w:cantSplit/>
        </w:trPr>
        <w:tc>
          <w:tcPr>
            <w:tcW w:w="10150" w:type="dxa"/>
          </w:tcPr>
          <w:p w:rsidR="0076376D" w:rsidRPr="00312161" w:rsidRDefault="0076376D" w:rsidP="00312161">
            <w:pPr>
              <w:spacing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12161">
              <w:rPr>
                <w:rFonts w:ascii="Verdana" w:hAnsi="Verdana"/>
                <w:b/>
                <w:sz w:val="18"/>
                <w:szCs w:val="18"/>
              </w:rPr>
              <w:t>Zakład Produkcyjno-Handlowo-Usługowy Red House Grzegorz Buczyński</w:t>
            </w:r>
          </w:p>
          <w:p w:rsidR="0076376D" w:rsidRPr="00312161" w:rsidRDefault="0076376D" w:rsidP="0031216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12161">
              <w:rPr>
                <w:rFonts w:ascii="Verdana" w:hAnsi="Verdana"/>
                <w:bCs/>
                <w:sz w:val="18"/>
                <w:szCs w:val="18"/>
              </w:rPr>
              <w:t xml:space="preserve">Zielona 3 </w:t>
            </w:r>
          </w:p>
          <w:p w:rsidR="0076376D" w:rsidRPr="00312161" w:rsidRDefault="0076376D" w:rsidP="0031216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12161">
              <w:rPr>
                <w:rFonts w:ascii="Verdana" w:hAnsi="Verdana"/>
                <w:bCs/>
                <w:sz w:val="18"/>
                <w:szCs w:val="18"/>
              </w:rPr>
              <w:t>29-100 Włoszczowa</w:t>
            </w:r>
          </w:p>
          <w:p w:rsidR="0076376D" w:rsidRPr="00312161" w:rsidRDefault="0076376D" w:rsidP="00312161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2161">
              <w:rPr>
                <w:rFonts w:ascii="Verdana" w:hAnsi="Verdana"/>
                <w:sz w:val="18"/>
                <w:szCs w:val="18"/>
              </w:rPr>
              <w:t>na:</w:t>
            </w:r>
          </w:p>
          <w:p w:rsidR="0076376D" w:rsidRPr="00312161" w:rsidRDefault="0076376D" w:rsidP="00312161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2161">
              <w:rPr>
                <w:rFonts w:ascii="Verdana" w:hAnsi="Verdana"/>
                <w:sz w:val="18"/>
                <w:szCs w:val="18"/>
              </w:rPr>
              <w:t xml:space="preserve">Remont dachu płaskiego na budynku H-A1A2 AGH w Krakowie - DE-dzp.272-288/24 </w:t>
            </w:r>
          </w:p>
          <w:p w:rsidR="0076376D" w:rsidRPr="00312161" w:rsidRDefault="0076376D" w:rsidP="00312161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12161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312161">
              <w:rPr>
                <w:rFonts w:ascii="Verdana" w:hAnsi="Verdana"/>
                <w:b/>
                <w:sz w:val="18"/>
                <w:szCs w:val="18"/>
              </w:rPr>
              <w:t>119 174.70 zł</w:t>
            </w:r>
            <w:r w:rsidRPr="0031216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76376D" w:rsidRPr="00312161" w:rsidRDefault="0076376D" w:rsidP="00312161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2161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1216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12161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1216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312161" w:rsidRDefault="00915B9E" w:rsidP="00312161">
      <w:pPr>
        <w:jc w:val="both"/>
        <w:rPr>
          <w:rFonts w:ascii="Verdana" w:hAnsi="Verdana"/>
          <w:color w:val="000000"/>
          <w:sz w:val="18"/>
          <w:szCs w:val="18"/>
        </w:rPr>
      </w:pPr>
      <w:r w:rsidRPr="0031216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417"/>
        <w:gridCol w:w="2127"/>
        <w:gridCol w:w="2126"/>
      </w:tblGrid>
      <w:tr w:rsidR="00312161" w:rsidRPr="00312161" w:rsidTr="00312161">
        <w:trPr>
          <w:trHeight w:val="510"/>
        </w:trPr>
        <w:tc>
          <w:tcPr>
            <w:tcW w:w="709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312161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686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2127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2126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312161" w:rsidRPr="00312161" w:rsidTr="00312161">
        <w:tc>
          <w:tcPr>
            <w:tcW w:w="709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3686" w:type="dxa"/>
            <w:vAlign w:val="center"/>
          </w:tcPr>
          <w:p w:rsidR="00312161" w:rsidRPr="00312161" w:rsidRDefault="00312161" w:rsidP="00312161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b/>
                <w:sz w:val="16"/>
                <w:szCs w:val="16"/>
              </w:rPr>
              <w:t>Zakład Produkcyjno-Handlowo-Usługowy Red House Grzegorz Buczyński</w:t>
            </w:r>
          </w:p>
          <w:p w:rsidR="00312161" w:rsidRPr="00312161" w:rsidRDefault="00312161" w:rsidP="0031216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bCs/>
                <w:sz w:val="16"/>
                <w:szCs w:val="16"/>
              </w:rPr>
              <w:t xml:space="preserve">Zielona 3 </w:t>
            </w:r>
          </w:p>
          <w:p w:rsidR="00312161" w:rsidRPr="00312161" w:rsidRDefault="00312161" w:rsidP="0031216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bCs/>
                <w:sz w:val="16"/>
                <w:szCs w:val="16"/>
              </w:rPr>
              <w:t>29-100 Włoszczowa</w:t>
            </w:r>
          </w:p>
        </w:tc>
        <w:tc>
          <w:tcPr>
            <w:tcW w:w="1417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312161" w:rsidRPr="00312161" w:rsidTr="00312161">
        <w:tc>
          <w:tcPr>
            <w:tcW w:w="709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3686" w:type="dxa"/>
            <w:vAlign w:val="center"/>
          </w:tcPr>
          <w:p w:rsidR="00312161" w:rsidRPr="00312161" w:rsidRDefault="00312161" w:rsidP="00312161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b/>
                <w:sz w:val="16"/>
                <w:szCs w:val="16"/>
              </w:rPr>
              <w:t>INTERAUT Sławomir Kowalczyk</w:t>
            </w:r>
          </w:p>
          <w:p w:rsidR="00312161" w:rsidRPr="00312161" w:rsidRDefault="00312161" w:rsidP="0031216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bCs/>
                <w:sz w:val="16"/>
                <w:szCs w:val="16"/>
              </w:rPr>
              <w:t xml:space="preserve">Juliusza Słowackiego 4 </w:t>
            </w:r>
          </w:p>
          <w:p w:rsidR="00312161" w:rsidRPr="00312161" w:rsidRDefault="00312161" w:rsidP="0031216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bCs/>
                <w:sz w:val="16"/>
                <w:szCs w:val="16"/>
              </w:rPr>
              <w:t>41-400 Mysłowice</w:t>
            </w:r>
          </w:p>
        </w:tc>
        <w:tc>
          <w:tcPr>
            <w:tcW w:w="1417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 xml:space="preserve">  59,32</w:t>
            </w:r>
          </w:p>
        </w:tc>
        <w:tc>
          <w:tcPr>
            <w:tcW w:w="2127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 xml:space="preserve">  99,32</w:t>
            </w:r>
          </w:p>
        </w:tc>
      </w:tr>
      <w:tr w:rsidR="00312161" w:rsidRPr="00312161" w:rsidTr="00312161">
        <w:tc>
          <w:tcPr>
            <w:tcW w:w="709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686" w:type="dxa"/>
            <w:vAlign w:val="center"/>
          </w:tcPr>
          <w:p w:rsidR="00312161" w:rsidRPr="00312161" w:rsidRDefault="00312161" w:rsidP="00312161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312161" w:rsidRPr="00312161" w:rsidRDefault="00312161" w:rsidP="0031216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bCs/>
                <w:sz w:val="16"/>
                <w:szCs w:val="16"/>
              </w:rPr>
              <w:t xml:space="preserve">Zręczyce 60 </w:t>
            </w:r>
          </w:p>
          <w:p w:rsidR="00312161" w:rsidRPr="00312161" w:rsidRDefault="00312161" w:rsidP="0031216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bCs/>
                <w:sz w:val="16"/>
                <w:szCs w:val="16"/>
              </w:rPr>
              <w:t>32-420 Gdów</w:t>
            </w:r>
          </w:p>
        </w:tc>
        <w:tc>
          <w:tcPr>
            <w:tcW w:w="1417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 xml:space="preserve">  45,78</w:t>
            </w:r>
          </w:p>
        </w:tc>
        <w:tc>
          <w:tcPr>
            <w:tcW w:w="2127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 xml:space="preserve">  85,78</w:t>
            </w:r>
          </w:p>
        </w:tc>
      </w:tr>
      <w:tr w:rsidR="00312161" w:rsidRPr="00312161" w:rsidTr="00312161">
        <w:tc>
          <w:tcPr>
            <w:tcW w:w="709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3686" w:type="dxa"/>
            <w:vAlign w:val="center"/>
          </w:tcPr>
          <w:p w:rsidR="00312161" w:rsidRPr="00312161" w:rsidRDefault="00312161" w:rsidP="00312161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b/>
                <w:sz w:val="16"/>
                <w:szCs w:val="16"/>
              </w:rPr>
              <w:t>KTE Spółka z ograniczoną odpowiedzialnością, dawniej: Kamil Trybuś Engineering</w:t>
            </w:r>
          </w:p>
          <w:p w:rsidR="00312161" w:rsidRPr="00312161" w:rsidRDefault="00312161" w:rsidP="0031216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bCs/>
                <w:sz w:val="16"/>
                <w:szCs w:val="16"/>
              </w:rPr>
              <w:t>Wybickiego 1 /5</w:t>
            </w:r>
          </w:p>
          <w:p w:rsidR="00312161" w:rsidRPr="00312161" w:rsidRDefault="00312161" w:rsidP="0031216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bCs/>
                <w:sz w:val="16"/>
                <w:szCs w:val="16"/>
              </w:rPr>
              <w:t>31-261 Kraków</w:t>
            </w:r>
          </w:p>
        </w:tc>
        <w:tc>
          <w:tcPr>
            <w:tcW w:w="1417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 xml:space="preserve">  21,94</w:t>
            </w:r>
          </w:p>
        </w:tc>
        <w:tc>
          <w:tcPr>
            <w:tcW w:w="2127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312161" w:rsidRPr="00312161" w:rsidRDefault="00312161" w:rsidP="0031216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12161">
              <w:rPr>
                <w:rFonts w:ascii="Verdana" w:hAnsi="Verdana" w:cs="Times New Roman"/>
                <w:sz w:val="16"/>
                <w:szCs w:val="16"/>
              </w:rPr>
              <w:t xml:space="preserve">  61,94</w:t>
            </w:r>
          </w:p>
        </w:tc>
      </w:tr>
    </w:tbl>
    <w:p w:rsidR="00E85D70" w:rsidRPr="00312161" w:rsidRDefault="00E85D70" w:rsidP="00312161">
      <w:pPr>
        <w:ind w:firstLine="709"/>
        <w:jc w:val="both"/>
        <w:rPr>
          <w:rFonts w:ascii="Verdana" w:hAnsi="Verdana"/>
          <w:color w:val="000000"/>
          <w:sz w:val="16"/>
          <w:szCs w:val="16"/>
        </w:rPr>
      </w:pPr>
    </w:p>
    <w:p w:rsidR="00F960D7" w:rsidRPr="00312161" w:rsidRDefault="00F960D7" w:rsidP="00312161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312161" w:rsidRDefault="00F960D7" w:rsidP="00312161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31216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03BB" w:rsidRDefault="00BB03BB">
      <w:r>
        <w:separator/>
      </w:r>
    </w:p>
  </w:endnote>
  <w:endnote w:type="continuationSeparator" w:id="0">
    <w:p w:rsidR="00BB03BB" w:rsidRDefault="00BB0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03BB" w:rsidRDefault="00BB03BB">
      <w:r>
        <w:separator/>
      </w:r>
    </w:p>
  </w:footnote>
  <w:footnote w:type="continuationSeparator" w:id="0">
    <w:p w:rsidR="00BB03BB" w:rsidRDefault="00BB0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03B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121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0615D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376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03B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DFCFDD"/>
  <w15:chartTrackingRefBased/>
  <w15:docId w15:val="{A9F74070-545C-445F-BE48-19D05337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6376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233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2024-07-24T10:54:00Z</cp:lastPrinted>
  <dcterms:created xsi:type="dcterms:W3CDTF">2024-07-23T11:27:00Z</dcterms:created>
  <dcterms:modified xsi:type="dcterms:W3CDTF">2024-07-24T10:56:00Z</dcterms:modified>
</cp:coreProperties>
</file>