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57645D" w:rsidP="00D665F5">
      <w:pPr>
        <w:spacing w:after="240"/>
        <w:jc w:val="right"/>
        <w:rPr>
          <w:sz w:val="22"/>
          <w:szCs w:val="22"/>
        </w:rPr>
      </w:pPr>
      <w:r w:rsidRPr="005764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645D">
        <w:rPr>
          <w:sz w:val="22"/>
          <w:szCs w:val="22"/>
        </w:rPr>
        <w:t>2024-07-23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7645D" w:rsidRPr="0057645D" w:rsidRDefault="0057645D" w:rsidP="00577BC6">
      <w:pPr>
        <w:spacing w:after="40"/>
        <w:rPr>
          <w:b/>
          <w:bCs/>
          <w:sz w:val="22"/>
          <w:szCs w:val="22"/>
        </w:rPr>
      </w:pPr>
      <w:r w:rsidRPr="0057645D">
        <w:rPr>
          <w:b/>
          <w:bCs/>
          <w:sz w:val="22"/>
          <w:szCs w:val="22"/>
        </w:rPr>
        <w:t>Akademia Górniczo - Hutnicza</w:t>
      </w:r>
    </w:p>
    <w:p w:rsidR="0057645D" w:rsidRPr="0057645D" w:rsidRDefault="0057645D" w:rsidP="00577BC6">
      <w:pPr>
        <w:spacing w:after="40"/>
        <w:rPr>
          <w:b/>
          <w:bCs/>
          <w:sz w:val="22"/>
          <w:szCs w:val="22"/>
        </w:rPr>
      </w:pPr>
      <w:r w:rsidRPr="0057645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7645D" w:rsidP="00577BC6">
      <w:pPr>
        <w:spacing w:after="40"/>
        <w:rPr>
          <w:b/>
          <w:bCs/>
          <w:sz w:val="22"/>
          <w:szCs w:val="22"/>
        </w:rPr>
      </w:pPr>
      <w:r w:rsidRPr="0057645D">
        <w:rPr>
          <w:b/>
          <w:bCs/>
          <w:sz w:val="22"/>
          <w:szCs w:val="22"/>
        </w:rPr>
        <w:t>Dział Zamówień Publicznych</w:t>
      </w:r>
    </w:p>
    <w:p w:rsidR="00D665F5" w:rsidRPr="00BD5546" w:rsidRDefault="0057645D" w:rsidP="00D665F5">
      <w:pPr>
        <w:rPr>
          <w:sz w:val="22"/>
          <w:szCs w:val="22"/>
        </w:rPr>
      </w:pPr>
      <w:r w:rsidRPr="005764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645D">
        <w:rPr>
          <w:sz w:val="22"/>
          <w:szCs w:val="22"/>
        </w:rPr>
        <w:t>30</w:t>
      </w:r>
    </w:p>
    <w:p w:rsidR="00D665F5" w:rsidRPr="00BD5546" w:rsidRDefault="0057645D" w:rsidP="00D665F5">
      <w:pPr>
        <w:rPr>
          <w:sz w:val="22"/>
          <w:szCs w:val="22"/>
        </w:rPr>
      </w:pPr>
      <w:r w:rsidRPr="005764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645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645D" w:rsidRPr="0057645D">
        <w:rPr>
          <w:b/>
          <w:sz w:val="22"/>
          <w:szCs w:val="22"/>
        </w:rPr>
        <w:t>DE-dzp.272-306/24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645D" w:rsidRPr="0057645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764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645D">
        <w:rPr>
          <w:b/>
          <w:sz w:val="22"/>
          <w:szCs w:val="22"/>
        </w:rPr>
        <w:t>Dokończenie modernizacji systemu audio wideo na Auli Głównej w budynku A-0 AGH w Krakowie - DE-dzp.272-306/24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645D" w:rsidRPr="0057645D">
        <w:rPr>
          <w:sz w:val="22"/>
          <w:szCs w:val="22"/>
        </w:rPr>
        <w:t>23/07/2024</w:t>
      </w:r>
      <w:r w:rsidR="00FF4AB1" w:rsidRPr="00577BC6">
        <w:rPr>
          <w:sz w:val="22"/>
          <w:szCs w:val="22"/>
        </w:rPr>
        <w:t xml:space="preserve"> o godz. </w:t>
      </w:r>
      <w:r w:rsidR="0057645D" w:rsidRPr="0057645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645D" w:rsidRPr="00493F8C" w:rsidTr="000C0253">
        <w:tc>
          <w:tcPr>
            <w:tcW w:w="993" w:type="dxa"/>
            <w:shd w:val="clear" w:color="auto" w:fill="auto"/>
            <w:vAlign w:val="center"/>
          </w:tcPr>
          <w:p w:rsidR="0057645D" w:rsidRPr="00490DC0" w:rsidRDefault="0057645D" w:rsidP="000C0253">
            <w:pPr>
              <w:spacing w:before="120" w:after="120"/>
              <w:jc w:val="center"/>
            </w:pPr>
            <w:r w:rsidRPr="0057645D">
              <w:t>1</w:t>
            </w:r>
          </w:p>
        </w:tc>
        <w:tc>
          <w:tcPr>
            <w:tcW w:w="5244" w:type="dxa"/>
            <w:shd w:val="clear" w:color="auto" w:fill="auto"/>
          </w:tcPr>
          <w:p w:rsidR="0057645D" w:rsidRPr="00490DC0" w:rsidRDefault="0057645D" w:rsidP="000C0253">
            <w:pPr>
              <w:spacing w:before="40"/>
            </w:pPr>
            <w:r w:rsidRPr="0057645D">
              <w:t>Poke Yoke Marcin Szopa</w:t>
            </w:r>
          </w:p>
          <w:p w:rsidR="0057645D" w:rsidRPr="00490DC0" w:rsidRDefault="0057645D" w:rsidP="000C0253">
            <w:r w:rsidRPr="0057645D">
              <w:t>Kwiaty Polne</w:t>
            </w:r>
            <w:r w:rsidRPr="00490DC0">
              <w:t xml:space="preserve"> </w:t>
            </w:r>
            <w:r w:rsidRPr="0057645D">
              <w:t>2</w:t>
            </w:r>
            <w:r w:rsidRPr="00490DC0">
              <w:t xml:space="preserve"> </w:t>
            </w:r>
          </w:p>
          <w:p w:rsidR="0057645D" w:rsidRPr="00490DC0" w:rsidRDefault="0057645D" w:rsidP="000C0253">
            <w:pPr>
              <w:spacing w:after="40"/>
              <w:jc w:val="both"/>
            </w:pPr>
            <w:r w:rsidRPr="0057645D">
              <w:t>32-087</w:t>
            </w:r>
            <w:r w:rsidRPr="00490DC0">
              <w:t xml:space="preserve"> </w:t>
            </w:r>
            <w:r w:rsidRPr="0057645D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645D" w:rsidRPr="00490DC0" w:rsidRDefault="0057645D" w:rsidP="000C0253">
            <w:pPr>
              <w:spacing w:before="120" w:after="120"/>
              <w:jc w:val="both"/>
            </w:pPr>
            <w:r w:rsidRPr="0057645D">
              <w:t>164 500.00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520FD" w:rsidRDefault="006520FD">
      <w:r>
        <w:separator/>
      </w:r>
    </w:p>
  </w:endnote>
  <w:endnote w:type="continuationSeparator" w:id="0">
    <w:p w:rsidR="006520FD" w:rsidRDefault="0065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520FD" w:rsidRDefault="006520FD">
      <w:r>
        <w:separator/>
      </w:r>
    </w:p>
  </w:footnote>
  <w:footnote w:type="continuationSeparator" w:id="0">
    <w:p w:rsidR="006520FD" w:rsidRDefault="00652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7645D" w:rsidRDefault="00576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7645D" w:rsidRDefault="00576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7645D" w:rsidRDefault="00576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0F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645D"/>
    <w:rsid w:val="00577BC6"/>
    <w:rsid w:val="00601802"/>
    <w:rsid w:val="006520FD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836B3F4-4CF5-47A5-B807-5F228769F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2024-07-23T08:43:00Z</dcterms:created>
  <dcterms:modified xsi:type="dcterms:W3CDTF">2024-07-23T08:43:00Z</dcterms:modified>
</cp:coreProperties>
</file>