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8E68BA" w14:textId="77777777" w:rsidR="006A5DF1" w:rsidRPr="00613D6C" w:rsidRDefault="004E581A" w:rsidP="007B2660">
      <w:pPr>
        <w:spacing w:after="240"/>
        <w:ind w:left="6372"/>
        <w:jc w:val="both"/>
        <w:rPr>
          <w:rFonts w:ascii="Verdana" w:hAnsi="Verdana"/>
          <w:sz w:val="18"/>
          <w:szCs w:val="18"/>
        </w:rPr>
      </w:pPr>
      <w:r w:rsidRPr="00613D6C">
        <w:rPr>
          <w:rFonts w:ascii="Verdana" w:hAnsi="Verdana"/>
          <w:sz w:val="18"/>
          <w:szCs w:val="18"/>
        </w:rPr>
        <w:t>Kraków</w:t>
      </w:r>
      <w:r w:rsidR="006A5DF1" w:rsidRPr="00613D6C">
        <w:rPr>
          <w:rFonts w:ascii="Verdana" w:hAnsi="Verdana"/>
          <w:sz w:val="18"/>
          <w:szCs w:val="18"/>
        </w:rPr>
        <w:t xml:space="preserve"> dnia: </w:t>
      </w:r>
      <w:r w:rsidRPr="00613D6C">
        <w:rPr>
          <w:rFonts w:ascii="Verdana" w:hAnsi="Verdana"/>
          <w:sz w:val="18"/>
          <w:szCs w:val="18"/>
        </w:rPr>
        <w:t>2024-07-22</w:t>
      </w:r>
    </w:p>
    <w:p w14:paraId="02548456" w14:textId="77777777" w:rsidR="004E581A" w:rsidRPr="00613D6C" w:rsidRDefault="004E581A" w:rsidP="007B2660">
      <w:pPr>
        <w:jc w:val="both"/>
        <w:rPr>
          <w:rFonts w:ascii="Verdana" w:hAnsi="Verdana"/>
          <w:b/>
          <w:bCs/>
          <w:sz w:val="18"/>
          <w:szCs w:val="18"/>
        </w:rPr>
      </w:pPr>
      <w:r w:rsidRPr="00613D6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F6585C5" w14:textId="77777777" w:rsidR="004E581A" w:rsidRPr="00613D6C" w:rsidRDefault="004E581A" w:rsidP="007B2660">
      <w:pPr>
        <w:jc w:val="both"/>
        <w:rPr>
          <w:rFonts w:ascii="Verdana" w:hAnsi="Verdana"/>
          <w:b/>
          <w:bCs/>
          <w:sz w:val="18"/>
          <w:szCs w:val="18"/>
        </w:rPr>
      </w:pPr>
      <w:r w:rsidRPr="00613D6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4C9CF0D" w14:textId="77777777" w:rsidR="006A5DF1" w:rsidRPr="00613D6C" w:rsidRDefault="004E581A" w:rsidP="007B2660">
      <w:pPr>
        <w:jc w:val="both"/>
        <w:rPr>
          <w:rFonts w:ascii="Verdana" w:hAnsi="Verdana"/>
          <w:b/>
          <w:bCs/>
          <w:sz w:val="18"/>
          <w:szCs w:val="18"/>
        </w:rPr>
      </w:pPr>
      <w:r w:rsidRPr="00613D6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D1919A2" w14:textId="77777777" w:rsidR="006A5DF1" w:rsidRPr="00613D6C" w:rsidRDefault="004E581A" w:rsidP="007B2660">
      <w:pPr>
        <w:jc w:val="both"/>
        <w:rPr>
          <w:rFonts w:ascii="Verdana" w:hAnsi="Verdana"/>
          <w:sz w:val="18"/>
          <w:szCs w:val="18"/>
        </w:rPr>
      </w:pPr>
      <w:r w:rsidRPr="00613D6C">
        <w:rPr>
          <w:rFonts w:ascii="Verdana" w:hAnsi="Verdana"/>
          <w:sz w:val="18"/>
          <w:szCs w:val="18"/>
        </w:rPr>
        <w:t>Al. Mickiewicza</w:t>
      </w:r>
      <w:r w:rsidR="006A5DF1" w:rsidRPr="00613D6C">
        <w:rPr>
          <w:rFonts w:ascii="Verdana" w:hAnsi="Verdana"/>
          <w:sz w:val="18"/>
          <w:szCs w:val="18"/>
        </w:rPr>
        <w:t xml:space="preserve"> </w:t>
      </w:r>
      <w:r w:rsidRPr="00613D6C">
        <w:rPr>
          <w:rFonts w:ascii="Verdana" w:hAnsi="Verdana"/>
          <w:sz w:val="18"/>
          <w:szCs w:val="18"/>
        </w:rPr>
        <w:t>30</w:t>
      </w:r>
    </w:p>
    <w:p w14:paraId="46F95C0E" w14:textId="77777777" w:rsidR="006A5DF1" w:rsidRPr="00613D6C" w:rsidRDefault="004E581A" w:rsidP="007B2660">
      <w:pPr>
        <w:jc w:val="both"/>
        <w:rPr>
          <w:rFonts w:ascii="Verdana" w:hAnsi="Verdana"/>
          <w:sz w:val="18"/>
          <w:szCs w:val="18"/>
        </w:rPr>
      </w:pPr>
      <w:r w:rsidRPr="00613D6C">
        <w:rPr>
          <w:rFonts w:ascii="Verdana" w:hAnsi="Verdana"/>
          <w:sz w:val="18"/>
          <w:szCs w:val="18"/>
        </w:rPr>
        <w:t>30-059</w:t>
      </w:r>
      <w:r w:rsidR="006A5DF1" w:rsidRPr="00613D6C">
        <w:rPr>
          <w:rFonts w:ascii="Verdana" w:hAnsi="Verdana"/>
          <w:sz w:val="18"/>
          <w:szCs w:val="18"/>
        </w:rPr>
        <w:t xml:space="preserve"> </w:t>
      </w:r>
      <w:r w:rsidRPr="00613D6C">
        <w:rPr>
          <w:rFonts w:ascii="Verdana" w:hAnsi="Verdana"/>
          <w:sz w:val="18"/>
          <w:szCs w:val="18"/>
        </w:rPr>
        <w:t>Kraków</w:t>
      </w:r>
    </w:p>
    <w:p w14:paraId="7E42DF0F" w14:textId="77777777" w:rsidR="008E384F" w:rsidRPr="00613D6C" w:rsidRDefault="008E384F" w:rsidP="007B2660">
      <w:pPr>
        <w:jc w:val="both"/>
        <w:rPr>
          <w:rFonts w:ascii="Verdana" w:hAnsi="Verdana"/>
          <w:sz w:val="18"/>
          <w:szCs w:val="18"/>
        </w:rPr>
      </w:pPr>
    </w:p>
    <w:p w14:paraId="674D56D5" w14:textId="058FFCDE" w:rsidR="006A5DF1" w:rsidRPr="00613D6C" w:rsidRDefault="006A5DF1" w:rsidP="007B2660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  <w:r w:rsidRPr="00613D6C">
        <w:rPr>
          <w:rFonts w:ascii="Verdana" w:hAnsi="Verdana"/>
          <w:sz w:val="18"/>
          <w:szCs w:val="18"/>
        </w:rPr>
        <w:t>Pismo:</w:t>
      </w:r>
      <w:r w:rsidRPr="00613D6C">
        <w:rPr>
          <w:rFonts w:ascii="Verdana" w:hAnsi="Verdana"/>
          <w:b/>
          <w:bCs/>
          <w:sz w:val="18"/>
          <w:szCs w:val="18"/>
        </w:rPr>
        <w:t xml:space="preserve"> </w:t>
      </w:r>
      <w:r w:rsidR="008E384F" w:rsidRPr="00613D6C">
        <w:rPr>
          <w:rFonts w:ascii="Verdana" w:hAnsi="Verdana"/>
          <w:bCs/>
          <w:sz w:val="18"/>
          <w:szCs w:val="18"/>
        </w:rPr>
        <w:t>DE-dzp.272-335/24</w:t>
      </w:r>
      <w:r w:rsidRPr="00613D6C">
        <w:rPr>
          <w:rFonts w:ascii="Verdana" w:hAnsi="Verdana"/>
          <w:sz w:val="18"/>
          <w:szCs w:val="18"/>
        </w:rPr>
        <w:tab/>
        <w:t xml:space="preserve"> </w:t>
      </w:r>
    </w:p>
    <w:p w14:paraId="1D0909BD" w14:textId="77777777" w:rsidR="006A5DF1" w:rsidRPr="00613D6C" w:rsidRDefault="006A5DF1" w:rsidP="007B2660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7EC761C3" w14:textId="77777777" w:rsidR="006A5DF1" w:rsidRPr="00613D6C" w:rsidRDefault="006A5DF1" w:rsidP="007B2660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b/>
          <w:sz w:val="18"/>
          <w:szCs w:val="18"/>
        </w:rPr>
      </w:pPr>
      <w:r w:rsidRPr="00613D6C">
        <w:rPr>
          <w:rFonts w:ascii="Verdana" w:hAnsi="Verdana"/>
          <w:b/>
          <w:sz w:val="18"/>
          <w:szCs w:val="18"/>
        </w:rPr>
        <w:t>WYKONAWCY</w:t>
      </w:r>
    </w:p>
    <w:p w14:paraId="41FE6855" w14:textId="77777777" w:rsidR="006A5DF1" w:rsidRPr="00613D6C" w:rsidRDefault="006A5DF1" w:rsidP="007B2660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sz w:val="18"/>
          <w:szCs w:val="18"/>
        </w:rPr>
      </w:pPr>
      <w:r w:rsidRPr="00613D6C">
        <w:rPr>
          <w:rFonts w:ascii="Verdana" w:hAnsi="Verdana"/>
          <w:sz w:val="18"/>
          <w:szCs w:val="18"/>
        </w:rPr>
        <w:t>ubiegający się o zamówienie publiczne</w:t>
      </w:r>
    </w:p>
    <w:p w14:paraId="57F54D55" w14:textId="77777777" w:rsidR="006D4AB3" w:rsidRPr="00613D6C" w:rsidRDefault="006D4AB3" w:rsidP="007B2660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</w:p>
    <w:p w14:paraId="78A4A884" w14:textId="503EA1C7" w:rsidR="00632C3C" w:rsidRPr="00613D6C" w:rsidRDefault="00E21B49" w:rsidP="007B2660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613D6C">
        <w:rPr>
          <w:rFonts w:ascii="Verdana" w:hAnsi="Verdana"/>
          <w:sz w:val="18"/>
          <w:szCs w:val="18"/>
        </w:rPr>
        <w:t>WYJAŚNIENI</w:t>
      </w:r>
      <w:r w:rsidR="00520165" w:rsidRPr="00613D6C">
        <w:rPr>
          <w:rFonts w:ascii="Verdana" w:hAnsi="Verdana"/>
          <w:sz w:val="18"/>
          <w:szCs w:val="18"/>
        </w:rPr>
        <w:t>A</w:t>
      </w:r>
      <w:r w:rsidR="00632C3C" w:rsidRPr="00613D6C">
        <w:rPr>
          <w:rFonts w:ascii="Verdana" w:hAnsi="Verdana"/>
          <w:sz w:val="18"/>
          <w:szCs w:val="18"/>
        </w:rPr>
        <w:t xml:space="preserve"> TREŚCI</w:t>
      </w:r>
      <w:r w:rsidR="0029606A" w:rsidRPr="00613D6C">
        <w:rPr>
          <w:rFonts w:ascii="Verdana" w:hAnsi="Verdana"/>
          <w:sz w:val="18"/>
          <w:szCs w:val="18"/>
        </w:rPr>
        <w:t xml:space="preserve"> SW</w:t>
      </w:r>
      <w:r w:rsidR="00964D78" w:rsidRPr="00613D6C">
        <w:rPr>
          <w:rFonts w:ascii="Verdana" w:hAnsi="Verdana"/>
          <w:sz w:val="18"/>
          <w:szCs w:val="18"/>
        </w:rPr>
        <w:t>Z</w:t>
      </w:r>
      <w:r w:rsidR="00A21F10" w:rsidRPr="00613D6C">
        <w:rPr>
          <w:rFonts w:ascii="Verdana" w:hAnsi="Verdana"/>
          <w:sz w:val="18"/>
          <w:szCs w:val="18"/>
        </w:rPr>
        <w:t xml:space="preserve"> 1</w:t>
      </w:r>
      <w:r w:rsidR="00964D78" w:rsidRPr="00613D6C">
        <w:rPr>
          <w:rFonts w:ascii="Verdana" w:hAnsi="Verdana"/>
          <w:sz w:val="18"/>
          <w:szCs w:val="18"/>
        </w:rPr>
        <w:t xml:space="preserve"> </w:t>
      </w:r>
    </w:p>
    <w:p w14:paraId="5FE1CCB5" w14:textId="77777777" w:rsidR="006D4AB3" w:rsidRPr="00613D6C" w:rsidRDefault="00632C3C" w:rsidP="007B2660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613D6C">
        <w:rPr>
          <w:rFonts w:ascii="Verdana" w:hAnsi="Verdana"/>
          <w:sz w:val="18"/>
          <w:szCs w:val="18"/>
        </w:rPr>
        <w:t xml:space="preserve">Dotyczy: </w:t>
      </w:r>
      <w:r w:rsidR="006A5DF1" w:rsidRPr="00613D6C">
        <w:rPr>
          <w:rFonts w:ascii="Verdana" w:hAnsi="Verdana"/>
          <w:sz w:val="18"/>
          <w:szCs w:val="18"/>
        </w:rPr>
        <w:t>p</w:t>
      </w:r>
      <w:r w:rsidRPr="00613D6C">
        <w:rPr>
          <w:rFonts w:ascii="Verdana" w:hAnsi="Verdana"/>
          <w:sz w:val="18"/>
          <w:szCs w:val="18"/>
        </w:rPr>
        <w:t>ostępowani</w:t>
      </w:r>
      <w:r w:rsidR="006A5DF1" w:rsidRPr="00613D6C">
        <w:rPr>
          <w:rFonts w:ascii="Verdana" w:hAnsi="Verdana"/>
          <w:sz w:val="18"/>
          <w:szCs w:val="18"/>
        </w:rPr>
        <w:t>a</w:t>
      </w:r>
      <w:r w:rsidRPr="00613D6C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613D6C">
        <w:rPr>
          <w:rFonts w:ascii="Verdana" w:hAnsi="Verdana"/>
          <w:sz w:val="18"/>
          <w:szCs w:val="18"/>
        </w:rPr>
        <w:t>go</w:t>
      </w:r>
      <w:r w:rsidRPr="00613D6C">
        <w:rPr>
          <w:rFonts w:ascii="Verdana" w:hAnsi="Verdana"/>
          <w:sz w:val="18"/>
          <w:szCs w:val="18"/>
        </w:rPr>
        <w:t xml:space="preserve"> w trybie</w:t>
      </w:r>
      <w:r w:rsidR="002C6A48" w:rsidRPr="00613D6C">
        <w:rPr>
          <w:rFonts w:ascii="Verdana" w:hAnsi="Verdana"/>
          <w:sz w:val="18"/>
          <w:szCs w:val="18"/>
        </w:rPr>
        <w:t>:</w:t>
      </w:r>
      <w:r w:rsidRPr="00613D6C">
        <w:rPr>
          <w:rFonts w:ascii="Verdana" w:hAnsi="Verdana"/>
          <w:sz w:val="18"/>
          <w:szCs w:val="18"/>
        </w:rPr>
        <w:t xml:space="preserve"> </w:t>
      </w:r>
      <w:r w:rsidR="004E581A" w:rsidRPr="00613D6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E581A" w:rsidRPr="00613D6C">
        <w:rPr>
          <w:rFonts w:ascii="Verdana" w:hAnsi="Verdana"/>
          <w:sz w:val="18"/>
          <w:szCs w:val="18"/>
        </w:rPr>
        <w:t>Pzp</w:t>
      </w:r>
      <w:proofErr w:type="spellEnd"/>
      <w:r w:rsidRPr="00613D6C">
        <w:rPr>
          <w:rFonts w:ascii="Verdana" w:hAnsi="Verdana"/>
          <w:b/>
          <w:sz w:val="18"/>
          <w:szCs w:val="18"/>
        </w:rPr>
        <w:t xml:space="preserve"> </w:t>
      </w:r>
      <w:r w:rsidR="00E715A3" w:rsidRPr="00613D6C">
        <w:rPr>
          <w:rFonts w:ascii="Verdana" w:hAnsi="Verdana"/>
          <w:bCs/>
          <w:sz w:val="18"/>
          <w:szCs w:val="18"/>
        </w:rPr>
        <w:t>pn.</w:t>
      </w:r>
      <w:r w:rsidRPr="00613D6C">
        <w:rPr>
          <w:rFonts w:ascii="Verdana" w:hAnsi="Verdana"/>
          <w:b/>
          <w:sz w:val="18"/>
          <w:szCs w:val="18"/>
        </w:rPr>
        <w:t xml:space="preserve"> </w:t>
      </w:r>
      <w:r w:rsidR="00E72428" w:rsidRPr="00613D6C">
        <w:rPr>
          <w:rFonts w:ascii="Verdana" w:hAnsi="Verdana"/>
          <w:bCs/>
          <w:sz w:val="18"/>
          <w:szCs w:val="18"/>
        </w:rPr>
        <w:t>”</w:t>
      </w:r>
      <w:r w:rsidR="004E581A" w:rsidRPr="00613D6C">
        <w:rPr>
          <w:rFonts w:ascii="Verdana" w:hAnsi="Verdana"/>
          <w:b/>
          <w:bCs/>
          <w:sz w:val="18"/>
          <w:szCs w:val="18"/>
        </w:rPr>
        <w:t>dostawa kołder, poduszek antyalergicznych, bielizny pościelowej, materacy i pokrowców na materace i koców do domów studenckich Miasteczka Studenckiego AGH w Krakowie - DE-dzp.272-335/24</w:t>
      </w:r>
      <w:r w:rsidR="00E72428" w:rsidRPr="00613D6C">
        <w:rPr>
          <w:rFonts w:ascii="Verdana" w:hAnsi="Verdana"/>
          <w:bCs/>
          <w:sz w:val="18"/>
          <w:szCs w:val="18"/>
        </w:rPr>
        <w:t>”</w:t>
      </w:r>
      <w:r w:rsidRPr="00613D6C">
        <w:rPr>
          <w:rFonts w:ascii="Verdana" w:hAnsi="Verdana"/>
          <w:b/>
          <w:sz w:val="18"/>
          <w:szCs w:val="18"/>
        </w:rPr>
        <w:t xml:space="preserve"> </w:t>
      </w:r>
      <w:r w:rsidRPr="00613D6C">
        <w:rPr>
          <w:rFonts w:ascii="Verdana" w:hAnsi="Verdana"/>
          <w:bCs/>
          <w:sz w:val="18"/>
          <w:szCs w:val="18"/>
        </w:rPr>
        <w:t>– znak sprawy</w:t>
      </w:r>
      <w:r w:rsidRPr="00613D6C">
        <w:rPr>
          <w:rFonts w:ascii="Verdana" w:hAnsi="Verdana"/>
          <w:b/>
          <w:sz w:val="18"/>
          <w:szCs w:val="18"/>
        </w:rPr>
        <w:t xml:space="preserve"> </w:t>
      </w:r>
      <w:r w:rsidR="004E581A" w:rsidRPr="00613D6C">
        <w:rPr>
          <w:rFonts w:ascii="Verdana" w:hAnsi="Verdana"/>
          <w:b/>
          <w:sz w:val="18"/>
          <w:szCs w:val="18"/>
        </w:rPr>
        <w:t>DE-dzp.272-335/24</w:t>
      </w:r>
      <w:r w:rsidRPr="00613D6C">
        <w:rPr>
          <w:rFonts w:ascii="Verdana" w:hAnsi="Verdana"/>
          <w:b/>
          <w:sz w:val="18"/>
          <w:szCs w:val="18"/>
        </w:rPr>
        <w:t>.</w:t>
      </w:r>
    </w:p>
    <w:p w14:paraId="74772639" w14:textId="77777777" w:rsidR="0012774F" w:rsidRPr="00613D6C" w:rsidRDefault="00520165" w:rsidP="007B2660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613D6C">
        <w:rPr>
          <w:rFonts w:ascii="Verdana" w:hAnsi="Verdana"/>
          <w:sz w:val="18"/>
          <w:szCs w:val="18"/>
        </w:rPr>
        <w:t>Zamawiający,</w:t>
      </w:r>
      <w:r w:rsidR="002C6A48" w:rsidRPr="00613D6C">
        <w:rPr>
          <w:rFonts w:ascii="Verdana" w:hAnsi="Verdana"/>
          <w:sz w:val="18"/>
          <w:szCs w:val="18"/>
        </w:rPr>
        <w:t xml:space="preserve"> </w:t>
      </w:r>
      <w:r w:rsidR="002C6A48" w:rsidRPr="00613D6C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613D6C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613D6C">
        <w:rPr>
          <w:rFonts w:ascii="Verdana" w:hAnsi="Verdana"/>
          <w:sz w:val="18"/>
          <w:szCs w:val="18"/>
        </w:rPr>
        <w:t>284</w:t>
      </w:r>
      <w:r w:rsidRPr="00613D6C">
        <w:rPr>
          <w:rFonts w:ascii="Verdana" w:hAnsi="Verdana"/>
          <w:sz w:val="18"/>
          <w:szCs w:val="18"/>
        </w:rPr>
        <w:t xml:space="preserve"> ust. </w:t>
      </w:r>
      <w:r w:rsidR="0029606A" w:rsidRPr="00613D6C">
        <w:rPr>
          <w:rFonts w:ascii="Verdana" w:hAnsi="Verdana"/>
          <w:sz w:val="18"/>
          <w:szCs w:val="18"/>
        </w:rPr>
        <w:t>6</w:t>
      </w:r>
      <w:r w:rsidRPr="00613D6C">
        <w:rPr>
          <w:rFonts w:ascii="Verdana" w:hAnsi="Verdana"/>
          <w:sz w:val="18"/>
          <w:szCs w:val="18"/>
        </w:rPr>
        <w:t xml:space="preserve"> ustawy z dnia </w:t>
      </w:r>
      <w:r w:rsidR="0029606A" w:rsidRPr="00613D6C">
        <w:rPr>
          <w:rFonts w:ascii="Verdana" w:hAnsi="Verdana"/>
          <w:sz w:val="18"/>
          <w:szCs w:val="18"/>
        </w:rPr>
        <w:t>11</w:t>
      </w:r>
      <w:r w:rsidRPr="00613D6C">
        <w:rPr>
          <w:rFonts w:ascii="Verdana" w:hAnsi="Verdana"/>
          <w:sz w:val="18"/>
          <w:szCs w:val="18"/>
        </w:rPr>
        <w:t xml:space="preserve"> </w:t>
      </w:r>
      <w:r w:rsidR="0029606A" w:rsidRPr="00613D6C">
        <w:rPr>
          <w:rFonts w:ascii="Verdana" w:hAnsi="Verdana"/>
          <w:sz w:val="18"/>
          <w:szCs w:val="18"/>
        </w:rPr>
        <w:t xml:space="preserve">września </w:t>
      </w:r>
      <w:r w:rsidRPr="00613D6C">
        <w:rPr>
          <w:rFonts w:ascii="Verdana" w:hAnsi="Verdana"/>
          <w:sz w:val="18"/>
          <w:szCs w:val="18"/>
        </w:rPr>
        <w:t>20</w:t>
      </w:r>
      <w:r w:rsidR="0029606A" w:rsidRPr="00613D6C">
        <w:rPr>
          <w:rFonts w:ascii="Verdana" w:hAnsi="Verdana"/>
          <w:sz w:val="18"/>
          <w:szCs w:val="18"/>
        </w:rPr>
        <w:t>19</w:t>
      </w:r>
      <w:r w:rsidRPr="00613D6C">
        <w:rPr>
          <w:rFonts w:ascii="Verdana" w:hAnsi="Verdana"/>
          <w:sz w:val="18"/>
          <w:szCs w:val="18"/>
        </w:rPr>
        <w:t xml:space="preserve"> r</w:t>
      </w:r>
      <w:r w:rsidR="0029606A" w:rsidRPr="00613D6C">
        <w:rPr>
          <w:rFonts w:ascii="Verdana" w:hAnsi="Verdana"/>
          <w:sz w:val="18"/>
          <w:szCs w:val="18"/>
        </w:rPr>
        <w:t>.</w:t>
      </w:r>
      <w:r w:rsidRPr="00613D6C">
        <w:rPr>
          <w:rFonts w:ascii="Verdana" w:hAnsi="Verdana"/>
          <w:sz w:val="18"/>
          <w:szCs w:val="18"/>
        </w:rPr>
        <w:t xml:space="preserve"> Prawo </w:t>
      </w:r>
      <w:r w:rsidR="0029606A" w:rsidRPr="00613D6C">
        <w:rPr>
          <w:rFonts w:ascii="Verdana" w:hAnsi="Verdana"/>
          <w:sz w:val="18"/>
          <w:szCs w:val="18"/>
        </w:rPr>
        <w:t>z</w:t>
      </w:r>
      <w:r w:rsidRPr="00613D6C">
        <w:rPr>
          <w:rFonts w:ascii="Verdana" w:hAnsi="Verdana"/>
          <w:sz w:val="18"/>
          <w:szCs w:val="18"/>
        </w:rPr>
        <w:t xml:space="preserve">amówień </w:t>
      </w:r>
      <w:r w:rsidR="0029606A" w:rsidRPr="00613D6C">
        <w:rPr>
          <w:rFonts w:ascii="Verdana" w:hAnsi="Verdana"/>
          <w:sz w:val="18"/>
          <w:szCs w:val="18"/>
        </w:rPr>
        <w:t>p</w:t>
      </w:r>
      <w:r w:rsidRPr="00613D6C">
        <w:rPr>
          <w:rFonts w:ascii="Verdana" w:hAnsi="Verdana"/>
          <w:sz w:val="18"/>
          <w:szCs w:val="18"/>
        </w:rPr>
        <w:t>ublicznych</w:t>
      </w:r>
      <w:r w:rsidR="00711222" w:rsidRPr="00613D6C">
        <w:rPr>
          <w:rFonts w:ascii="Verdana" w:hAnsi="Verdana"/>
          <w:sz w:val="18"/>
          <w:szCs w:val="18"/>
        </w:rPr>
        <w:t xml:space="preserve"> (Dz.U.202</w:t>
      </w:r>
      <w:r w:rsidR="00E715A3" w:rsidRPr="00613D6C">
        <w:rPr>
          <w:rFonts w:ascii="Verdana" w:hAnsi="Verdana"/>
          <w:sz w:val="18"/>
          <w:szCs w:val="18"/>
        </w:rPr>
        <w:t>3.1605 ze zm.)</w:t>
      </w:r>
      <w:r w:rsidR="00BE7BFD" w:rsidRPr="00613D6C">
        <w:rPr>
          <w:rFonts w:ascii="Verdana" w:hAnsi="Verdana"/>
          <w:sz w:val="18"/>
          <w:szCs w:val="18"/>
        </w:rPr>
        <w:t xml:space="preserve">, </w:t>
      </w:r>
      <w:r w:rsidR="00E74BC3" w:rsidRPr="00613D6C">
        <w:rPr>
          <w:rFonts w:ascii="Verdana" w:hAnsi="Verdana"/>
          <w:sz w:val="18"/>
          <w:szCs w:val="18"/>
        </w:rPr>
        <w:t>udostępnia</w:t>
      </w:r>
      <w:r w:rsidR="00BE7BFD" w:rsidRPr="00613D6C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613D6C">
        <w:rPr>
          <w:rFonts w:ascii="Verdana" w:hAnsi="Verdana"/>
          <w:sz w:val="18"/>
          <w:szCs w:val="18"/>
        </w:rPr>
        <w:t>pecyfikacji Warunków Zamówienia (</w:t>
      </w:r>
      <w:r w:rsidR="0012774F" w:rsidRPr="00613D6C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613D6C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613D6C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613D6C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613D6C">
        <w:rPr>
          <w:rFonts w:ascii="Verdana" w:hAnsi="Verdana"/>
          <w:sz w:val="18"/>
          <w:szCs w:val="18"/>
        </w:rPr>
        <w:t>wraz z wyjaśnieniami</w:t>
      </w:r>
      <w:r w:rsidR="0012774F" w:rsidRPr="00613D6C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581A" w:rsidRPr="00613D6C" w14:paraId="31749808" w14:textId="77777777" w:rsidTr="00296E7D">
        <w:tc>
          <w:tcPr>
            <w:tcW w:w="9356" w:type="dxa"/>
            <w:shd w:val="clear" w:color="auto" w:fill="auto"/>
          </w:tcPr>
          <w:p w14:paraId="2D297C40" w14:textId="1096DDE2" w:rsidR="00613D6C" w:rsidRPr="00613D6C" w:rsidRDefault="004E581A" w:rsidP="00613D6C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13D6C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41F8FCE0" w14:textId="77777777" w:rsidR="00ED3775" w:rsidRPr="00613D6C" w:rsidRDefault="00ED3775" w:rsidP="00613D6C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13D6C">
              <w:rPr>
                <w:rFonts w:ascii="Verdana" w:hAnsi="Verdana"/>
                <w:sz w:val="18"/>
                <w:szCs w:val="18"/>
              </w:rPr>
              <w:t>1. Czy zamawiający w pakiecie nr. 2  dopuszcza poduszki pikowane z wypełnieniem kulką silikonową 100% poliester?</w:t>
            </w:r>
          </w:p>
          <w:p w14:paraId="406FF7A2" w14:textId="4B305386" w:rsidR="00964D78" w:rsidRPr="00613D6C" w:rsidRDefault="00ED3775" w:rsidP="00613D6C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13D6C">
              <w:rPr>
                <w:rFonts w:ascii="Verdana" w:hAnsi="Verdana"/>
                <w:sz w:val="18"/>
                <w:szCs w:val="18"/>
              </w:rPr>
              <w:t>2. Czy zamawiający w pakiecie nr. 3 dopuszcza prześcieradła obszyte z dwóch boków czy wymaga obszycie z czterech stron ?</w:t>
            </w:r>
          </w:p>
          <w:p w14:paraId="4B3F3FEE" w14:textId="77777777" w:rsidR="00613D6C" w:rsidRDefault="004E581A" w:rsidP="00613D6C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13D6C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1DB7DBB6" w14:textId="03BD1311" w:rsidR="00964D78" w:rsidRPr="00FB43C1" w:rsidRDefault="00A42540" w:rsidP="00613D6C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13D6C">
              <w:rPr>
                <w:rFonts w:ascii="Verdana" w:hAnsi="Verdana"/>
                <w:sz w:val="18"/>
                <w:szCs w:val="18"/>
              </w:rPr>
              <w:br/>
              <w:t xml:space="preserve">1. Zamawiający w części nr 2 dopuszcza poduszki pikowane z wypełnieniem kulką silikonową 100% poliester. </w:t>
            </w:r>
            <w:r w:rsidRPr="00613D6C">
              <w:rPr>
                <w:rFonts w:ascii="Verdana" w:hAnsi="Verdana"/>
                <w:sz w:val="18"/>
                <w:szCs w:val="18"/>
              </w:rPr>
              <w:br/>
              <w:t>2.</w:t>
            </w:r>
            <w:r w:rsidR="00613D6C" w:rsidRPr="00613D6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13D6C">
              <w:rPr>
                <w:rFonts w:ascii="Verdana" w:hAnsi="Verdana"/>
                <w:sz w:val="18"/>
                <w:szCs w:val="18"/>
              </w:rPr>
              <w:t>Zamawiający w części nr 3 wymaga prześcieradła obszyte</w:t>
            </w:r>
            <w:r w:rsidR="0003205C" w:rsidRPr="00613D6C">
              <w:rPr>
                <w:rFonts w:ascii="Verdana" w:hAnsi="Verdana"/>
                <w:sz w:val="18"/>
                <w:szCs w:val="18"/>
              </w:rPr>
              <w:t>go</w:t>
            </w:r>
            <w:r w:rsidRPr="00613D6C">
              <w:rPr>
                <w:rFonts w:ascii="Verdana" w:hAnsi="Verdana"/>
                <w:sz w:val="18"/>
                <w:szCs w:val="18"/>
              </w:rPr>
              <w:t xml:space="preserve"> z czterech stron. </w:t>
            </w:r>
            <w:r w:rsidRPr="00613D6C">
              <w:rPr>
                <w:rFonts w:ascii="Verdana" w:hAnsi="Verdana"/>
                <w:sz w:val="18"/>
                <w:szCs w:val="18"/>
              </w:rPr>
              <w:br/>
            </w:r>
          </w:p>
        </w:tc>
      </w:tr>
    </w:tbl>
    <w:p w14:paraId="61472E7F" w14:textId="77777777" w:rsidR="00964D78" w:rsidRPr="00613D6C" w:rsidRDefault="00964D78" w:rsidP="007B2660">
      <w:pPr>
        <w:jc w:val="both"/>
        <w:rPr>
          <w:rFonts w:ascii="Verdana" w:hAnsi="Verdana"/>
          <w:sz w:val="18"/>
          <w:szCs w:val="18"/>
        </w:rPr>
      </w:pPr>
    </w:p>
    <w:p w14:paraId="73DA82E6" w14:textId="2788592C" w:rsidR="00964D78" w:rsidRPr="00613D6C" w:rsidRDefault="00964D78" w:rsidP="007B2660">
      <w:pPr>
        <w:tabs>
          <w:tab w:val="left" w:pos="5175"/>
        </w:tabs>
        <w:jc w:val="both"/>
        <w:rPr>
          <w:rFonts w:ascii="Verdana" w:hAnsi="Verdana"/>
          <w:sz w:val="18"/>
          <w:szCs w:val="18"/>
        </w:rPr>
      </w:pPr>
      <w:r w:rsidRPr="00613D6C">
        <w:rPr>
          <w:rFonts w:ascii="Verdana" w:hAnsi="Verdana"/>
          <w:sz w:val="18"/>
          <w:szCs w:val="18"/>
        </w:rPr>
        <w:tab/>
        <w:t>KANCLERZ</w:t>
      </w:r>
    </w:p>
    <w:p w14:paraId="2B4678FC" w14:textId="77777777" w:rsidR="00613D6C" w:rsidRPr="00613D6C" w:rsidRDefault="00613D6C" w:rsidP="007B2660">
      <w:pPr>
        <w:tabs>
          <w:tab w:val="left" w:pos="5175"/>
        </w:tabs>
        <w:jc w:val="both"/>
        <w:rPr>
          <w:rFonts w:ascii="Verdana" w:hAnsi="Verdana"/>
          <w:sz w:val="18"/>
          <w:szCs w:val="18"/>
        </w:rPr>
      </w:pPr>
    </w:p>
    <w:p w14:paraId="047779A8" w14:textId="77777777" w:rsidR="00613D6C" w:rsidRPr="00613D6C" w:rsidRDefault="00613D6C" w:rsidP="007B2660">
      <w:pPr>
        <w:tabs>
          <w:tab w:val="left" w:pos="5175"/>
        </w:tabs>
        <w:jc w:val="both"/>
        <w:rPr>
          <w:rFonts w:ascii="Verdana" w:hAnsi="Verdana"/>
          <w:sz w:val="18"/>
          <w:szCs w:val="18"/>
        </w:rPr>
      </w:pPr>
    </w:p>
    <w:p w14:paraId="30A5C1E6" w14:textId="77777777" w:rsidR="00964D78" w:rsidRPr="00613D6C" w:rsidRDefault="00964D78" w:rsidP="007B2660">
      <w:pPr>
        <w:tabs>
          <w:tab w:val="left" w:pos="5175"/>
        </w:tabs>
        <w:jc w:val="both"/>
        <w:rPr>
          <w:rFonts w:ascii="Verdana" w:hAnsi="Verdana"/>
          <w:sz w:val="18"/>
          <w:szCs w:val="18"/>
        </w:rPr>
      </w:pPr>
    </w:p>
    <w:p w14:paraId="0DD7D9B3" w14:textId="77777777" w:rsidR="00964D78" w:rsidRPr="00613D6C" w:rsidRDefault="00964D78" w:rsidP="007B2660">
      <w:pPr>
        <w:tabs>
          <w:tab w:val="left" w:pos="5175"/>
        </w:tabs>
        <w:jc w:val="both"/>
        <w:rPr>
          <w:rFonts w:ascii="Verdana" w:hAnsi="Verdana"/>
          <w:sz w:val="18"/>
          <w:szCs w:val="18"/>
        </w:rPr>
      </w:pPr>
    </w:p>
    <w:p w14:paraId="6CBD15BB" w14:textId="2CC76732" w:rsidR="00964D78" w:rsidRPr="00613D6C" w:rsidRDefault="00964D78" w:rsidP="007B2660">
      <w:pPr>
        <w:tabs>
          <w:tab w:val="left" w:pos="5175"/>
        </w:tabs>
        <w:jc w:val="both"/>
        <w:rPr>
          <w:rFonts w:ascii="Verdana" w:hAnsi="Verdana"/>
          <w:sz w:val="18"/>
          <w:szCs w:val="18"/>
        </w:rPr>
      </w:pPr>
      <w:r w:rsidRPr="00613D6C">
        <w:rPr>
          <w:rFonts w:ascii="Verdana" w:hAnsi="Verdana"/>
          <w:sz w:val="18"/>
          <w:szCs w:val="18"/>
        </w:rPr>
        <w:tab/>
        <w:t>mgr inż. Henryk Zioło</w:t>
      </w:r>
    </w:p>
    <w:sectPr w:rsidR="00964D78" w:rsidRPr="00613D6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C784A8" w14:textId="77777777" w:rsidR="00DE799E" w:rsidRDefault="00DE799E">
      <w:r>
        <w:separator/>
      </w:r>
    </w:p>
  </w:endnote>
  <w:endnote w:type="continuationSeparator" w:id="0">
    <w:p w14:paraId="6653A1D2" w14:textId="77777777" w:rsidR="00DE799E" w:rsidRDefault="00DE7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79A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5ED89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C6864" w14:textId="77777777" w:rsidR="006D4AB3" w:rsidRDefault="00FB43C1">
    <w:pPr>
      <w:pStyle w:val="Stopka"/>
      <w:tabs>
        <w:tab w:val="clear" w:pos="4536"/>
      </w:tabs>
      <w:jc w:val="center"/>
    </w:pPr>
    <w:r>
      <w:rPr>
        <w:noProof/>
      </w:rPr>
      <w:pict w14:anchorId="44AFFDE8">
        <v:line id="_x0000_s1025" style="position:absolute;left:0;text-align:left;z-index:251657728" from="-3.85pt,8.75pt" to="455.15pt,8.75pt"/>
      </w:pict>
    </w:r>
  </w:p>
  <w:p w14:paraId="469DAFA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9C1C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BBDC0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F44E70" w14:textId="77777777" w:rsidR="006D4AB3" w:rsidRDefault="006D4AB3">
    <w:pPr>
      <w:pStyle w:val="Stopka"/>
      <w:tabs>
        <w:tab w:val="clear" w:pos="4536"/>
        <w:tab w:val="left" w:pos="6237"/>
      </w:tabs>
    </w:pPr>
  </w:p>
  <w:p w14:paraId="1271CF0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919644" w14:textId="77777777" w:rsidR="00DE799E" w:rsidRDefault="00DE799E">
      <w:r>
        <w:separator/>
      </w:r>
    </w:p>
  </w:footnote>
  <w:footnote w:type="continuationSeparator" w:id="0">
    <w:p w14:paraId="1C4C5BC4" w14:textId="77777777" w:rsidR="00DE799E" w:rsidRDefault="00DE7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6FBF2" w14:textId="77777777" w:rsidR="004E581A" w:rsidRDefault="004E58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B4B4C" w14:textId="77777777" w:rsidR="004E581A" w:rsidRDefault="004E58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6DC29" w14:textId="77777777" w:rsidR="004E581A" w:rsidRDefault="004E58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693237">
    <w:abstractNumId w:val="3"/>
  </w:num>
  <w:num w:numId="2" w16cid:durableId="1607883707">
    <w:abstractNumId w:val="6"/>
  </w:num>
  <w:num w:numId="3" w16cid:durableId="1859924176">
    <w:abstractNumId w:val="2"/>
  </w:num>
  <w:num w:numId="4" w16cid:durableId="1607885540">
    <w:abstractNumId w:val="5"/>
  </w:num>
  <w:num w:numId="5" w16cid:durableId="352611484">
    <w:abstractNumId w:val="0"/>
  </w:num>
  <w:num w:numId="6" w16cid:durableId="1648511832">
    <w:abstractNumId w:val="1"/>
  </w:num>
  <w:num w:numId="7" w16cid:durableId="802847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99E"/>
    <w:rsid w:val="00006FF3"/>
    <w:rsid w:val="00020D86"/>
    <w:rsid w:val="00031374"/>
    <w:rsid w:val="0003205C"/>
    <w:rsid w:val="000A1097"/>
    <w:rsid w:val="000E2A8F"/>
    <w:rsid w:val="0012774F"/>
    <w:rsid w:val="00144B7A"/>
    <w:rsid w:val="00180C6E"/>
    <w:rsid w:val="0029606A"/>
    <w:rsid w:val="002C6A48"/>
    <w:rsid w:val="002D37BC"/>
    <w:rsid w:val="00467E33"/>
    <w:rsid w:val="004848F3"/>
    <w:rsid w:val="00487011"/>
    <w:rsid w:val="004A75F2"/>
    <w:rsid w:val="004E581A"/>
    <w:rsid w:val="004F5BAF"/>
    <w:rsid w:val="005144A9"/>
    <w:rsid w:val="00520165"/>
    <w:rsid w:val="00591EAD"/>
    <w:rsid w:val="005B1B08"/>
    <w:rsid w:val="00613D6C"/>
    <w:rsid w:val="00632C3C"/>
    <w:rsid w:val="00662BDB"/>
    <w:rsid w:val="006A5DF1"/>
    <w:rsid w:val="006B7198"/>
    <w:rsid w:val="006D4AB3"/>
    <w:rsid w:val="006F3B81"/>
    <w:rsid w:val="00711222"/>
    <w:rsid w:val="007B2660"/>
    <w:rsid w:val="007D7198"/>
    <w:rsid w:val="008672CF"/>
    <w:rsid w:val="00870F9F"/>
    <w:rsid w:val="008804B6"/>
    <w:rsid w:val="00897AB0"/>
    <w:rsid w:val="008A3553"/>
    <w:rsid w:val="008E384F"/>
    <w:rsid w:val="00964D78"/>
    <w:rsid w:val="00A21F10"/>
    <w:rsid w:val="00A42540"/>
    <w:rsid w:val="00A905AC"/>
    <w:rsid w:val="00B127E1"/>
    <w:rsid w:val="00BA6584"/>
    <w:rsid w:val="00BE7BFD"/>
    <w:rsid w:val="00C370F2"/>
    <w:rsid w:val="00C44EEC"/>
    <w:rsid w:val="00C62658"/>
    <w:rsid w:val="00C87D72"/>
    <w:rsid w:val="00D22FFA"/>
    <w:rsid w:val="00D8461B"/>
    <w:rsid w:val="00D915F2"/>
    <w:rsid w:val="00DE799E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D3775"/>
    <w:rsid w:val="00F028B3"/>
    <w:rsid w:val="00F25955"/>
    <w:rsid w:val="00FB43C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1D27DC"/>
  <w15:chartTrackingRefBased/>
  <w15:docId w15:val="{8EF0DD26-5B9B-4EFC-96AD-F58A3F7CD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5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2024-07-22T10:03:00Z</cp:lastPrinted>
  <dcterms:created xsi:type="dcterms:W3CDTF">2024-07-22T10:03:00Z</dcterms:created>
  <dcterms:modified xsi:type="dcterms:W3CDTF">2024-07-22T10:03:00Z</dcterms:modified>
</cp:coreProperties>
</file>