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3F428" w14:textId="77777777" w:rsidR="00D34297" w:rsidRPr="004148A6" w:rsidRDefault="00BD6CE6" w:rsidP="00D34297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4148A6">
        <w:rPr>
          <w:rFonts w:ascii="Arial" w:hAnsi="Arial" w:cs="Arial"/>
          <w:sz w:val="22"/>
          <w:szCs w:val="22"/>
        </w:rPr>
        <w:t>Kraków</w:t>
      </w:r>
      <w:r w:rsidR="00D34297" w:rsidRPr="004148A6">
        <w:rPr>
          <w:rFonts w:ascii="Arial" w:hAnsi="Arial" w:cs="Arial"/>
          <w:sz w:val="22"/>
          <w:szCs w:val="22"/>
        </w:rPr>
        <w:t xml:space="preserve"> dnia: </w:t>
      </w:r>
      <w:r w:rsidRPr="004148A6">
        <w:rPr>
          <w:rFonts w:ascii="Arial" w:hAnsi="Arial" w:cs="Arial"/>
          <w:sz w:val="22"/>
          <w:szCs w:val="22"/>
        </w:rPr>
        <w:t>2024-07-19</w:t>
      </w:r>
    </w:p>
    <w:p w14:paraId="6363798A" w14:textId="77777777" w:rsidR="004148A6" w:rsidRPr="004148A6" w:rsidRDefault="00BD6CE6" w:rsidP="00D3429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148A6">
        <w:rPr>
          <w:rFonts w:ascii="Arial" w:hAnsi="Arial" w:cs="Arial"/>
          <w:b/>
          <w:bCs/>
          <w:sz w:val="22"/>
          <w:szCs w:val="22"/>
        </w:rPr>
        <w:t xml:space="preserve">Szpital Specjalistyczny im. Stefana Żeromskiego </w:t>
      </w:r>
    </w:p>
    <w:p w14:paraId="52DA9D0A" w14:textId="01382EAE" w:rsidR="00D34297" w:rsidRPr="004148A6" w:rsidRDefault="00BD6CE6" w:rsidP="00D3429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148A6">
        <w:rPr>
          <w:rFonts w:ascii="Arial" w:hAnsi="Arial" w:cs="Arial"/>
          <w:b/>
          <w:bCs/>
          <w:sz w:val="22"/>
          <w:szCs w:val="22"/>
        </w:rPr>
        <w:t xml:space="preserve">SP ZOZ w Krakowie </w:t>
      </w:r>
    </w:p>
    <w:p w14:paraId="27C761CD" w14:textId="77777777" w:rsidR="00D34297" w:rsidRPr="004148A6" w:rsidRDefault="00BD6CE6" w:rsidP="00D34297">
      <w:pPr>
        <w:spacing w:line="360" w:lineRule="auto"/>
        <w:rPr>
          <w:rFonts w:ascii="Arial" w:hAnsi="Arial" w:cs="Arial"/>
          <w:sz w:val="22"/>
          <w:szCs w:val="22"/>
        </w:rPr>
      </w:pPr>
      <w:r w:rsidRPr="004148A6">
        <w:rPr>
          <w:rFonts w:ascii="Arial" w:hAnsi="Arial" w:cs="Arial"/>
          <w:sz w:val="22"/>
          <w:szCs w:val="22"/>
        </w:rPr>
        <w:t>os. Na Skarpie</w:t>
      </w:r>
      <w:r w:rsidR="00D34297" w:rsidRPr="004148A6">
        <w:rPr>
          <w:rFonts w:ascii="Arial" w:hAnsi="Arial" w:cs="Arial"/>
          <w:sz w:val="22"/>
          <w:szCs w:val="22"/>
        </w:rPr>
        <w:t xml:space="preserve"> </w:t>
      </w:r>
      <w:r w:rsidRPr="004148A6">
        <w:rPr>
          <w:rFonts w:ascii="Arial" w:hAnsi="Arial" w:cs="Arial"/>
          <w:sz w:val="22"/>
          <w:szCs w:val="22"/>
        </w:rPr>
        <w:t>66</w:t>
      </w:r>
    </w:p>
    <w:p w14:paraId="26FFAECB" w14:textId="77777777" w:rsidR="00D34297" w:rsidRPr="004148A6" w:rsidRDefault="00BD6CE6" w:rsidP="00D34297">
      <w:pPr>
        <w:rPr>
          <w:rFonts w:ascii="Arial" w:hAnsi="Arial" w:cs="Arial"/>
          <w:sz w:val="22"/>
          <w:szCs w:val="22"/>
        </w:rPr>
      </w:pPr>
      <w:r w:rsidRPr="004148A6">
        <w:rPr>
          <w:rFonts w:ascii="Arial" w:hAnsi="Arial" w:cs="Arial"/>
          <w:sz w:val="22"/>
          <w:szCs w:val="22"/>
        </w:rPr>
        <w:t>31-913</w:t>
      </w:r>
      <w:r w:rsidR="00D34297" w:rsidRPr="004148A6">
        <w:rPr>
          <w:rFonts w:ascii="Arial" w:hAnsi="Arial" w:cs="Arial"/>
          <w:sz w:val="22"/>
          <w:szCs w:val="22"/>
        </w:rPr>
        <w:t xml:space="preserve"> </w:t>
      </w:r>
      <w:r w:rsidRPr="004148A6">
        <w:rPr>
          <w:rFonts w:ascii="Arial" w:hAnsi="Arial" w:cs="Arial"/>
          <w:sz w:val="22"/>
          <w:szCs w:val="22"/>
        </w:rPr>
        <w:t>Kraków</w:t>
      </w:r>
    </w:p>
    <w:p w14:paraId="1A0CDE24" w14:textId="09353326" w:rsidR="00D34297" w:rsidRPr="004148A6" w:rsidRDefault="004148A6" w:rsidP="00D34297">
      <w:pPr>
        <w:spacing w:after="480"/>
        <w:jc w:val="both"/>
        <w:rPr>
          <w:bCs/>
          <w:sz w:val="22"/>
          <w:szCs w:val="22"/>
        </w:rPr>
      </w:pPr>
      <w:r w:rsidRPr="004148A6">
        <w:rPr>
          <w:rFonts w:ascii="Arial" w:hAnsi="Arial" w:cs="Arial"/>
          <w:bCs/>
          <w:sz w:val="22"/>
          <w:szCs w:val="22"/>
        </w:rPr>
        <w:t>SZP-271-21/24-</w:t>
      </w:r>
      <w:r w:rsidR="00301FBD">
        <w:rPr>
          <w:rFonts w:ascii="Arial" w:hAnsi="Arial" w:cs="Arial"/>
          <w:bCs/>
          <w:sz w:val="22"/>
          <w:szCs w:val="22"/>
        </w:rPr>
        <w:t>574.</w:t>
      </w:r>
      <w:r w:rsidRPr="004148A6">
        <w:rPr>
          <w:rFonts w:ascii="Arial" w:hAnsi="Arial" w:cs="Arial"/>
          <w:bCs/>
          <w:sz w:val="22"/>
          <w:szCs w:val="22"/>
        </w:rPr>
        <w:t>IW</w:t>
      </w:r>
    </w:p>
    <w:p w14:paraId="7AB2D029" w14:textId="77777777" w:rsidR="00D34297" w:rsidRPr="004148A6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2"/>
          <w:szCs w:val="22"/>
        </w:rPr>
      </w:pPr>
      <w:r w:rsidRPr="004148A6">
        <w:rPr>
          <w:rFonts w:ascii="Arial" w:hAnsi="Arial" w:cs="Arial"/>
          <w:b/>
          <w:sz w:val="22"/>
          <w:szCs w:val="22"/>
        </w:rPr>
        <w:t>WYKONAWCY</w:t>
      </w:r>
    </w:p>
    <w:p w14:paraId="38E8A0DE" w14:textId="77777777" w:rsidR="00D34297" w:rsidRPr="004148A6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2"/>
          <w:szCs w:val="22"/>
        </w:rPr>
      </w:pPr>
      <w:r w:rsidRPr="004148A6">
        <w:rPr>
          <w:rFonts w:ascii="Arial" w:hAnsi="Arial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2399203C" w14:textId="77777777" w:rsidTr="00D34297">
        <w:tc>
          <w:tcPr>
            <w:tcW w:w="9180" w:type="dxa"/>
            <w:shd w:val="clear" w:color="auto" w:fill="F2F2F2"/>
            <w:hideMark/>
          </w:tcPr>
          <w:p w14:paraId="4F7034BF" w14:textId="77777777" w:rsidR="00D34297" w:rsidRPr="004148A6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4148A6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ZAWIADOMIENIE</w:t>
            </w:r>
          </w:p>
          <w:p w14:paraId="3EFEB6E3" w14:textId="77777777" w:rsidR="004148A6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4148A6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o unieważnieniu postępowania</w:t>
            </w:r>
            <w:r w:rsidR="004148A6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 xml:space="preserve"> </w:t>
            </w:r>
          </w:p>
          <w:p w14:paraId="1EA463E6" w14:textId="2E2EA3A6" w:rsidR="00D34297" w:rsidRPr="00471F3F" w:rsidRDefault="004148A6" w:rsidP="004148A6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148A6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 xml:space="preserve">w grupie </w:t>
            </w:r>
            <w:r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 xml:space="preserve">nr </w:t>
            </w:r>
            <w:r w:rsidRPr="004148A6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3, 7, 8</w:t>
            </w:r>
          </w:p>
        </w:tc>
      </w:tr>
    </w:tbl>
    <w:p w14:paraId="447661AF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0C8E3FC8" w14:textId="77777777" w:rsidR="00D34297" w:rsidRPr="004148A6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4148A6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4148A6">
        <w:rPr>
          <w:rFonts w:ascii="Arial" w:hAnsi="Arial" w:cs="Arial"/>
          <w:sz w:val="22"/>
          <w:szCs w:val="22"/>
        </w:rPr>
        <w:t>postępowania o udzielenie zamówienia publicznego</w:t>
      </w:r>
      <w:r w:rsidRPr="004148A6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4148A6" w14:paraId="26F810A8" w14:textId="77777777" w:rsidTr="00310284">
        <w:tc>
          <w:tcPr>
            <w:tcW w:w="2269" w:type="dxa"/>
            <w:shd w:val="clear" w:color="auto" w:fill="auto"/>
          </w:tcPr>
          <w:p w14:paraId="4831A0E4" w14:textId="77777777" w:rsidR="00D34297" w:rsidRPr="004148A6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48A6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F61E60" w14:textId="77777777" w:rsidR="00D34297" w:rsidRPr="004148A6" w:rsidRDefault="00BD6CE6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148A6">
              <w:rPr>
                <w:rFonts w:ascii="Arial" w:hAnsi="Arial" w:cs="Arial"/>
                <w:bCs/>
                <w:sz w:val="22"/>
                <w:szCs w:val="22"/>
              </w:rPr>
              <w:t>Inwestycyjny zakup sprzętu medycznego (14 grup)</w:t>
            </w:r>
          </w:p>
        </w:tc>
      </w:tr>
      <w:tr w:rsidR="00BD6CE6" w:rsidRPr="004148A6" w14:paraId="0A226050" w14:textId="77777777" w:rsidTr="004E7A7E">
        <w:tc>
          <w:tcPr>
            <w:tcW w:w="2269" w:type="dxa"/>
            <w:shd w:val="clear" w:color="auto" w:fill="auto"/>
          </w:tcPr>
          <w:p w14:paraId="15A3D753" w14:textId="77777777" w:rsidR="00BD6CE6" w:rsidRPr="004148A6" w:rsidRDefault="00BD6CE6" w:rsidP="004E7A7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48A6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8839E8" w14:textId="77777777" w:rsidR="00BD6CE6" w:rsidRPr="004148A6" w:rsidRDefault="00BD6CE6" w:rsidP="004E7A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148A6">
              <w:rPr>
                <w:rFonts w:ascii="Arial" w:hAnsi="Arial" w:cs="Arial"/>
                <w:bCs/>
                <w:sz w:val="22"/>
                <w:szCs w:val="22"/>
              </w:rPr>
              <w:t>SZP-271-17/24</w:t>
            </w:r>
          </w:p>
        </w:tc>
      </w:tr>
    </w:tbl>
    <w:p w14:paraId="63D5872C" w14:textId="77777777" w:rsidR="00010B31" w:rsidRPr="004148A6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2"/>
          <w:szCs w:val="22"/>
        </w:rPr>
      </w:pPr>
    </w:p>
    <w:p w14:paraId="11AF7FF9" w14:textId="633EE49C" w:rsidR="00010B31" w:rsidRPr="004148A6" w:rsidRDefault="00EB1359" w:rsidP="00010B3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48A6">
        <w:rPr>
          <w:rFonts w:ascii="Arial" w:hAnsi="Arial" w:cs="Arial"/>
          <w:sz w:val="22"/>
          <w:szCs w:val="22"/>
        </w:rPr>
        <w:t xml:space="preserve">Zamawiający, </w:t>
      </w:r>
      <w:r w:rsidR="00BD6CE6" w:rsidRPr="004148A6">
        <w:rPr>
          <w:rFonts w:ascii="Arial" w:hAnsi="Arial" w:cs="Arial"/>
          <w:b/>
          <w:sz w:val="22"/>
          <w:szCs w:val="22"/>
        </w:rPr>
        <w:t>Szpital Specjalistyczny im. Stefana Żeromskiego SP ZOZ w Krakowie</w:t>
      </w:r>
      <w:r w:rsidRPr="004148A6">
        <w:rPr>
          <w:rFonts w:ascii="Arial" w:hAnsi="Arial" w:cs="Arial"/>
          <w:sz w:val="22"/>
          <w:szCs w:val="22"/>
        </w:rPr>
        <w:t xml:space="preserve">, działając na podstawie art. 260 ustawy z dnia 11 września 2019r. Prawo zamówień publicznych </w:t>
      </w:r>
      <w:r w:rsidR="00BD6CE6" w:rsidRPr="004148A6">
        <w:rPr>
          <w:rFonts w:ascii="Arial" w:hAnsi="Arial" w:cs="Arial"/>
          <w:sz w:val="22"/>
          <w:szCs w:val="22"/>
        </w:rPr>
        <w:t>(</w:t>
      </w:r>
      <w:proofErr w:type="spellStart"/>
      <w:r w:rsidR="00BD6CE6" w:rsidRPr="004148A6">
        <w:rPr>
          <w:rFonts w:ascii="Arial" w:hAnsi="Arial" w:cs="Arial"/>
          <w:sz w:val="22"/>
          <w:szCs w:val="22"/>
        </w:rPr>
        <w:t>t.j</w:t>
      </w:r>
      <w:proofErr w:type="spellEnd"/>
      <w:r w:rsidR="00BD6CE6" w:rsidRPr="004148A6">
        <w:rPr>
          <w:rFonts w:ascii="Arial" w:hAnsi="Arial" w:cs="Arial"/>
          <w:sz w:val="22"/>
          <w:szCs w:val="22"/>
        </w:rPr>
        <w:t>. Dz. U. z 2023r. poz. 1605)</w:t>
      </w:r>
      <w:r w:rsidRPr="004148A6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Pr="004148A6">
        <w:rPr>
          <w:rFonts w:ascii="Arial" w:hAnsi="Arial" w:cs="Arial"/>
          <w:sz w:val="22"/>
          <w:szCs w:val="22"/>
        </w:rPr>
        <w:t>Pzp</w:t>
      </w:r>
      <w:proofErr w:type="spellEnd"/>
      <w:r w:rsidRPr="004148A6">
        <w:rPr>
          <w:rFonts w:ascii="Arial" w:hAnsi="Arial" w:cs="Arial"/>
          <w:sz w:val="22"/>
          <w:szCs w:val="22"/>
        </w:rPr>
        <w:t>”, zawiadamia</w:t>
      </w:r>
      <w:r w:rsidR="004148A6" w:rsidRPr="004148A6">
        <w:rPr>
          <w:rFonts w:ascii="Arial" w:hAnsi="Arial" w:cs="Arial"/>
          <w:sz w:val="22"/>
          <w:szCs w:val="22"/>
        </w:rPr>
        <w:t>,</w:t>
      </w:r>
      <w:r w:rsidRPr="004148A6">
        <w:rPr>
          <w:rFonts w:ascii="Arial" w:hAnsi="Arial" w:cs="Arial"/>
          <w:sz w:val="22"/>
          <w:szCs w:val="22"/>
        </w:rPr>
        <w:t xml:space="preserve"> że unieważnia postępowanie o udzielenie zamówienia publicznego </w:t>
      </w:r>
      <w:r w:rsidR="00010B31" w:rsidRPr="004148A6">
        <w:rPr>
          <w:rFonts w:ascii="Arial" w:hAnsi="Arial" w:cs="Arial"/>
          <w:sz w:val="22"/>
          <w:szCs w:val="22"/>
        </w:rPr>
        <w:t>na</w:t>
      </w:r>
      <w:r w:rsidRPr="004148A6">
        <w:rPr>
          <w:rFonts w:ascii="Arial" w:hAnsi="Arial" w:cs="Arial"/>
          <w:sz w:val="22"/>
          <w:szCs w:val="22"/>
        </w:rPr>
        <w:t xml:space="preserve"> </w:t>
      </w:r>
      <w:r w:rsidR="00D8293D" w:rsidRPr="004148A6">
        <w:rPr>
          <w:rFonts w:ascii="Arial" w:hAnsi="Arial" w:cs="Arial"/>
          <w:sz w:val="22"/>
          <w:szCs w:val="22"/>
        </w:rPr>
        <w:t>na</w:t>
      </w:r>
      <w:r w:rsidR="00010B31" w:rsidRPr="004148A6">
        <w:rPr>
          <w:rFonts w:ascii="Arial" w:hAnsi="Arial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4148A6" w14:paraId="0E157176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D36E5" w14:textId="77777777" w:rsidR="00D44D12" w:rsidRPr="004148A6" w:rsidRDefault="00D44D12" w:rsidP="00D3429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48A6">
              <w:rPr>
                <w:rFonts w:ascii="Arial" w:hAnsi="Arial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B4F4" w14:textId="77777777" w:rsidR="00D44D12" w:rsidRPr="004148A6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148A6">
              <w:rPr>
                <w:rFonts w:ascii="Arial" w:hAnsi="Arial" w:cs="Arial"/>
                <w:b/>
                <w:sz w:val="22"/>
                <w:szCs w:val="22"/>
              </w:rPr>
              <w:t>Temat</w:t>
            </w:r>
          </w:p>
          <w:p w14:paraId="188DAC3D" w14:textId="77777777" w:rsidR="00D44D12" w:rsidRPr="004148A6" w:rsidRDefault="00D44D12" w:rsidP="00AC1A4B">
            <w:pPr>
              <w:spacing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48A6">
              <w:rPr>
                <w:rFonts w:ascii="Arial" w:hAnsi="Arial" w:cs="Arial"/>
                <w:sz w:val="22"/>
                <w:szCs w:val="22"/>
              </w:rPr>
              <w:t>Uzasadnienie prawne i faktyczne</w:t>
            </w:r>
          </w:p>
        </w:tc>
      </w:tr>
      <w:tr w:rsidR="00BD6CE6" w:rsidRPr="004148A6" w14:paraId="23A49811" w14:textId="77777777" w:rsidTr="004E7A7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E726A" w14:textId="77777777" w:rsidR="00BD6CE6" w:rsidRPr="004148A6" w:rsidRDefault="00BD6CE6" w:rsidP="004E7A7E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48A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82F57" w14:textId="77777777" w:rsidR="00BD6CE6" w:rsidRPr="004148A6" w:rsidRDefault="00BD6CE6" w:rsidP="004E7A7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148A6">
              <w:rPr>
                <w:rFonts w:ascii="Arial" w:hAnsi="Arial" w:cs="Arial"/>
                <w:b/>
                <w:sz w:val="22"/>
                <w:szCs w:val="22"/>
              </w:rPr>
              <w:t>Grupa 3 - lampa zabiegowa (1 szt.)</w:t>
            </w:r>
          </w:p>
          <w:p w14:paraId="79ECE67B" w14:textId="77777777" w:rsidR="00BD6CE6" w:rsidRPr="004148A6" w:rsidRDefault="00BD6CE6" w:rsidP="004E7A7E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48A6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4148A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05300A3" w14:textId="77777777" w:rsidR="00BD6CE6" w:rsidRPr="004148A6" w:rsidRDefault="00BD6CE6" w:rsidP="004E7A7E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48A6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4148A6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148A6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5B4C1BBE" w14:textId="04069A72" w:rsidR="00BD6CE6" w:rsidRPr="004148A6" w:rsidRDefault="00BD6CE6" w:rsidP="004E7A7E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48A6">
              <w:rPr>
                <w:rFonts w:ascii="Arial" w:hAnsi="Arial" w:cs="Arial"/>
                <w:sz w:val="22"/>
                <w:szCs w:val="22"/>
                <w:u w:val="single"/>
              </w:rPr>
              <w:t>Uzasadnienie faktyczne</w:t>
            </w:r>
            <w:r w:rsidRPr="004148A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1D14083" w14:textId="0D2C1460" w:rsidR="00BD6CE6" w:rsidRPr="004148A6" w:rsidRDefault="004148A6" w:rsidP="004148A6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48A6">
              <w:rPr>
                <w:rFonts w:ascii="Arial" w:hAnsi="Arial" w:cs="Arial"/>
                <w:sz w:val="22"/>
                <w:szCs w:val="22"/>
              </w:rPr>
              <w:t>Do upływu terminu składania ofert tj. do dnia 12.07.2024 do godz. 10:30 nie złożono żadnej oferty.</w:t>
            </w:r>
          </w:p>
        </w:tc>
      </w:tr>
      <w:tr w:rsidR="00BD6CE6" w:rsidRPr="004148A6" w14:paraId="13048319" w14:textId="77777777" w:rsidTr="004E7A7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79AC" w14:textId="77777777" w:rsidR="00BD6CE6" w:rsidRPr="004148A6" w:rsidRDefault="00BD6CE6" w:rsidP="004E7A7E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48A6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AFDA" w14:textId="77777777" w:rsidR="00BD6CE6" w:rsidRPr="004148A6" w:rsidRDefault="00BD6CE6" w:rsidP="004E7A7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148A6">
              <w:rPr>
                <w:rFonts w:ascii="Arial" w:hAnsi="Arial" w:cs="Arial"/>
                <w:b/>
                <w:sz w:val="22"/>
                <w:szCs w:val="22"/>
              </w:rPr>
              <w:t>Grupa 7 - optyka 0 stopni (2 szt.); optyka 45 stopni (2 szt.)</w:t>
            </w:r>
          </w:p>
          <w:p w14:paraId="49C8F51E" w14:textId="77777777" w:rsidR="00BD6CE6" w:rsidRPr="004148A6" w:rsidRDefault="00BD6CE6" w:rsidP="004E7A7E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48A6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4148A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D705F35" w14:textId="77777777" w:rsidR="00BD6CE6" w:rsidRPr="004148A6" w:rsidRDefault="00BD6CE6" w:rsidP="004E7A7E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48A6">
              <w:rPr>
                <w:rFonts w:ascii="Arial" w:hAnsi="Arial" w:cs="Arial"/>
                <w:sz w:val="22"/>
                <w:szCs w:val="22"/>
              </w:rPr>
              <w:lastRenderedPageBreak/>
              <w:t xml:space="preserve">Art. 255 pkt. 1 ustawy </w:t>
            </w:r>
            <w:proofErr w:type="spellStart"/>
            <w:r w:rsidRPr="004148A6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148A6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1B014FE5" w14:textId="77777777" w:rsidR="00BD6CE6" w:rsidRPr="004148A6" w:rsidRDefault="00BD6CE6" w:rsidP="004E7A7E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48A6">
              <w:rPr>
                <w:rFonts w:ascii="Arial" w:hAnsi="Arial" w:cs="Arial"/>
                <w:sz w:val="22"/>
                <w:szCs w:val="22"/>
                <w:u w:val="single"/>
              </w:rPr>
              <w:t>Uzasadnienie faktyczne</w:t>
            </w:r>
            <w:r w:rsidRPr="004148A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C62BD4A" w14:textId="4BEAE3A5" w:rsidR="00BD6CE6" w:rsidRPr="004148A6" w:rsidRDefault="004148A6" w:rsidP="004148A6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48A6">
              <w:rPr>
                <w:rFonts w:ascii="Arial" w:hAnsi="Arial" w:cs="Arial"/>
                <w:sz w:val="22"/>
                <w:szCs w:val="22"/>
              </w:rPr>
              <w:t>Do upływu terminu składania ofert tj. do dnia 12.07.2024 do godz. 10:30 nie złożono żadnej oferty.</w:t>
            </w:r>
          </w:p>
        </w:tc>
      </w:tr>
      <w:tr w:rsidR="00BD6CE6" w:rsidRPr="004148A6" w14:paraId="45C2E1CE" w14:textId="77777777" w:rsidTr="004E7A7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06F0" w14:textId="77777777" w:rsidR="00BD6CE6" w:rsidRPr="004148A6" w:rsidRDefault="00BD6CE6" w:rsidP="004E7A7E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48A6">
              <w:rPr>
                <w:rFonts w:ascii="Arial" w:hAnsi="Arial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E925" w14:textId="77777777" w:rsidR="00BD6CE6" w:rsidRPr="004148A6" w:rsidRDefault="00BD6CE6" w:rsidP="004E7A7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148A6">
              <w:rPr>
                <w:rFonts w:ascii="Arial" w:hAnsi="Arial" w:cs="Arial"/>
                <w:b/>
                <w:sz w:val="22"/>
                <w:szCs w:val="22"/>
              </w:rPr>
              <w:t>Grupa 8 - akcesoria do operacji ucha (1 komplet)</w:t>
            </w:r>
          </w:p>
          <w:p w14:paraId="48D126FA" w14:textId="77777777" w:rsidR="00BD6CE6" w:rsidRPr="004148A6" w:rsidRDefault="00BD6CE6" w:rsidP="004E7A7E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48A6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4148A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AD12C4D" w14:textId="77777777" w:rsidR="00BD6CE6" w:rsidRPr="004148A6" w:rsidRDefault="00BD6CE6" w:rsidP="004E7A7E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48A6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4148A6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148A6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659D3387" w14:textId="77777777" w:rsidR="00BD6CE6" w:rsidRPr="004148A6" w:rsidRDefault="00BD6CE6" w:rsidP="004E7A7E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48A6">
              <w:rPr>
                <w:rFonts w:ascii="Arial" w:hAnsi="Arial" w:cs="Arial"/>
                <w:sz w:val="22"/>
                <w:szCs w:val="22"/>
                <w:u w:val="single"/>
              </w:rPr>
              <w:t>Uzasadnienie faktyczne</w:t>
            </w:r>
            <w:r w:rsidRPr="004148A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ACEACAA" w14:textId="4A8844FB" w:rsidR="00BD6CE6" w:rsidRPr="004148A6" w:rsidRDefault="004148A6" w:rsidP="004148A6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48A6">
              <w:rPr>
                <w:rFonts w:ascii="Arial" w:hAnsi="Arial" w:cs="Arial"/>
                <w:sz w:val="22"/>
                <w:szCs w:val="22"/>
              </w:rPr>
              <w:t>Do upływu terminu składania ofert tj. do dnia 12.07.2024 do godz. 10:30 nie złożono żadnej oferty.</w:t>
            </w:r>
          </w:p>
        </w:tc>
      </w:tr>
    </w:tbl>
    <w:p w14:paraId="605D72D3" w14:textId="77777777" w:rsidR="00010B31" w:rsidRPr="004148A6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4148A6">
        <w:rPr>
          <w:rFonts w:ascii="Arial" w:hAnsi="Arial" w:cs="Arial"/>
          <w:i/>
          <w:sz w:val="22"/>
          <w:szCs w:val="22"/>
        </w:rPr>
        <w:t>Zamawiający</w:t>
      </w:r>
    </w:p>
    <w:p w14:paraId="7C0B046E" w14:textId="6A308A84" w:rsidR="002A7DFF" w:rsidRDefault="00BD6CE6" w:rsidP="002A7DFF">
      <w:pPr>
        <w:spacing w:line="360" w:lineRule="auto"/>
        <w:jc w:val="right"/>
      </w:pPr>
      <w:r w:rsidRPr="00BD6CE6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CCF18" w14:textId="77777777" w:rsidR="00E21DBA" w:rsidRDefault="00E21DBA" w:rsidP="00D34297">
      <w:r>
        <w:separator/>
      </w:r>
    </w:p>
  </w:endnote>
  <w:endnote w:type="continuationSeparator" w:id="0">
    <w:p w14:paraId="2725DEC7" w14:textId="77777777" w:rsidR="00E21DBA" w:rsidRDefault="00E21DB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BB102" w14:textId="77777777" w:rsidR="00BD6CE6" w:rsidRDefault="00BD6C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8BF2C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E5ADDD1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1E83C" w14:textId="77777777" w:rsidR="00BD6CE6" w:rsidRDefault="00BD6C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3200D" w14:textId="77777777" w:rsidR="00E21DBA" w:rsidRDefault="00E21DBA" w:rsidP="00D34297">
      <w:r>
        <w:separator/>
      </w:r>
    </w:p>
  </w:footnote>
  <w:footnote w:type="continuationSeparator" w:id="0">
    <w:p w14:paraId="62F3D4CB" w14:textId="77777777" w:rsidR="00E21DBA" w:rsidRDefault="00E21DB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D8261" w14:textId="77777777" w:rsidR="00BD6CE6" w:rsidRDefault="00BD6C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D2BC8" w14:textId="77777777" w:rsidR="00BD6CE6" w:rsidRDefault="00BD6C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4106B" w14:textId="77777777" w:rsidR="00BD6CE6" w:rsidRDefault="00BD6C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1DBA"/>
    <w:rsid w:val="00010B31"/>
    <w:rsid w:val="00104963"/>
    <w:rsid w:val="00150F65"/>
    <w:rsid w:val="002A7DFF"/>
    <w:rsid w:val="00301FBD"/>
    <w:rsid w:val="00310284"/>
    <w:rsid w:val="004148A6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BD6CE6"/>
    <w:rsid w:val="00D34297"/>
    <w:rsid w:val="00D41670"/>
    <w:rsid w:val="00D44D12"/>
    <w:rsid w:val="00D8293D"/>
    <w:rsid w:val="00E21DBA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331098"/>
  <w15:chartTrackingRefBased/>
  <w15:docId w15:val="{518DE8F9-C684-4445-9234-EE0DB9FA7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148A6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257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3</cp:revision>
  <cp:lastPrinted>2024-07-19T07:36:00Z</cp:lastPrinted>
  <dcterms:created xsi:type="dcterms:W3CDTF">2024-07-19T07:34:00Z</dcterms:created>
  <dcterms:modified xsi:type="dcterms:W3CDTF">2024-07-19T07:36:00Z</dcterms:modified>
</cp:coreProperties>
</file>