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EB6008" w:rsidRDefault="00144219" w:rsidP="00EB6008">
      <w:pPr>
        <w:jc w:val="center"/>
        <w:rPr>
          <w:rFonts w:ascii="Verdana" w:hAnsi="Verdana"/>
          <w:b/>
          <w:sz w:val="18"/>
          <w:szCs w:val="18"/>
          <w:lang w:val="pl-PL"/>
        </w:rPr>
      </w:pPr>
      <w:r w:rsidRPr="00EB6008">
        <w:rPr>
          <w:rFonts w:ascii="Verdana" w:hAnsi="Verdana"/>
          <w:b/>
          <w:sz w:val="18"/>
          <w:szCs w:val="18"/>
          <w:lang w:val="pl-PL"/>
        </w:rPr>
        <w:t>WZÓR UMOWY</w:t>
      </w:r>
    </w:p>
    <w:p w14:paraId="09867676" w14:textId="77777777" w:rsidR="00144219" w:rsidRPr="00EB6008" w:rsidRDefault="00144219" w:rsidP="00EB6008">
      <w:pPr>
        <w:jc w:val="both"/>
        <w:rPr>
          <w:rFonts w:ascii="Verdana" w:hAnsi="Verdana"/>
          <w:b/>
          <w:sz w:val="18"/>
          <w:szCs w:val="18"/>
          <w:lang w:val="pl-PL"/>
        </w:rPr>
      </w:pPr>
      <w:r w:rsidRPr="00EB6008">
        <w:rPr>
          <w:rFonts w:ascii="Verdana" w:hAnsi="Verdana"/>
          <w:b/>
          <w:sz w:val="18"/>
          <w:szCs w:val="18"/>
          <w:lang w:val="pl-PL"/>
        </w:rPr>
        <w:t xml:space="preserve">Ostateczna treść umowy może ulec zmianie w zakresie nie zmieniającym istotnych postanowień wzoru umowy i SWZ. </w:t>
      </w:r>
    </w:p>
    <w:p w14:paraId="067B4511" w14:textId="77777777" w:rsidR="00144219" w:rsidRPr="00EB6008" w:rsidRDefault="00144219" w:rsidP="00EB6008">
      <w:pPr>
        <w:pStyle w:val="Tekstpodstawowywcity"/>
        <w:spacing w:after="0"/>
        <w:ind w:left="0"/>
        <w:jc w:val="both"/>
        <w:rPr>
          <w:rFonts w:ascii="Verdana" w:hAnsi="Verdana"/>
          <w:sz w:val="18"/>
          <w:szCs w:val="18"/>
          <w:lang w:val="pl-PL"/>
        </w:rPr>
      </w:pPr>
      <w:r w:rsidRPr="00EB6008">
        <w:rPr>
          <w:rFonts w:ascii="Verdana" w:hAnsi="Verdana"/>
          <w:sz w:val="18"/>
          <w:szCs w:val="18"/>
          <w:lang w:val="pl-PL"/>
        </w:rPr>
        <w:t>Zawarta w Krakowie w wyniku przeprowadzonego postępowania o zamówienie publiczne w trybie przetargu nieograniczonego pomiędzy:</w:t>
      </w:r>
    </w:p>
    <w:p w14:paraId="4215597E" w14:textId="3ED559E1"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b/>
          <w:sz w:val="18"/>
          <w:szCs w:val="18"/>
        </w:rPr>
        <w:t>Akademią Górniczo-Hutniczą im. Stanisława Staszica w Krakowie al. Mickiewicza 30, 30-04</w:t>
      </w:r>
      <w:r w:rsidR="007933F6" w:rsidRPr="00EB6008">
        <w:rPr>
          <w:rFonts w:ascii="Verdana" w:hAnsi="Verdana"/>
          <w:b/>
          <w:sz w:val="18"/>
          <w:szCs w:val="18"/>
        </w:rPr>
        <w:t>9</w:t>
      </w:r>
      <w:r w:rsidRPr="00EB6008">
        <w:rPr>
          <w:rFonts w:ascii="Verdana" w:hAnsi="Verdana"/>
          <w:b/>
          <w:sz w:val="18"/>
          <w:szCs w:val="18"/>
        </w:rPr>
        <w:t xml:space="preserve"> Kraków,</w:t>
      </w:r>
      <w:r w:rsidRPr="00EB6008">
        <w:rPr>
          <w:rFonts w:ascii="Verdana" w:hAnsi="Verdana"/>
          <w:sz w:val="18"/>
          <w:szCs w:val="18"/>
        </w:rPr>
        <w:t xml:space="preserve">  Wydział /inna jednostka ................................................................</w:t>
      </w:r>
    </w:p>
    <w:p w14:paraId="48171914"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reprezentowaną przez:</w:t>
      </w:r>
    </w:p>
    <w:p w14:paraId="3929FA18"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1. Dziekana Wydziału /Kierownika Jednostki/.............................................................</w:t>
      </w:r>
    </w:p>
    <w:p w14:paraId="1A6C3ECA"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zwaną dalej KUPUJĄCYM</w:t>
      </w:r>
    </w:p>
    <w:p w14:paraId="45B19D94"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 xml:space="preserve">a </w:t>
      </w:r>
    </w:p>
    <w:p w14:paraId="49F71A92"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w:t>
      </w:r>
    </w:p>
    <w:p w14:paraId="27C32AC8"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i/>
          <w:sz w:val="18"/>
          <w:szCs w:val="18"/>
        </w:rPr>
        <w:t>(nazwa i siedziba przedsiębiorcy oraz jego adres)</w:t>
      </w:r>
    </w:p>
    <w:p w14:paraId="054D0909"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reprezentowanym przez:</w:t>
      </w:r>
    </w:p>
    <w:p w14:paraId="77605198"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1..........................................................................................................................</w:t>
      </w:r>
    </w:p>
    <w:p w14:paraId="7A1E3408" w14:textId="45271E51" w:rsidR="00144219" w:rsidRPr="00EB6008" w:rsidRDefault="00144219" w:rsidP="00EB6008">
      <w:pPr>
        <w:pStyle w:val="NormalnyWeb"/>
        <w:spacing w:before="0" w:after="0"/>
        <w:ind w:right="-45"/>
        <w:jc w:val="both"/>
        <w:rPr>
          <w:rFonts w:ascii="Verdana" w:hAnsi="Verdana"/>
          <w:sz w:val="18"/>
          <w:szCs w:val="18"/>
        </w:rPr>
      </w:pPr>
      <w:r w:rsidRPr="00EB6008">
        <w:rPr>
          <w:rFonts w:ascii="Verdana" w:hAnsi="Verdana"/>
          <w:sz w:val="18"/>
          <w:szCs w:val="18"/>
        </w:rPr>
        <w:t>zwanym dalej SPRZEDAWCĄ.</w:t>
      </w:r>
    </w:p>
    <w:p w14:paraId="060E71AD" w14:textId="77777777"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1</w:t>
      </w:r>
    </w:p>
    <w:p w14:paraId="732BB869" w14:textId="749F76D6" w:rsidR="00144219" w:rsidRPr="00EB6008" w:rsidRDefault="00144219" w:rsidP="00EB6008">
      <w:pPr>
        <w:pStyle w:val="NormalnyWeb"/>
        <w:numPr>
          <w:ilvl w:val="0"/>
          <w:numId w:val="5"/>
        </w:numPr>
        <w:tabs>
          <w:tab w:val="clear" w:pos="720"/>
        </w:tabs>
        <w:suppressAutoHyphens w:val="0"/>
        <w:autoSpaceDN/>
        <w:spacing w:before="0" w:after="0"/>
        <w:ind w:left="284"/>
        <w:jc w:val="both"/>
        <w:rPr>
          <w:rFonts w:ascii="Verdana" w:hAnsi="Verdana"/>
          <w:sz w:val="18"/>
          <w:szCs w:val="18"/>
        </w:rPr>
      </w:pPr>
      <w:bookmarkStart w:id="0" w:name="_Hlk58842586"/>
      <w:bookmarkEnd w:id="0"/>
      <w:r w:rsidRPr="00EB6008">
        <w:rPr>
          <w:rFonts w:ascii="Verdana" w:hAnsi="Verdana"/>
          <w:sz w:val="18"/>
          <w:szCs w:val="18"/>
        </w:rPr>
        <w:t xml:space="preserve">Przedmiotem niniejszej umowy jest: </w:t>
      </w:r>
      <w:r w:rsidR="00CE4DCD" w:rsidRPr="00EB6008">
        <w:rPr>
          <w:rFonts w:ascii="Verdana" w:hAnsi="Verdana"/>
          <w:b/>
          <w:sz w:val="18"/>
          <w:szCs w:val="18"/>
        </w:rPr>
        <w:t>dostawa przenośnej kamery termowizyjnej oraz dodatkowych obiektywów - DE-dzp.272-367/24</w:t>
      </w:r>
      <w:r w:rsidR="003D12FF" w:rsidRPr="00EB6008">
        <w:rPr>
          <w:rFonts w:ascii="Verdana" w:hAnsi="Verdana"/>
          <w:b/>
          <w:sz w:val="18"/>
          <w:szCs w:val="18"/>
        </w:rPr>
        <w:t>.</w:t>
      </w:r>
    </w:p>
    <w:p w14:paraId="6F4E87AE" w14:textId="77777777" w:rsidR="00144219" w:rsidRPr="00EB6008" w:rsidRDefault="00144219" w:rsidP="00EB6008">
      <w:pPr>
        <w:pStyle w:val="NormalnyWeb"/>
        <w:numPr>
          <w:ilvl w:val="0"/>
          <w:numId w:val="5"/>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Szczegółowa specyfikacja sprzętu jest określona w załączniku nr 1 - ofercie Sprzedawcy, który stanowi integralną część niniejszej umowy.</w:t>
      </w:r>
    </w:p>
    <w:p w14:paraId="5CFD940C" w14:textId="77777777"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2</w:t>
      </w:r>
    </w:p>
    <w:p w14:paraId="07256ABA" w14:textId="0E5F720F" w:rsidR="00144219" w:rsidRPr="00EB6008" w:rsidRDefault="00144219" w:rsidP="00EB6008">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 xml:space="preserve">Sprzedawca zobowiązuje się dostarczyć sprzęt, o którym mowa w § 1 </w:t>
      </w:r>
      <w:r w:rsidRPr="00EB6008">
        <w:rPr>
          <w:rFonts w:ascii="Verdana" w:hAnsi="Verdana"/>
          <w:b/>
          <w:bCs/>
          <w:sz w:val="18"/>
          <w:szCs w:val="18"/>
        </w:rPr>
        <w:t xml:space="preserve">w terminie do </w:t>
      </w:r>
      <w:r w:rsidR="006E0B0B" w:rsidRPr="00EB6008">
        <w:rPr>
          <w:rFonts w:ascii="Verdana" w:hAnsi="Verdana"/>
          <w:b/>
          <w:bCs/>
          <w:sz w:val="18"/>
          <w:szCs w:val="18"/>
        </w:rPr>
        <w:t>……</w:t>
      </w:r>
      <w:r w:rsidRPr="00EB6008">
        <w:rPr>
          <w:rFonts w:ascii="Verdana" w:hAnsi="Verdana"/>
          <w:b/>
          <w:bCs/>
          <w:sz w:val="18"/>
          <w:szCs w:val="18"/>
        </w:rPr>
        <w:t xml:space="preserve"> dni </w:t>
      </w:r>
      <w:r w:rsidRPr="00EB6008">
        <w:rPr>
          <w:rFonts w:ascii="Verdana" w:hAnsi="Verdana"/>
          <w:sz w:val="18"/>
          <w:szCs w:val="18"/>
        </w:rPr>
        <w:t>od daty podpisania umowy do siedziby Kupującego.</w:t>
      </w:r>
    </w:p>
    <w:p w14:paraId="37FF5804" w14:textId="77777777" w:rsidR="00144219" w:rsidRPr="00EB6008" w:rsidRDefault="00144219" w:rsidP="00EB6008">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Wydanie przedmiotu umowy Kupującemu winno nastąpić w miejscu wskazanym w pkt. 1 w godzinach uzgodnionych z Kupującym.</w:t>
      </w:r>
    </w:p>
    <w:p w14:paraId="59E06AEB" w14:textId="5CD23487" w:rsidR="00144219" w:rsidRPr="00EB6008" w:rsidRDefault="00144219" w:rsidP="00EB6008">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Termin dostarczenia sprzętu uznaje się za dotrzymany, jeżeli przed jego upływem Sprzedawca dostarczy towar na miejsce przeznaczenia w stanie zupełnym.</w:t>
      </w:r>
    </w:p>
    <w:p w14:paraId="72D4184E" w14:textId="77777777"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3</w:t>
      </w:r>
    </w:p>
    <w:p w14:paraId="4DB55B0D" w14:textId="77777777" w:rsidR="00144219" w:rsidRPr="00EB6008" w:rsidRDefault="00144219" w:rsidP="00EB6008">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 xml:space="preserve">Strony ustalają cenę netto za przedmiot umowy szczegółowo określony w § 1 </w:t>
      </w:r>
      <w:r w:rsidRPr="00EB6008">
        <w:rPr>
          <w:rFonts w:ascii="Verdana" w:hAnsi="Verdana"/>
          <w:sz w:val="18"/>
          <w:szCs w:val="18"/>
        </w:rPr>
        <w:br/>
        <w:t>na kwotę...........................</w:t>
      </w:r>
      <w:r w:rsidRPr="00EB6008">
        <w:rPr>
          <w:rFonts w:ascii="Verdana" w:hAnsi="Verdana"/>
          <w:i/>
          <w:iCs/>
          <w:sz w:val="18"/>
          <w:szCs w:val="18"/>
        </w:rPr>
        <w:t>(słownie................................................................)</w:t>
      </w:r>
    </w:p>
    <w:p w14:paraId="4172DF29" w14:textId="77777777" w:rsidR="00144219" w:rsidRPr="00EB6008" w:rsidRDefault="00144219" w:rsidP="00EB6008">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Do powyższej kwoty Sprzedawca doliczy podatek VAT w wysokości ................................</w:t>
      </w:r>
      <w:r w:rsidRPr="00EB6008">
        <w:rPr>
          <w:rFonts w:ascii="Verdana" w:hAnsi="Verdana"/>
          <w:i/>
          <w:iCs/>
          <w:sz w:val="18"/>
          <w:szCs w:val="18"/>
        </w:rPr>
        <w:t>(słownie: .................................................................)</w:t>
      </w:r>
    </w:p>
    <w:p w14:paraId="6EE7EEC6" w14:textId="77777777" w:rsidR="00144219" w:rsidRPr="00EB6008" w:rsidRDefault="00144219" w:rsidP="00EB6008">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Cena brutto za przedmiot umowy szczegółowo określony w § 1 wynosi……………………(</w:t>
      </w:r>
      <w:r w:rsidRPr="00EB6008">
        <w:rPr>
          <w:rFonts w:ascii="Verdana" w:hAnsi="Verdana"/>
          <w:i/>
          <w:iCs/>
          <w:sz w:val="18"/>
          <w:szCs w:val="18"/>
        </w:rPr>
        <w:t>słownie:………………………………………………………….)</w:t>
      </w:r>
    </w:p>
    <w:p w14:paraId="52C01BB0" w14:textId="2A377929" w:rsidR="00144219" w:rsidRPr="00EB6008" w:rsidRDefault="00144219" w:rsidP="00EB6008">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Cena obejmuje całkowitą należność jaką Kupujący zobowiązany jest zapłacić za sprzęt i jego dostarczenie do miejsca przeznaczenia. Cena obejmuje w szczególności koszty i opłaty</w:t>
      </w:r>
      <w:r w:rsidR="007933F6" w:rsidRPr="00EB6008">
        <w:rPr>
          <w:rFonts w:ascii="Verdana" w:hAnsi="Verdana"/>
          <w:sz w:val="18"/>
          <w:szCs w:val="18"/>
        </w:rPr>
        <w:t xml:space="preserve"> </w:t>
      </w:r>
      <w:r w:rsidRPr="00EB6008">
        <w:rPr>
          <w:rFonts w:ascii="Verdana" w:hAnsi="Verdana"/>
          <w:sz w:val="18"/>
          <w:szCs w:val="18"/>
        </w:rPr>
        <w:t>związane z dostarczeniem przedmiotu zamówienia; opłaty za transport i ubezpieczenie,</w:t>
      </w:r>
      <w:r w:rsidR="007933F6" w:rsidRPr="00EB6008">
        <w:rPr>
          <w:rFonts w:ascii="Verdana" w:hAnsi="Verdana"/>
          <w:sz w:val="18"/>
          <w:szCs w:val="18"/>
        </w:rPr>
        <w:t xml:space="preserve"> </w:t>
      </w:r>
      <w:r w:rsidRPr="00EB6008">
        <w:rPr>
          <w:rFonts w:ascii="Verdana" w:hAnsi="Verdana"/>
          <w:sz w:val="18"/>
          <w:szCs w:val="18"/>
        </w:rPr>
        <w:t>załadunek, wyładunek, dokumentację niezbędną do normalnego użytkowania, konserwacji i naprawy przedmiotu umowy.</w:t>
      </w:r>
    </w:p>
    <w:p w14:paraId="3D9BC0D8" w14:textId="77777777"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4</w:t>
      </w:r>
    </w:p>
    <w:p w14:paraId="1B41EEB8" w14:textId="66EA81E1" w:rsidR="00144219" w:rsidRPr="00EB6008" w:rsidRDefault="00144219" w:rsidP="00EB6008">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 xml:space="preserve">Należność, o której mowa w § 3 zostanie uregulowana przez Kupującego w terminie do </w:t>
      </w:r>
      <w:r w:rsidR="0090201E" w:rsidRPr="00EB6008">
        <w:rPr>
          <w:rFonts w:ascii="Verdana" w:hAnsi="Verdana"/>
          <w:sz w:val="18"/>
          <w:szCs w:val="18"/>
        </w:rPr>
        <w:t>21</w:t>
      </w:r>
      <w:r w:rsidRPr="00EB6008">
        <w:rPr>
          <w:rFonts w:ascii="Verdana" w:hAnsi="Verdana"/>
          <w:sz w:val="18"/>
          <w:szCs w:val="18"/>
        </w:rPr>
        <w:t xml:space="preserve"> dni od dnia otrzymania faktury wystawionej przez Sprzedawcę po dokonaniu odbioru przedmiotu umowy potwierdzonego protokołem zdawczo - odbiorczym.</w:t>
      </w:r>
    </w:p>
    <w:p w14:paraId="4B6FD0ED" w14:textId="1FD21112" w:rsidR="00144219" w:rsidRPr="00EB6008" w:rsidRDefault="00144219" w:rsidP="00EB6008">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EB6008" w:rsidRDefault="00144219" w:rsidP="00EB6008">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Strony postanawiają, że zapłata następuje w dniu obciążenia rachunku bankowego</w:t>
      </w:r>
      <w:r w:rsidR="007933F6" w:rsidRPr="00EB6008">
        <w:rPr>
          <w:rFonts w:ascii="Verdana" w:hAnsi="Verdana"/>
          <w:sz w:val="18"/>
          <w:szCs w:val="18"/>
        </w:rPr>
        <w:t xml:space="preserve"> </w:t>
      </w:r>
      <w:r w:rsidRPr="00EB6008">
        <w:rPr>
          <w:rFonts w:ascii="Verdana" w:hAnsi="Verdana"/>
          <w:sz w:val="18"/>
          <w:szCs w:val="18"/>
        </w:rPr>
        <w:t>Kupującego. W przypadku nieterminowej płatności należności Sprzedawca ma prawo naliczyć Kupującemu odsetki ustawowe za każdy dzień zwłoki.</w:t>
      </w:r>
    </w:p>
    <w:p w14:paraId="1F69B331" w14:textId="77777777" w:rsidR="00144219" w:rsidRPr="00EB6008" w:rsidRDefault="00144219" w:rsidP="00EB6008">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Sprzedawca nie może dokonywać cesji wierzytelności wynikających z niniejszej umowy.</w:t>
      </w:r>
    </w:p>
    <w:p w14:paraId="2D59661E" w14:textId="5DE761F9"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5</w:t>
      </w:r>
    </w:p>
    <w:p w14:paraId="52BA2BBA" w14:textId="6915BBF6"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Strony ustanawiają odpowiedzialność za niewykonanie lub nienależyte wykonanie umowy</w:t>
      </w:r>
      <w:r w:rsidR="00F82B59" w:rsidRPr="00EB6008">
        <w:rPr>
          <w:rFonts w:ascii="Verdana" w:hAnsi="Verdana" w:cs="Times New Roman"/>
          <w:color w:val="auto"/>
          <w:sz w:val="18"/>
          <w:szCs w:val="18"/>
        </w:rPr>
        <w:t xml:space="preserve"> </w:t>
      </w:r>
      <w:r w:rsidRPr="00EB6008">
        <w:rPr>
          <w:rFonts w:ascii="Verdana" w:hAnsi="Verdana" w:cs="Times New Roman"/>
          <w:color w:val="auto"/>
          <w:sz w:val="18"/>
          <w:szCs w:val="18"/>
        </w:rPr>
        <w:t>w</w:t>
      </w:r>
      <w:r w:rsidR="0036607A" w:rsidRPr="00EB6008">
        <w:rPr>
          <w:rFonts w:ascii="Verdana" w:hAnsi="Verdana" w:cs="Times New Roman"/>
          <w:color w:val="auto"/>
          <w:sz w:val="18"/>
          <w:szCs w:val="18"/>
        </w:rPr>
        <w:t> </w:t>
      </w:r>
      <w:r w:rsidRPr="00EB6008">
        <w:rPr>
          <w:rFonts w:ascii="Verdana" w:hAnsi="Verdana" w:cs="Times New Roman"/>
          <w:color w:val="auto"/>
          <w:sz w:val="18"/>
          <w:szCs w:val="18"/>
        </w:rPr>
        <w:t>formie kar umownych.</w:t>
      </w:r>
    </w:p>
    <w:p w14:paraId="4B2C4ED1" w14:textId="7777777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Sprzedawca zapłaci Kupującemu kary umowne:</w:t>
      </w:r>
    </w:p>
    <w:p w14:paraId="7DD8965E" w14:textId="77777777" w:rsidR="00430BA9" w:rsidRPr="00EB6008" w:rsidRDefault="00430BA9" w:rsidP="00EB6008">
      <w:pPr>
        <w:pStyle w:val="western"/>
        <w:numPr>
          <w:ilvl w:val="1"/>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za zwłokę w wykonaniu przedmiotu umowy w wysokości 0,2% ceny netto określonej w § 3 pkt. 1 za każdy dzień zwłoki liczonej od dnia, w którym towar winien być dostarczony;</w:t>
      </w:r>
    </w:p>
    <w:p w14:paraId="790D8A4F" w14:textId="77777777" w:rsidR="00430BA9" w:rsidRPr="00EB6008" w:rsidRDefault="00430BA9" w:rsidP="00EB6008">
      <w:pPr>
        <w:pStyle w:val="western"/>
        <w:numPr>
          <w:ilvl w:val="1"/>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EB6008" w:rsidRDefault="00430BA9" w:rsidP="00EB6008">
      <w:pPr>
        <w:pStyle w:val="western"/>
        <w:numPr>
          <w:ilvl w:val="1"/>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lastRenderedPageBreak/>
        <w:t>z tytułu odstąpienia od umowy w całości przez którąkolwiek ze stron z winy występującej po stronie Sprzedawcy, w wysokości 10% całkowitego wynagrodzenia netto określonego w §3 ust. 1;</w:t>
      </w:r>
    </w:p>
    <w:p w14:paraId="01DCBFF4" w14:textId="7777777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Kupujący zapłaci Sprzedawcy karę umową:</w:t>
      </w:r>
    </w:p>
    <w:p w14:paraId="0CBCA0D3" w14:textId="047E5467" w:rsidR="00430BA9" w:rsidRPr="00EB6008" w:rsidRDefault="00430BA9" w:rsidP="00EB6008">
      <w:pPr>
        <w:pStyle w:val="western"/>
        <w:numPr>
          <w:ilvl w:val="0"/>
          <w:numId w:val="52"/>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z tytułu odstąpienia od umowy w całości przez którąkolwiek ze stron z winy występującej po stronie Kupującego, w wysokości 10% całkowitego wynagrodzenia netto określonego w §3 ust. 1;</w:t>
      </w:r>
    </w:p>
    <w:p w14:paraId="339C419C" w14:textId="7777777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Łączna maksymalna wysokość kar umownych, których mogą dochodzić Strony nie może przekroczyć 20% wynagrodzenia netto o którym mowa w § 3 ust. 1 umowy.</w:t>
      </w:r>
    </w:p>
    <w:p w14:paraId="0C8DBA71" w14:textId="7777777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bookmarkStart w:id="1" w:name="__DdeLink__63_3821219436"/>
      <w:bookmarkStart w:id="2" w:name="__DdeLink__35_3821219436"/>
      <w:bookmarkStart w:id="3" w:name="__DdeLink__29_900836203"/>
      <w:bookmarkEnd w:id="1"/>
      <w:bookmarkEnd w:id="2"/>
      <w:bookmarkEnd w:id="3"/>
      <w:r w:rsidRPr="00EB6008">
        <w:rPr>
          <w:rFonts w:ascii="Verdana" w:hAnsi="Verdana" w:cs="Times New Roman"/>
          <w:color w:val="auto"/>
          <w:sz w:val="18"/>
          <w:szCs w:val="18"/>
        </w:rPr>
        <w:t>Zastrzeżenia co do kar umownych pozostają w mocy w całości lub w części, pomimo oświadczenia o odstąpieniu od umowy.</w:t>
      </w:r>
    </w:p>
    <w:p w14:paraId="34364071" w14:textId="2E9E0A8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Kara umowna będzie płatna w terminie 14 dni od wystąpienia przez Kupującego z żądaniem zapłaty.</w:t>
      </w:r>
    </w:p>
    <w:p w14:paraId="2052FC27" w14:textId="7D78B37B"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bookmarkStart w:id="4" w:name="__DdeLink__36_2911091491"/>
      <w:bookmarkEnd w:id="4"/>
      <w:r w:rsidRPr="00EB6008">
        <w:rPr>
          <w:rFonts w:ascii="Verdana" w:hAnsi="Verdana" w:cs="Times New Roman"/>
          <w:color w:val="auto"/>
          <w:sz w:val="18"/>
          <w:szCs w:val="18"/>
        </w:rPr>
        <w:t>Sprzedający wyraża zgodę na potrącenie wymagalnych kar umownych z przysługującemu mu wynagrodzenia.</w:t>
      </w:r>
    </w:p>
    <w:p w14:paraId="61A1F46E" w14:textId="6FA60172" w:rsidR="0014421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Jeżeli kary umowne nie pokryją poniesionej szkody, Strony niniejszej umowy zastrzegają sobie prawo dochodzenia odszkodowania uzupełniającego na zasadach określonych w art. 471 K.C. do wysokości poniesionej szkody</w:t>
      </w:r>
    </w:p>
    <w:p w14:paraId="3EF79D42" w14:textId="77777777" w:rsidR="00EB6008" w:rsidRPr="00EB6008" w:rsidRDefault="00EB6008" w:rsidP="00EB6008">
      <w:pPr>
        <w:pStyle w:val="Tekstpodstawowy"/>
        <w:spacing w:line="240" w:lineRule="auto"/>
        <w:ind w:right="-47"/>
        <w:jc w:val="center"/>
        <w:rPr>
          <w:rFonts w:ascii="Verdana" w:hAnsi="Verdana"/>
          <w:b/>
          <w:sz w:val="18"/>
          <w:szCs w:val="18"/>
        </w:rPr>
      </w:pPr>
      <w:bookmarkStart w:id="5" w:name="_Hlk93917097"/>
      <w:bookmarkEnd w:id="5"/>
      <w:r w:rsidRPr="00EB6008">
        <w:rPr>
          <w:rFonts w:ascii="Verdana" w:hAnsi="Verdana"/>
          <w:b/>
          <w:sz w:val="18"/>
          <w:szCs w:val="18"/>
        </w:rPr>
        <w:t>§ 6</w:t>
      </w:r>
    </w:p>
    <w:p w14:paraId="3C58C983"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5378CF1"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 xml:space="preserve">Sprzedawca oświadcza, że posiada odpowiednie zgody producentów na sprzedaż oprogramowania dostarczonego wraz ze sprzętem. </w:t>
      </w:r>
    </w:p>
    <w:p w14:paraId="2F26D809"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 xml:space="preserve">Sprzedawca oświadcza, że certyfikaty i etykiety producenta oprogramowania, którymi jest oznakowany sprzęt są oryginalne.   </w:t>
      </w:r>
    </w:p>
    <w:p w14:paraId="003AACFC"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0AFF9C"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788569A"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 7</w:t>
      </w:r>
    </w:p>
    <w:p w14:paraId="246F33F4" w14:textId="77777777" w:rsidR="00EB6008" w:rsidRPr="00EB6008" w:rsidRDefault="00EB6008" w:rsidP="00EB6008">
      <w:pPr>
        <w:pStyle w:val="NormalnyWeb"/>
        <w:numPr>
          <w:ilvl w:val="0"/>
          <w:numId w:val="53"/>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5928E198"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06368C7"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 xml:space="preserve">dowiedzenia się o tym, że Sprzedawca na skutek swojej niewypłacalności nie wykonuje zobowiązań pieniężnych przez okres co najmniej 3 miesięcy, </w:t>
      </w:r>
    </w:p>
    <w:p w14:paraId="50B744A0"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21D0A005"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został wydany nakaz zajęcia majątku Sprzedawcy w zakresie, który uniemożliwia wykonanie przez Sprzedawcę przedmiotu Umowy;</w:t>
      </w:r>
    </w:p>
    <w:p w14:paraId="5B9796E3"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asortyment dostarczony przez Wykonawcę na podstawie niniejszej umowy nie spełnia wymogów, o których mowa w niniejszej umowie, a Wykonawca odmówił jego wymiany na wolny od wad w terminie określonym przez Kupującego;</w:t>
      </w:r>
    </w:p>
    <w:p w14:paraId="61846FB5"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EB6008">
        <w:rPr>
          <w:rFonts w:ascii="Verdana" w:hAnsi="Verdana"/>
          <w:sz w:val="18"/>
          <w:szCs w:val="18"/>
        </w:rPr>
        <w:t xml:space="preserve"> </w:t>
      </w:r>
    </w:p>
    <w:p w14:paraId="30BE6C83"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1455BDCD"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lastRenderedPageBreak/>
        <w:t xml:space="preserve">Odstąpienie od umowy powinno nastąpić w formie pisemnej pod rygorem nieważności takiego oświadczenia i powinno zawierać uzasadnienie. </w:t>
      </w:r>
    </w:p>
    <w:p w14:paraId="385F1DA4"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 xml:space="preserve">Odstąpienie od umowy nie wpływa na istnienie i skuteczność roszczeń o zapłatę kar umownych. </w:t>
      </w:r>
    </w:p>
    <w:p w14:paraId="3400F0F3"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W sytuacjach określonych w ust. 1 lit. b)÷e) Kupujący może odstąpić od umowy w terminie 14 dni od zaistnienia określonego zdarzenia lub uzyskania przez Kupującego informacji o wystąpieniu przesłanki uzasadniającej odstąpienie od Umowy.</w:t>
      </w:r>
    </w:p>
    <w:p w14:paraId="232861FC"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 xml:space="preserve">W razie zaistnienia okoliczności wskazanych w ust. 1 lit. b)÷d) Sprzedawca ma obowiązek poinformowania Kupującego na piśmie w terminie 7 dni od zaistnienia tego zdarzenia. </w:t>
      </w:r>
    </w:p>
    <w:p w14:paraId="5F43D3DE"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1F451F1E" w14:textId="77777777" w:rsidR="00EB6008" w:rsidRPr="00EB6008" w:rsidRDefault="00EB6008" w:rsidP="00EB6008">
      <w:pPr>
        <w:pStyle w:val="NormalnyWeb"/>
        <w:spacing w:before="0" w:after="0"/>
        <w:ind w:left="363" w:right="-45"/>
        <w:jc w:val="center"/>
        <w:rPr>
          <w:rFonts w:ascii="Verdana" w:hAnsi="Verdana"/>
          <w:sz w:val="18"/>
          <w:szCs w:val="18"/>
        </w:rPr>
      </w:pPr>
      <w:r w:rsidRPr="00EB6008">
        <w:rPr>
          <w:rFonts w:ascii="Verdana" w:hAnsi="Verdana"/>
          <w:b/>
          <w:bCs/>
          <w:sz w:val="18"/>
          <w:szCs w:val="18"/>
        </w:rPr>
        <w:t>§ 8</w:t>
      </w:r>
    </w:p>
    <w:p w14:paraId="39C795E5"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8CE3D6C"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5B1719CC"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0457E7A"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Naprawy Sprzętu będą realizowane przy wykorzystaniu nowych, dedykowanych, oryginalnych nieregenerowanych, nieużywanych części podzespołów.</w:t>
      </w:r>
    </w:p>
    <w:p w14:paraId="2511E038"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Wykonawca zobowiązany jest do świadczenia usług gwarancyjnych na poniższych zasadach:</w:t>
      </w:r>
    </w:p>
    <w:p w14:paraId="39D38C47"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 xml:space="preserve">usługa gwarancyjna świadczona będzie przez producenta lub autoryzowanego partnera serwisowego producenta tj. ………………………………….... </w:t>
      </w:r>
    </w:p>
    <w:p w14:paraId="03B941A9"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 xml:space="preserve">Sprzedawca zapewni wykonanie napraw w okresie gwarancyjnym w siedzibie Zamawiającego bądź przewóz do serwisu na własny koszt. </w:t>
      </w:r>
    </w:p>
    <w:p w14:paraId="751896E8"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koszty transportu, serwisowania, przeglądów okresowych, koszty materiałów wymienianych oraz koszty wymiany tych materiałów ponosi Sprzedawca.</w:t>
      </w:r>
    </w:p>
    <w:p w14:paraId="4B622A0E"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czas reakcji na zgłoszenie usterki nie może być dłuższy niż 2 dni od momentu zgłoszenia, czas naprawy nie dłuższy niż 14 dni od momentu zgłoszenia.</w:t>
      </w:r>
    </w:p>
    <w:p w14:paraId="0FF44AF5"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wszelkie zgłoszenia usterek (wad) będą przekazywane Sprzedawcy faksem na nr …………….. lub e-mailem na adres: …………………, za zwrotnym potwierdzeniem odbioru zgłoszenia na nr faksu Kupującego ……………….. e-mail na adres: ……………………………. .</w:t>
      </w:r>
    </w:p>
    <w:p w14:paraId="29EC53C0"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w przypadku zmiany numeru telefonu lub e-maila, Sprzedawca ma obowiązek powiadomić Kupującego z 5-dniowym wyprzedzeniem pod rygorem uznania zgłoszenia o awarii za dokonane prawidłowo.</w:t>
      </w:r>
    </w:p>
    <w:p w14:paraId="6A55AFCF"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jeśli czas usunięcia wady lub usterki będzie przekraczał ….. dni robocze, Wykonawca niezwłocznie dostarczy Zamawiającemu na czas naprawy sprzęt zastępczy o nie gorszych parametrach technicznych.</w:t>
      </w:r>
    </w:p>
    <w:p w14:paraId="744687D7"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w przypadku naprawy sprzętu w siedzibie Zamawiającego Sprzedawca zobowiązuje się do stosowania się do wskazówek i zaleceń Zamawiającego dotyczących zasad bezpieczeństwa i ruchu osobowego obowiązujących w siedzibie Zamawiającego.</w:t>
      </w:r>
    </w:p>
    <w:p w14:paraId="50D635AC" w14:textId="77777777" w:rsidR="00EB6008" w:rsidRPr="00EB6008" w:rsidRDefault="00EB6008" w:rsidP="00EB6008">
      <w:pPr>
        <w:pStyle w:val="NormalnyWeb"/>
        <w:numPr>
          <w:ilvl w:val="0"/>
          <w:numId w:val="58"/>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 xml:space="preserve">Okres gwarancji na sprzęt zostanie automatycznie wydłużony o czas, który minie </w:t>
      </w:r>
      <w:r w:rsidRPr="00EB6008">
        <w:rPr>
          <w:rFonts w:ascii="Verdana" w:hAnsi="Verdana"/>
          <w:sz w:val="18"/>
          <w:szCs w:val="18"/>
        </w:rPr>
        <w:br/>
        <w:t>od momentu zgłoszenia usterki do uruchomienia sprzętu po wykonaniu naprawy.</w:t>
      </w:r>
    </w:p>
    <w:p w14:paraId="44D5D6FC" w14:textId="77777777" w:rsidR="00EB6008" w:rsidRPr="00EB6008" w:rsidRDefault="00EB6008" w:rsidP="00EB6008">
      <w:pPr>
        <w:pStyle w:val="NormalnyWeb"/>
        <w:numPr>
          <w:ilvl w:val="0"/>
          <w:numId w:val="58"/>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Wykonawca ponosi pełną odpowiedzialność za ewentualną utratę lub zniszczenie Sprzętu po odebraniu go do naprawy z siedziby Zamawiającego.</w:t>
      </w:r>
    </w:p>
    <w:p w14:paraId="5AA550AB" w14:textId="77777777" w:rsidR="00EB6008" w:rsidRPr="00EB6008" w:rsidRDefault="00EB6008"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EB6008">
        <w:rPr>
          <w:rFonts w:ascii="Verdana" w:hAnsi="Verdana"/>
          <w:sz w:val="18"/>
          <w:szCs w:val="18"/>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14A922" w14:textId="77777777" w:rsidR="00EB6008" w:rsidRPr="00EB6008" w:rsidRDefault="00EB6008"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EB6008">
        <w:rPr>
          <w:rFonts w:ascii="Verdana" w:hAnsi="Verdana"/>
          <w:sz w:val="18"/>
          <w:szCs w:val="18"/>
        </w:rPr>
        <w:lastRenderedPageBreak/>
        <w:t>Sprzedawca zobowiązuje się do wymiany wadliwego urządzenia (zespołu) na wolny od wad po bezskutecznych dwóch naprawach gwarancyjnych.</w:t>
      </w:r>
    </w:p>
    <w:p w14:paraId="1AA93E3E" w14:textId="77777777" w:rsidR="00EB6008" w:rsidRPr="00EB6008" w:rsidRDefault="00EB6008"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EB6008">
        <w:rPr>
          <w:rFonts w:ascii="Verdana" w:hAnsi="Verdana"/>
          <w:sz w:val="18"/>
          <w:szCs w:val="18"/>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9C58F89" w14:textId="77777777" w:rsidR="00EB6008" w:rsidRDefault="00EB6008"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EB6008">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DED4813" w14:textId="6148DE6F" w:rsidR="00EB6008" w:rsidRPr="00201411" w:rsidRDefault="00201411"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201411">
        <w:t xml:space="preserve">Sprzedawca zobowiązuje się do </w:t>
      </w:r>
      <w:r w:rsidR="00EB6008" w:rsidRPr="00201411">
        <w:t>wsparci</w:t>
      </w:r>
      <w:r w:rsidRPr="00201411">
        <w:t>a</w:t>
      </w:r>
      <w:r w:rsidR="00EB6008" w:rsidRPr="00201411">
        <w:t xml:space="preserve"> techniczne</w:t>
      </w:r>
      <w:r w:rsidRPr="00201411">
        <w:t>go</w:t>
      </w:r>
      <w:r w:rsidR="00EB6008" w:rsidRPr="00201411">
        <w:t xml:space="preserve"> przez telefon oraz platformę dostępu zdalnego</w:t>
      </w:r>
      <w:r w:rsidRPr="00201411">
        <w:t>, tj.: ………………….</w:t>
      </w:r>
    </w:p>
    <w:p w14:paraId="5B2071C1"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 9</w:t>
      </w:r>
    </w:p>
    <w:p w14:paraId="06B8E40A"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E110ED3" w14:textId="77777777" w:rsidR="00EB6008" w:rsidRPr="00EB6008" w:rsidRDefault="00EB6008" w:rsidP="00EB6008">
      <w:pPr>
        <w:pStyle w:val="NormalnyWeb"/>
        <w:spacing w:before="0" w:after="0"/>
        <w:ind w:right="-45"/>
        <w:jc w:val="center"/>
        <w:rPr>
          <w:rFonts w:ascii="Verdana" w:hAnsi="Verdana"/>
          <w:b/>
          <w:bCs/>
          <w:sz w:val="18"/>
          <w:szCs w:val="18"/>
        </w:rPr>
      </w:pPr>
    </w:p>
    <w:p w14:paraId="6F72A185"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lang w:val="en-US"/>
        </w:rPr>
        <w:t>§ 10</w:t>
      </w:r>
    </w:p>
    <w:p w14:paraId="1BAB68AD" w14:textId="77777777" w:rsidR="00EB6008" w:rsidRPr="00EB6008" w:rsidRDefault="00EB6008" w:rsidP="00EB6008">
      <w:pPr>
        <w:pStyle w:val="NormalnyWeb"/>
        <w:numPr>
          <w:ilvl w:val="0"/>
          <w:numId w:val="59"/>
        </w:numPr>
        <w:tabs>
          <w:tab w:val="num" w:pos="426"/>
        </w:tabs>
        <w:suppressAutoHyphens w:val="0"/>
        <w:spacing w:before="0" w:after="0"/>
        <w:ind w:left="426" w:right="62"/>
        <w:jc w:val="both"/>
        <w:rPr>
          <w:rFonts w:ascii="Verdana" w:hAnsi="Verdana"/>
          <w:sz w:val="18"/>
          <w:szCs w:val="18"/>
        </w:rPr>
      </w:pPr>
      <w:r w:rsidRPr="00EB6008">
        <w:rPr>
          <w:rFonts w:ascii="Verdana" w:hAnsi="Verdana"/>
          <w:sz w:val="18"/>
          <w:szCs w:val="18"/>
        </w:rPr>
        <w:t>Strony ustalają, że osobami upoważnionymi do bieżącej komunikacji i współpracy w celu sprawnego wykonania Umowy są:</w:t>
      </w:r>
    </w:p>
    <w:p w14:paraId="19DB63FB" w14:textId="77777777" w:rsidR="00EB6008" w:rsidRPr="00EB6008" w:rsidRDefault="00EB6008" w:rsidP="00EB6008">
      <w:pPr>
        <w:pStyle w:val="NormalnyWeb"/>
        <w:numPr>
          <w:ilvl w:val="0"/>
          <w:numId w:val="60"/>
        </w:numPr>
        <w:tabs>
          <w:tab w:val="num" w:pos="426"/>
        </w:tabs>
        <w:suppressAutoHyphens w:val="0"/>
        <w:spacing w:before="0" w:after="0"/>
        <w:ind w:left="426" w:right="62"/>
        <w:jc w:val="both"/>
        <w:rPr>
          <w:rFonts w:ascii="Verdana" w:hAnsi="Verdana"/>
          <w:sz w:val="18"/>
          <w:szCs w:val="18"/>
        </w:rPr>
      </w:pPr>
      <w:r w:rsidRPr="00EB6008">
        <w:rPr>
          <w:rFonts w:ascii="Verdana" w:hAnsi="Verdana"/>
          <w:sz w:val="18"/>
          <w:szCs w:val="18"/>
        </w:rPr>
        <w:t>ze strony Kupującego: ………………….. tel. ……………………… e-mail ………………</w:t>
      </w:r>
    </w:p>
    <w:p w14:paraId="10975154" w14:textId="77777777" w:rsidR="00EB6008" w:rsidRPr="00EB6008" w:rsidRDefault="00EB6008" w:rsidP="00EB6008">
      <w:pPr>
        <w:pStyle w:val="NormalnyWeb"/>
        <w:numPr>
          <w:ilvl w:val="0"/>
          <w:numId w:val="60"/>
        </w:numPr>
        <w:tabs>
          <w:tab w:val="num" w:pos="426"/>
        </w:tabs>
        <w:suppressAutoHyphens w:val="0"/>
        <w:spacing w:before="0" w:after="0"/>
        <w:ind w:left="426" w:right="62"/>
        <w:jc w:val="both"/>
        <w:rPr>
          <w:rFonts w:ascii="Verdana" w:hAnsi="Verdana"/>
          <w:sz w:val="18"/>
          <w:szCs w:val="18"/>
        </w:rPr>
      </w:pPr>
      <w:r w:rsidRPr="00EB6008">
        <w:rPr>
          <w:rFonts w:ascii="Verdana" w:hAnsi="Verdana"/>
          <w:sz w:val="18"/>
          <w:szCs w:val="18"/>
        </w:rPr>
        <w:t>ze strony Sprzedawcy: …………………………. Tel. …………… e-mail …………………</w:t>
      </w:r>
    </w:p>
    <w:p w14:paraId="1817BF63" w14:textId="77777777" w:rsidR="00EB6008" w:rsidRPr="00EB6008" w:rsidRDefault="00EB6008" w:rsidP="00EB6008">
      <w:pPr>
        <w:pStyle w:val="NormalnyWeb"/>
        <w:tabs>
          <w:tab w:val="num" w:pos="426"/>
        </w:tabs>
        <w:spacing w:before="0" w:after="0"/>
        <w:ind w:left="426" w:right="-45"/>
        <w:jc w:val="center"/>
        <w:rPr>
          <w:rFonts w:ascii="Verdana" w:hAnsi="Verdana"/>
          <w:b/>
          <w:bCs/>
          <w:sz w:val="18"/>
          <w:szCs w:val="18"/>
        </w:rPr>
      </w:pPr>
      <w:bookmarkStart w:id="6" w:name="_Hlk93992905"/>
      <w:bookmarkEnd w:id="6"/>
    </w:p>
    <w:p w14:paraId="6215F176" w14:textId="77777777" w:rsidR="00EB6008" w:rsidRPr="00EB6008" w:rsidRDefault="00EB6008" w:rsidP="00EB6008">
      <w:pPr>
        <w:pStyle w:val="NormalnyWeb"/>
        <w:tabs>
          <w:tab w:val="num" w:pos="426"/>
        </w:tabs>
        <w:spacing w:before="0" w:after="0"/>
        <w:ind w:left="426" w:right="-45"/>
        <w:jc w:val="center"/>
        <w:rPr>
          <w:rFonts w:ascii="Verdana" w:hAnsi="Verdana"/>
          <w:b/>
          <w:bCs/>
          <w:sz w:val="18"/>
          <w:szCs w:val="18"/>
        </w:rPr>
      </w:pPr>
    </w:p>
    <w:p w14:paraId="7EDD140E" w14:textId="77777777" w:rsidR="00EB6008" w:rsidRPr="00EB6008" w:rsidRDefault="00EB6008" w:rsidP="00EB6008">
      <w:pPr>
        <w:pStyle w:val="NormalnyWeb"/>
        <w:tabs>
          <w:tab w:val="num" w:pos="426"/>
        </w:tabs>
        <w:spacing w:before="0" w:after="0"/>
        <w:ind w:left="426" w:right="-45"/>
        <w:jc w:val="center"/>
        <w:rPr>
          <w:rFonts w:ascii="Verdana" w:hAnsi="Verdana"/>
          <w:sz w:val="18"/>
          <w:szCs w:val="18"/>
        </w:rPr>
      </w:pPr>
      <w:r w:rsidRPr="00EB6008">
        <w:rPr>
          <w:rFonts w:ascii="Verdana" w:hAnsi="Verdana"/>
          <w:b/>
          <w:bCs/>
          <w:sz w:val="18"/>
          <w:szCs w:val="18"/>
        </w:rPr>
        <w:t>§ 11</w:t>
      </w:r>
    </w:p>
    <w:p w14:paraId="02575546"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B6F1F64"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1142BAE"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DDC6F6E"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 xml:space="preserve">Osoby wyznaczone do kontaktów roboczych oraz odpowiedzialne za koordynację </w:t>
      </w:r>
      <w:r w:rsidRPr="00EB6008">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CAB91CC"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Z Inspektorem Ochrony Danych Osobowych lub osobą odpowiedzialną za ochronę danych osobowych można kontaktować się:</w:t>
      </w:r>
    </w:p>
    <w:p w14:paraId="4D0519D9" w14:textId="77777777" w:rsidR="00EB6008" w:rsidRPr="00EB6008" w:rsidRDefault="00EB6008" w:rsidP="00EB6008">
      <w:pPr>
        <w:pStyle w:val="NormalnyWeb"/>
        <w:numPr>
          <w:ilvl w:val="1"/>
          <w:numId w:val="62"/>
        </w:numPr>
        <w:suppressAutoHyphens w:val="0"/>
        <w:spacing w:before="0" w:after="0"/>
        <w:ind w:left="851"/>
        <w:jc w:val="both"/>
        <w:rPr>
          <w:rFonts w:ascii="Verdana" w:hAnsi="Verdana"/>
          <w:sz w:val="18"/>
          <w:szCs w:val="18"/>
        </w:rPr>
      </w:pPr>
      <w:r w:rsidRPr="00EB6008">
        <w:rPr>
          <w:rFonts w:ascii="Verdana" w:hAnsi="Verdana"/>
          <w:sz w:val="18"/>
          <w:szCs w:val="18"/>
        </w:rPr>
        <w:t xml:space="preserve">z ramienia Zamawiającego - Kontakt z Inspektorem Ochrony Danych Akademii Górniczo-Hutniczej możliwy jest pod adresem e-mail: </w:t>
      </w:r>
      <w:hyperlink r:id="rId7" w:history="1">
        <w:r w:rsidRPr="00EB6008">
          <w:rPr>
            <w:rStyle w:val="Hipercze"/>
            <w:rFonts w:ascii="Verdana" w:hAnsi="Verdana"/>
            <w:sz w:val="18"/>
            <w:szCs w:val="18"/>
          </w:rPr>
          <w:t>iodo@agh.edu.pl</w:t>
        </w:r>
      </w:hyperlink>
      <w:r w:rsidRPr="00EB6008">
        <w:rPr>
          <w:rFonts w:ascii="Verdana" w:hAnsi="Verdana"/>
          <w:sz w:val="18"/>
          <w:szCs w:val="18"/>
        </w:rPr>
        <w:t xml:space="preserve"> lub listownie pod adresem: Akademia Górniczo- Hutnicza im. St. Staszica, Al. Mickiewicza 30, 30-059 Kraków, z dopiskiem „Inspektor Ochrony Danych” </w:t>
      </w:r>
    </w:p>
    <w:p w14:paraId="57BD7265" w14:textId="77777777" w:rsidR="00EB6008" w:rsidRPr="00EB6008" w:rsidRDefault="00EB6008" w:rsidP="00EB6008">
      <w:pPr>
        <w:pStyle w:val="NormalnyWeb"/>
        <w:numPr>
          <w:ilvl w:val="1"/>
          <w:numId w:val="62"/>
        </w:numPr>
        <w:suppressAutoHyphens w:val="0"/>
        <w:spacing w:before="0" w:after="0"/>
        <w:ind w:left="851"/>
        <w:jc w:val="both"/>
        <w:rPr>
          <w:rFonts w:ascii="Verdana" w:hAnsi="Verdana"/>
          <w:sz w:val="18"/>
          <w:szCs w:val="18"/>
        </w:rPr>
      </w:pPr>
      <w:r w:rsidRPr="00EB6008">
        <w:rPr>
          <w:rFonts w:ascii="Verdana" w:hAnsi="Verdana"/>
          <w:sz w:val="18"/>
          <w:szCs w:val="18"/>
        </w:rPr>
        <w:t>z ramienia Wykonawcy - ……………………………………………..</w:t>
      </w:r>
    </w:p>
    <w:p w14:paraId="19DA815B" w14:textId="77777777" w:rsidR="00EB6008" w:rsidRPr="00EB6008" w:rsidRDefault="00EB6008" w:rsidP="00EB6008">
      <w:pPr>
        <w:pStyle w:val="NormalnyWeb"/>
        <w:numPr>
          <w:ilvl w:val="0"/>
          <w:numId w:val="63"/>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w:t>
      </w:r>
      <w:r w:rsidRPr="00EB6008">
        <w:rPr>
          <w:rFonts w:ascii="Verdana" w:hAnsi="Verdana"/>
          <w:sz w:val="18"/>
          <w:szCs w:val="18"/>
        </w:rPr>
        <w:lastRenderedPageBreak/>
        <w:t>osobowe mogą zostać udostępnione organom uprawnionym na podstawie przepisów prawa oraz powierzone innym podmiotom działającym na zlecenie Stron w zakresie oraz celu zgodnym z niniejszą umową.</w:t>
      </w:r>
    </w:p>
    <w:p w14:paraId="6EA152C7"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 12</w:t>
      </w:r>
    </w:p>
    <w:p w14:paraId="3DF18A83" w14:textId="77777777" w:rsidR="00EB6008" w:rsidRPr="00EB6008" w:rsidRDefault="00EB6008" w:rsidP="00EB6008">
      <w:pPr>
        <w:pStyle w:val="NormalnyWeb"/>
        <w:numPr>
          <w:ilvl w:val="0"/>
          <w:numId w:val="64"/>
        </w:numPr>
        <w:suppressAutoHyphens w:val="0"/>
        <w:spacing w:before="0" w:after="0"/>
        <w:ind w:left="284"/>
        <w:jc w:val="both"/>
        <w:rPr>
          <w:rFonts w:ascii="Verdana" w:hAnsi="Verdana"/>
          <w:sz w:val="18"/>
          <w:szCs w:val="18"/>
        </w:rPr>
      </w:pPr>
      <w:r w:rsidRPr="00EB6008">
        <w:rPr>
          <w:rFonts w:ascii="Verdana" w:hAnsi="Verdana"/>
          <w:color w:val="000000"/>
          <w:sz w:val="18"/>
          <w:szCs w:val="18"/>
        </w:rPr>
        <w:t>Wszelkie zmiany Umowy wymagają zgody obu Stron i zachowania formy pisemnej pod rygorem nieważności.</w:t>
      </w:r>
    </w:p>
    <w:p w14:paraId="765BA4EB" w14:textId="77777777" w:rsidR="00EB6008" w:rsidRPr="00EB6008" w:rsidRDefault="00EB6008" w:rsidP="00EB6008">
      <w:pPr>
        <w:pStyle w:val="NormalnyWeb"/>
        <w:numPr>
          <w:ilvl w:val="0"/>
          <w:numId w:val="64"/>
        </w:numPr>
        <w:suppressAutoHyphens w:val="0"/>
        <w:spacing w:before="0" w:after="0"/>
        <w:ind w:left="284"/>
        <w:jc w:val="both"/>
        <w:rPr>
          <w:rFonts w:ascii="Verdana" w:hAnsi="Verdana"/>
          <w:sz w:val="18"/>
          <w:szCs w:val="18"/>
        </w:rPr>
      </w:pPr>
      <w:r w:rsidRPr="00EB6008">
        <w:rPr>
          <w:rFonts w:ascii="Verdana" w:hAnsi="Verdana"/>
          <w:color w:val="000000"/>
          <w:sz w:val="18"/>
          <w:szCs w:val="18"/>
        </w:rPr>
        <w:t>Zmiany Umowy, o których mowa w ust. 1 muszą być dokonywane z zachowaniem przepisu art. 454 oraz 455 ustawy Prawo zamówień publicznych.</w:t>
      </w:r>
      <w:r w:rsidRPr="00EB6008">
        <w:rPr>
          <w:rFonts w:ascii="Verdana" w:hAnsi="Verdana"/>
          <w:i/>
          <w:iCs/>
          <w:color w:val="000000"/>
          <w:sz w:val="18"/>
          <w:szCs w:val="18"/>
        </w:rPr>
        <w:t xml:space="preserve"> </w:t>
      </w:r>
    </w:p>
    <w:p w14:paraId="34D2C9B4" w14:textId="77777777" w:rsidR="00EB6008" w:rsidRPr="00EB6008" w:rsidRDefault="00EB6008" w:rsidP="00EB6008">
      <w:pPr>
        <w:pStyle w:val="NormalnyWeb"/>
        <w:numPr>
          <w:ilvl w:val="0"/>
          <w:numId w:val="64"/>
        </w:numPr>
        <w:suppressAutoHyphens w:val="0"/>
        <w:spacing w:before="0" w:after="0"/>
        <w:ind w:left="284"/>
        <w:jc w:val="both"/>
        <w:rPr>
          <w:rFonts w:ascii="Verdana" w:hAnsi="Verdana"/>
          <w:sz w:val="18"/>
          <w:szCs w:val="18"/>
        </w:rPr>
      </w:pPr>
      <w:r w:rsidRPr="00EB6008">
        <w:rPr>
          <w:rFonts w:ascii="Verdana" w:hAnsi="Verdana"/>
          <w:color w:val="000000"/>
          <w:sz w:val="18"/>
          <w:szCs w:val="18"/>
        </w:rPr>
        <w:t xml:space="preserve">Dopuszcza się możliwość zmiany ustaleń niniejszej Umowy w stosunku do treści oferty, bez przeprowadzania nowego postępowania o udzielenie zamówienia Sprzedawcy w następujących przypadkach: </w:t>
      </w:r>
    </w:p>
    <w:p w14:paraId="1590BB76" w14:textId="77777777" w:rsidR="00EB6008" w:rsidRPr="00EB6008" w:rsidRDefault="00EB6008" w:rsidP="00EB6008">
      <w:pPr>
        <w:pStyle w:val="NormalnyWeb"/>
        <w:suppressAutoHyphens w:val="0"/>
        <w:spacing w:before="0" w:after="0"/>
        <w:ind w:left="284"/>
        <w:jc w:val="both"/>
        <w:rPr>
          <w:rFonts w:ascii="Verdana" w:hAnsi="Verdana"/>
          <w:sz w:val="18"/>
          <w:szCs w:val="18"/>
        </w:rPr>
      </w:pPr>
      <w:bookmarkStart w:id="7" w:name="_Hlk87256647"/>
      <w:bookmarkEnd w:id="7"/>
      <w:r w:rsidRPr="00EB6008">
        <w:rPr>
          <w:rFonts w:ascii="Verdana" w:hAnsi="Verdana"/>
          <w:color w:val="000000"/>
          <w:sz w:val="18"/>
          <w:szCs w:val="18"/>
        </w:rPr>
        <w:t xml:space="preserve">w zakresie zmiany terminu wykonania lub terminów pośrednich wskazanych w Umowie: </w:t>
      </w:r>
    </w:p>
    <w:p w14:paraId="6C7452C4" w14:textId="77777777" w:rsidR="00EB6008" w:rsidRPr="00EB6008" w:rsidRDefault="00EB6008" w:rsidP="00EB6008">
      <w:pPr>
        <w:pStyle w:val="NormalnyWeb"/>
        <w:spacing w:before="0" w:after="0"/>
        <w:ind w:left="284"/>
        <w:jc w:val="both"/>
        <w:rPr>
          <w:rFonts w:ascii="Verdana" w:hAnsi="Verdana"/>
          <w:sz w:val="18"/>
          <w:szCs w:val="18"/>
        </w:rPr>
      </w:pPr>
      <w:r w:rsidRPr="00EB6008">
        <w:rPr>
          <w:rFonts w:ascii="Verdana" w:hAnsi="Verdana"/>
          <w:color w:val="000000"/>
          <w:sz w:val="18"/>
          <w:szCs w:val="18"/>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45980C2F" w14:textId="77777777" w:rsidR="00EB6008" w:rsidRPr="00EB6008" w:rsidRDefault="00EB6008" w:rsidP="00EB6008">
      <w:pPr>
        <w:pStyle w:val="NormalnyWeb"/>
        <w:numPr>
          <w:ilvl w:val="0"/>
          <w:numId w:val="65"/>
        </w:numPr>
        <w:suppressAutoHyphens w:val="0"/>
        <w:spacing w:before="0" w:after="0"/>
        <w:ind w:left="284"/>
        <w:jc w:val="both"/>
        <w:rPr>
          <w:rFonts w:ascii="Verdana" w:hAnsi="Verdana"/>
          <w:sz w:val="18"/>
          <w:szCs w:val="18"/>
        </w:rPr>
      </w:pPr>
      <w:r w:rsidRPr="00EB6008">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5183EF6" w14:textId="77777777" w:rsidR="00EB6008" w:rsidRPr="00EB6008" w:rsidRDefault="00EB6008" w:rsidP="00EB6008">
      <w:pPr>
        <w:pStyle w:val="NormalnyWeb"/>
        <w:numPr>
          <w:ilvl w:val="0"/>
          <w:numId w:val="65"/>
        </w:numPr>
        <w:suppressAutoHyphens w:val="0"/>
        <w:spacing w:before="0" w:after="0"/>
        <w:ind w:left="284"/>
        <w:jc w:val="both"/>
        <w:rPr>
          <w:rFonts w:ascii="Verdana" w:hAnsi="Verdana"/>
          <w:sz w:val="18"/>
          <w:szCs w:val="18"/>
        </w:rPr>
      </w:pPr>
      <w:r w:rsidRPr="00EB6008">
        <w:rPr>
          <w:rFonts w:ascii="Verdana" w:hAnsi="Verdana"/>
          <w:color w:val="000000"/>
          <w:sz w:val="18"/>
          <w:szCs w:val="18"/>
        </w:rPr>
        <w:t>zmiany powszechnie obowiązujących przepisów prawa w zakresie mającym wpływ na realizację Umowy;</w:t>
      </w:r>
    </w:p>
    <w:p w14:paraId="3E34660B" w14:textId="77777777" w:rsidR="00EB6008" w:rsidRPr="00EB6008" w:rsidRDefault="00EB6008" w:rsidP="00EB6008">
      <w:pPr>
        <w:pStyle w:val="NormalnyWeb"/>
        <w:numPr>
          <w:ilvl w:val="0"/>
          <w:numId w:val="65"/>
        </w:numPr>
        <w:suppressAutoHyphens w:val="0"/>
        <w:spacing w:before="0" w:after="0"/>
        <w:ind w:left="284"/>
        <w:jc w:val="both"/>
        <w:rPr>
          <w:rFonts w:ascii="Verdana" w:hAnsi="Verdana"/>
          <w:sz w:val="18"/>
          <w:szCs w:val="18"/>
        </w:rPr>
      </w:pPr>
      <w:r w:rsidRPr="00EB6008">
        <w:rPr>
          <w:rFonts w:ascii="Verdana" w:hAnsi="Verdana"/>
          <w:color w:val="000000"/>
          <w:sz w:val="18"/>
          <w:szCs w:val="18"/>
        </w:rPr>
        <w:t>przedłużenia okresu gwarancji, w sytuacji jej przedłużenia przez producenta lub Sprzedawcę,</w:t>
      </w:r>
    </w:p>
    <w:p w14:paraId="7B3B8571" w14:textId="77777777" w:rsidR="00EB6008" w:rsidRPr="00EB6008" w:rsidRDefault="00EB6008" w:rsidP="00EB6008">
      <w:pPr>
        <w:pStyle w:val="NormalnyWeb"/>
        <w:numPr>
          <w:ilvl w:val="0"/>
          <w:numId w:val="65"/>
        </w:numPr>
        <w:suppressAutoHyphens w:val="0"/>
        <w:spacing w:before="0" w:after="0"/>
        <w:ind w:left="284"/>
        <w:jc w:val="both"/>
        <w:rPr>
          <w:rFonts w:ascii="Verdana" w:hAnsi="Verdana"/>
          <w:sz w:val="18"/>
          <w:szCs w:val="18"/>
        </w:rPr>
      </w:pPr>
      <w:r w:rsidRPr="00EB6008">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357B2AE6" w14:textId="77777777" w:rsidR="00EB6008" w:rsidRPr="00EB6008" w:rsidRDefault="00EB6008" w:rsidP="00EB6008">
      <w:pPr>
        <w:pStyle w:val="NormalnyWeb"/>
        <w:numPr>
          <w:ilvl w:val="0"/>
          <w:numId w:val="66"/>
        </w:numPr>
        <w:suppressAutoHyphens w:val="0"/>
        <w:spacing w:before="0" w:after="0"/>
        <w:ind w:left="284"/>
        <w:jc w:val="both"/>
        <w:rPr>
          <w:rFonts w:ascii="Verdana" w:hAnsi="Verdana"/>
          <w:sz w:val="18"/>
          <w:szCs w:val="18"/>
        </w:rPr>
      </w:pPr>
      <w:r w:rsidRPr="00EB6008">
        <w:rPr>
          <w:rFonts w:ascii="Verdana" w:hAnsi="Verdana"/>
          <w:color w:val="000000"/>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129944B" w14:textId="77777777" w:rsidR="00EB6008" w:rsidRPr="00EB6008" w:rsidRDefault="00EB6008" w:rsidP="00EB6008">
      <w:pPr>
        <w:pStyle w:val="NormalnyWeb"/>
        <w:numPr>
          <w:ilvl w:val="0"/>
          <w:numId w:val="66"/>
        </w:numPr>
        <w:suppressAutoHyphens w:val="0"/>
        <w:spacing w:before="0" w:after="0"/>
        <w:ind w:left="284"/>
        <w:jc w:val="both"/>
        <w:rPr>
          <w:rFonts w:ascii="Verdana" w:hAnsi="Verdana"/>
          <w:sz w:val="18"/>
          <w:szCs w:val="18"/>
        </w:rPr>
      </w:pPr>
      <w:r w:rsidRPr="00EB6008">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EB6008">
        <w:rPr>
          <w:rFonts w:ascii="Verdana" w:hAnsi="Verdana"/>
          <w:color w:val="000000"/>
          <w:sz w:val="18"/>
          <w:szCs w:val="18"/>
        </w:rPr>
        <w:t>administracyjno</w:t>
      </w:r>
      <w:proofErr w:type="spellEnd"/>
      <w:r w:rsidRPr="00EB6008">
        <w:rPr>
          <w:rFonts w:ascii="Verdana" w:hAnsi="Verdana"/>
          <w:color w:val="000000"/>
          <w:sz w:val="18"/>
          <w:szCs w:val="18"/>
        </w:rPr>
        <w:t xml:space="preserve"> – organizacyjną Umowy, zmiany danych rejestrowych. Ich wprowadzenie nastąpi poprzez przekazanie pisemnego oświadczenie Strony, której te zmiany dotyczą, drugiej Stronie. </w:t>
      </w:r>
    </w:p>
    <w:p w14:paraId="432AD9D0" w14:textId="77777777" w:rsidR="00EB6008" w:rsidRPr="00EB6008" w:rsidRDefault="00EB6008" w:rsidP="00EB6008">
      <w:pPr>
        <w:pStyle w:val="NormalnyWeb"/>
        <w:spacing w:before="0" w:after="0"/>
        <w:ind w:left="363"/>
        <w:jc w:val="center"/>
        <w:rPr>
          <w:rFonts w:ascii="Verdana" w:hAnsi="Verdana"/>
          <w:b/>
          <w:bCs/>
          <w:color w:val="000000"/>
          <w:sz w:val="18"/>
          <w:szCs w:val="18"/>
        </w:rPr>
      </w:pPr>
    </w:p>
    <w:p w14:paraId="5DF2CEDC" w14:textId="77777777" w:rsidR="00EB6008" w:rsidRPr="00EB6008" w:rsidRDefault="00EB6008" w:rsidP="00EB6008">
      <w:pPr>
        <w:pStyle w:val="NormalnyWeb"/>
        <w:spacing w:before="0" w:after="0"/>
        <w:ind w:left="363"/>
        <w:jc w:val="center"/>
        <w:rPr>
          <w:rFonts w:ascii="Verdana" w:hAnsi="Verdana"/>
          <w:sz w:val="18"/>
          <w:szCs w:val="18"/>
        </w:rPr>
      </w:pPr>
      <w:r w:rsidRPr="00EB6008">
        <w:rPr>
          <w:rFonts w:ascii="Verdana" w:hAnsi="Verdana"/>
          <w:b/>
          <w:bCs/>
          <w:color w:val="000000"/>
          <w:sz w:val="18"/>
          <w:szCs w:val="18"/>
          <w:lang w:val="en-US"/>
        </w:rPr>
        <w:t>§ 13</w:t>
      </w:r>
    </w:p>
    <w:p w14:paraId="46F6C702" w14:textId="77777777" w:rsidR="00EB6008" w:rsidRPr="00EB6008" w:rsidRDefault="00EB6008" w:rsidP="00EB6008">
      <w:pPr>
        <w:pStyle w:val="NormalnyWeb"/>
        <w:numPr>
          <w:ilvl w:val="0"/>
          <w:numId w:val="67"/>
        </w:numPr>
        <w:suppressAutoHyphens w:val="0"/>
        <w:spacing w:before="0" w:after="0"/>
        <w:ind w:left="284"/>
        <w:jc w:val="both"/>
        <w:rPr>
          <w:rFonts w:ascii="Verdana" w:hAnsi="Verdana"/>
          <w:sz w:val="18"/>
          <w:szCs w:val="18"/>
        </w:rPr>
      </w:pPr>
      <w:r w:rsidRPr="00EB6008">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43D5F96" w14:textId="77777777" w:rsidR="00EB6008" w:rsidRPr="00EB6008" w:rsidRDefault="00EB6008" w:rsidP="00EB6008">
      <w:pPr>
        <w:pStyle w:val="NormalnyWeb"/>
        <w:numPr>
          <w:ilvl w:val="0"/>
          <w:numId w:val="67"/>
        </w:numPr>
        <w:suppressAutoHyphens w:val="0"/>
        <w:spacing w:before="0" w:after="0"/>
        <w:ind w:left="284"/>
        <w:jc w:val="both"/>
        <w:rPr>
          <w:rFonts w:ascii="Verdana" w:hAnsi="Verdana"/>
          <w:sz w:val="18"/>
          <w:szCs w:val="18"/>
        </w:rPr>
      </w:pPr>
      <w:r w:rsidRPr="00EB6008">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4188B863" w14:textId="77777777" w:rsidR="00EB6008" w:rsidRPr="00EB6008" w:rsidRDefault="00EB6008" w:rsidP="00EB6008">
      <w:pPr>
        <w:pStyle w:val="NormalnyWeb"/>
        <w:numPr>
          <w:ilvl w:val="0"/>
          <w:numId w:val="67"/>
        </w:numPr>
        <w:suppressAutoHyphens w:val="0"/>
        <w:spacing w:before="0" w:after="0"/>
        <w:ind w:left="284"/>
        <w:jc w:val="both"/>
        <w:rPr>
          <w:rFonts w:ascii="Verdana" w:hAnsi="Verdana"/>
          <w:sz w:val="18"/>
          <w:szCs w:val="18"/>
        </w:rPr>
      </w:pPr>
      <w:r w:rsidRPr="00EB6008">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167EF7" w14:textId="77777777" w:rsidR="00EB6008" w:rsidRPr="00EB6008" w:rsidRDefault="00EB6008" w:rsidP="00EB6008">
      <w:pPr>
        <w:pStyle w:val="NormalnyWeb"/>
        <w:numPr>
          <w:ilvl w:val="0"/>
          <w:numId w:val="67"/>
        </w:numPr>
        <w:suppressAutoHyphens w:val="0"/>
        <w:spacing w:before="0" w:after="0"/>
        <w:ind w:left="284"/>
        <w:jc w:val="both"/>
        <w:rPr>
          <w:rFonts w:ascii="Verdana" w:hAnsi="Verdana"/>
          <w:sz w:val="18"/>
          <w:szCs w:val="18"/>
        </w:rPr>
      </w:pPr>
      <w:r w:rsidRPr="00EB6008">
        <w:rPr>
          <w:rFonts w:ascii="Verdana" w:hAnsi="Verdana"/>
          <w:color w:val="000000"/>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B118AC5" w14:textId="77777777" w:rsidR="00EB6008" w:rsidRPr="00EB6008" w:rsidRDefault="00EB6008" w:rsidP="00EB6008">
      <w:pPr>
        <w:pStyle w:val="NormalnyWeb"/>
        <w:spacing w:before="0" w:after="0"/>
        <w:ind w:right="-45"/>
        <w:jc w:val="center"/>
        <w:rPr>
          <w:rFonts w:ascii="Verdana" w:hAnsi="Verdana"/>
          <w:b/>
          <w:bCs/>
          <w:sz w:val="18"/>
          <w:szCs w:val="18"/>
        </w:rPr>
      </w:pPr>
    </w:p>
    <w:p w14:paraId="2B057485"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 14</w:t>
      </w:r>
    </w:p>
    <w:p w14:paraId="0B53DAB3"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AF9CA56"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t>W razie wątpliwości, czy określona informacja stanowi tajemnicę Sprzedawca zobowiązany jest zwrócić się w formie pisemnej do Kupującego o wyjaśnienie takiej wątpliwości.</w:t>
      </w:r>
    </w:p>
    <w:p w14:paraId="4BD41FC1"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t xml:space="preserve">Sprzedawca zobowiązuje się do wykorzystania uzyskanych, powyższych informacji jedynie w celu wykonania przedmiotu umowy. </w:t>
      </w:r>
    </w:p>
    <w:p w14:paraId="23D31924"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lastRenderedPageBreak/>
        <w:t xml:space="preserve">Sprzedawca zobowiązuje się ujawnić powyższe informacje tylko tym pracownikom Sprzedawcy, wobec których ujawnienie takie będzie uzasadnione zakresem, w którym wykonują przedmiot umowy. </w:t>
      </w:r>
    </w:p>
    <w:p w14:paraId="74782E60"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t xml:space="preserve">Powyższe przepisy nie będą miały zastosowania wobec informacji powszechnie znanych </w:t>
      </w:r>
      <w:r w:rsidRPr="00EB6008">
        <w:rPr>
          <w:rFonts w:ascii="Verdana" w:hAnsi="Verdana"/>
          <w:sz w:val="18"/>
          <w:szCs w:val="18"/>
        </w:rPr>
        <w:br/>
        <w:t>lub opublikowanych oraz w przypadku żądania ich ujawnienia przez uprawniony organ.</w:t>
      </w:r>
    </w:p>
    <w:p w14:paraId="419810D6"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§15</w:t>
      </w:r>
    </w:p>
    <w:p w14:paraId="01CAB43E" w14:textId="77777777" w:rsidR="00EB6008" w:rsidRPr="00EB6008" w:rsidRDefault="00EB6008" w:rsidP="00EB6008">
      <w:pPr>
        <w:pStyle w:val="NormalnyWeb"/>
        <w:spacing w:before="0" w:after="0"/>
        <w:jc w:val="both"/>
        <w:rPr>
          <w:rFonts w:ascii="Verdana" w:hAnsi="Verdana"/>
          <w:sz w:val="18"/>
          <w:szCs w:val="18"/>
        </w:rPr>
      </w:pPr>
      <w:r w:rsidRPr="00EB6008">
        <w:rPr>
          <w:rFonts w:ascii="Verdana" w:hAnsi="Verdana"/>
          <w:sz w:val="18"/>
          <w:szCs w:val="18"/>
        </w:rPr>
        <w:t xml:space="preserve">Sprzedawca może posługiwać się podwykonawcami, przy czym za ich działanie ponosi odpowiedzialność, na zasadach określonych Umową, jak za działanie własne. </w:t>
      </w:r>
    </w:p>
    <w:p w14:paraId="58716179" w14:textId="77777777" w:rsidR="00EB6008" w:rsidRPr="00EB6008" w:rsidRDefault="00EB6008" w:rsidP="00EB6008">
      <w:pPr>
        <w:pStyle w:val="NormalnyWeb"/>
        <w:spacing w:before="0" w:after="0"/>
        <w:jc w:val="center"/>
        <w:rPr>
          <w:rFonts w:ascii="Verdana" w:hAnsi="Verdana"/>
          <w:b/>
          <w:bCs/>
          <w:sz w:val="18"/>
          <w:szCs w:val="18"/>
        </w:rPr>
      </w:pPr>
    </w:p>
    <w:p w14:paraId="10B54C95" w14:textId="77777777" w:rsidR="00EB6008" w:rsidRPr="00EB6008" w:rsidRDefault="00EB6008" w:rsidP="00EB6008">
      <w:pPr>
        <w:pStyle w:val="NormalnyWeb"/>
        <w:spacing w:before="0" w:after="0"/>
        <w:jc w:val="center"/>
        <w:rPr>
          <w:rFonts w:ascii="Verdana" w:hAnsi="Verdana"/>
          <w:b/>
          <w:bCs/>
          <w:sz w:val="18"/>
          <w:szCs w:val="18"/>
        </w:rPr>
      </w:pPr>
    </w:p>
    <w:p w14:paraId="1647B0A5" w14:textId="77777777" w:rsidR="00EB6008" w:rsidRPr="00EB6008" w:rsidRDefault="00EB6008" w:rsidP="00EB6008">
      <w:pPr>
        <w:pStyle w:val="NormalnyWeb"/>
        <w:spacing w:before="0" w:after="0"/>
        <w:jc w:val="center"/>
        <w:rPr>
          <w:rFonts w:ascii="Verdana" w:hAnsi="Verdana"/>
          <w:sz w:val="18"/>
          <w:szCs w:val="18"/>
        </w:rPr>
      </w:pPr>
      <w:r w:rsidRPr="00EB6008">
        <w:rPr>
          <w:rFonts w:ascii="Verdana" w:hAnsi="Verdana"/>
          <w:b/>
          <w:bCs/>
          <w:sz w:val="18"/>
          <w:szCs w:val="18"/>
        </w:rPr>
        <w:t>§16</w:t>
      </w:r>
    </w:p>
    <w:p w14:paraId="57506C7A"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Właściwym dla rozpoznania sporów wynikłych na tle realizacji niniejszej umowy jest sąd właściwy dla siedziby Kupującego.</w:t>
      </w:r>
    </w:p>
    <w:p w14:paraId="435E698C"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§17</w:t>
      </w:r>
    </w:p>
    <w:p w14:paraId="180408E9"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W sprawach nie uregulowanych w niniejszej umowie stosuje się przepisy kodeksu cywilnego i ustawy prawo zamówień publicznych.</w:t>
      </w:r>
    </w:p>
    <w:p w14:paraId="6DD69F72"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§18</w:t>
      </w:r>
    </w:p>
    <w:p w14:paraId="5DAFB938"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Wszelkie załączniki stanowią integralną część niniejszej umowy.</w:t>
      </w:r>
    </w:p>
    <w:p w14:paraId="39618D42" w14:textId="77777777" w:rsidR="00EB6008" w:rsidRPr="00EB6008" w:rsidRDefault="00EB6008" w:rsidP="00EB6008">
      <w:pPr>
        <w:pStyle w:val="NormalnyWeb"/>
        <w:spacing w:before="0" w:after="0"/>
        <w:ind w:right="-45"/>
        <w:jc w:val="center"/>
        <w:rPr>
          <w:rFonts w:ascii="Verdana" w:hAnsi="Verdana"/>
          <w:b/>
          <w:bCs/>
          <w:sz w:val="18"/>
          <w:szCs w:val="18"/>
        </w:rPr>
      </w:pPr>
    </w:p>
    <w:p w14:paraId="6E74F6BD"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§19</w:t>
      </w:r>
    </w:p>
    <w:p w14:paraId="182AA1BB"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Umowę sporządzono w 2 jednobrzmiących egzemplarzach po 1 dla każdej ze stron.</w:t>
      </w:r>
    </w:p>
    <w:p w14:paraId="368B3A28" w14:textId="77777777" w:rsidR="00EB6008" w:rsidRPr="00EB6008" w:rsidRDefault="00EB6008" w:rsidP="00EB6008">
      <w:pPr>
        <w:pStyle w:val="NormalnyWeb"/>
        <w:spacing w:before="0" w:after="0"/>
        <w:ind w:right="-45"/>
        <w:jc w:val="both"/>
        <w:rPr>
          <w:rFonts w:ascii="Verdana" w:hAnsi="Verdana"/>
          <w:sz w:val="18"/>
          <w:szCs w:val="18"/>
        </w:rPr>
      </w:pPr>
    </w:p>
    <w:p w14:paraId="1642E55A" w14:textId="77777777" w:rsidR="00EB6008" w:rsidRPr="00EB6008" w:rsidRDefault="00EB6008" w:rsidP="00EB6008">
      <w:pPr>
        <w:pStyle w:val="NormalnyWeb"/>
        <w:spacing w:before="0" w:after="0"/>
        <w:ind w:right="-45"/>
        <w:jc w:val="both"/>
        <w:rPr>
          <w:rFonts w:ascii="Verdana" w:hAnsi="Verdana"/>
          <w:sz w:val="18"/>
          <w:szCs w:val="18"/>
        </w:rPr>
      </w:pPr>
    </w:p>
    <w:p w14:paraId="1F6578DA"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b/>
          <w:bCs/>
          <w:sz w:val="18"/>
          <w:szCs w:val="18"/>
        </w:rPr>
        <w:t>Za Sprzedawcę Za Kupującego</w:t>
      </w:r>
    </w:p>
    <w:p w14:paraId="12D9FDCB" w14:textId="77777777" w:rsidR="00EB6008" w:rsidRPr="00EB6008" w:rsidRDefault="00EB6008" w:rsidP="00EB6008">
      <w:pPr>
        <w:pStyle w:val="NormalnyWeb"/>
        <w:spacing w:before="0" w:after="0"/>
        <w:jc w:val="both"/>
        <w:rPr>
          <w:rFonts w:ascii="Verdana" w:hAnsi="Verdana"/>
          <w:sz w:val="18"/>
          <w:szCs w:val="18"/>
        </w:rPr>
      </w:pPr>
    </w:p>
    <w:p w14:paraId="4FEA09DF" w14:textId="77777777" w:rsidR="00EB6008" w:rsidRPr="00EB6008" w:rsidRDefault="00EB6008" w:rsidP="00EB6008">
      <w:pPr>
        <w:pStyle w:val="NormalnyWeb"/>
        <w:spacing w:before="0" w:after="0"/>
        <w:jc w:val="both"/>
        <w:rPr>
          <w:rFonts w:ascii="Verdana" w:hAnsi="Verdana"/>
          <w:sz w:val="18"/>
          <w:szCs w:val="18"/>
        </w:rPr>
      </w:pPr>
      <w:r w:rsidRPr="00EB6008">
        <w:rPr>
          <w:rFonts w:ascii="Verdana" w:hAnsi="Verdana"/>
          <w:sz w:val="18"/>
          <w:szCs w:val="18"/>
        </w:rPr>
        <w:t>......................................                                                     ……………………………………….</w:t>
      </w:r>
    </w:p>
    <w:p w14:paraId="60898188" w14:textId="77777777" w:rsidR="00EB6008" w:rsidRPr="00EB6008" w:rsidRDefault="00EB6008" w:rsidP="00EB6008">
      <w:pPr>
        <w:pStyle w:val="NormalnyWeb"/>
        <w:spacing w:before="0" w:after="0"/>
        <w:jc w:val="both"/>
        <w:rPr>
          <w:rFonts w:ascii="Verdana" w:hAnsi="Verdana"/>
          <w:i/>
          <w:iCs/>
          <w:sz w:val="18"/>
          <w:szCs w:val="18"/>
        </w:rPr>
      </w:pPr>
      <w:r w:rsidRPr="00EB6008">
        <w:rPr>
          <w:rFonts w:ascii="Verdana" w:hAnsi="Verdana"/>
          <w:i/>
          <w:iCs/>
          <w:sz w:val="18"/>
          <w:szCs w:val="18"/>
        </w:rPr>
        <w:t>(data i podpis)                                                                                      (data i podpis)</w:t>
      </w:r>
    </w:p>
    <w:p w14:paraId="163B303A" w14:textId="77777777" w:rsidR="00EB6008" w:rsidRPr="00EB6008" w:rsidRDefault="00EB6008" w:rsidP="00EB6008">
      <w:pPr>
        <w:pStyle w:val="NormalnyWeb"/>
        <w:spacing w:before="0" w:after="0"/>
        <w:jc w:val="both"/>
        <w:rPr>
          <w:rFonts w:ascii="Verdana" w:hAnsi="Verdana"/>
          <w:i/>
          <w:iCs/>
          <w:sz w:val="18"/>
          <w:szCs w:val="18"/>
        </w:rPr>
      </w:pPr>
    </w:p>
    <w:p w14:paraId="77B5D12C" w14:textId="77777777" w:rsidR="00EB6008" w:rsidRPr="00EB6008" w:rsidRDefault="00EB6008" w:rsidP="00EB6008">
      <w:pPr>
        <w:pStyle w:val="NormalnyWeb"/>
        <w:spacing w:before="0" w:after="0"/>
        <w:jc w:val="center"/>
        <w:rPr>
          <w:rFonts w:ascii="Verdana" w:hAnsi="Verdana"/>
          <w:i/>
          <w:iCs/>
          <w:sz w:val="18"/>
          <w:szCs w:val="18"/>
        </w:rPr>
      </w:pPr>
    </w:p>
    <w:p w14:paraId="1526765B" w14:textId="77777777" w:rsidR="00EB6008" w:rsidRPr="00EB6008" w:rsidRDefault="00EB6008" w:rsidP="00EB6008">
      <w:pPr>
        <w:pStyle w:val="NormalnyWeb"/>
        <w:spacing w:before="0" w:after="0"/>
        <w:jc w:val="center"/>
        <w:rPr>
          <w:rFonts w:ascii="Verdana" w:hAnsi="Verdana"/>
          <w:i/>
          <w:iCs/>
          <w:sz w:val="18"/>
          <w:szCs w:val="18"/>
        </w:rPr>
      </w:pPr>
    </w:p>
    <w:p w14:paraId="7F972DCA" w14:textId="77777777" w:rsidR="00EB6008" w:rsidRPr="00EB6008" w:rsidRDefault="00EB6008" w:rsidP="00EB6008">
      <w:pPr>
        <w:pStyle w:val="NormalnyWeb"/>
        <w:spacing w:before="0" w:after="0"/>
        <w:jc w:val="center"/>
        <w:rPr>
          <w:rFonts w:ascii="Verdana" w:hAnsi="Verdana"/>
          <w:i/>
          <w:iCs/>
          <w:sz w:val="18"/>
          <w:szCs w:val="18"/>
        </w:rPr>
      </w:pPr>
    </w:p>
    <w:p w14:paraId="65C48914" w14:textId="77777777" w:rsidR="00EB6008" w:rsidRPr="00EB6008" w:rsidRDefault="00EB6008" w:rsidP="00EB6008">
      <w:pPr>
        <w:pStyle w:val="NormalnyWeb"/>
        <w:spacing w:before="0" w:after="0"/>
        <w:jc w:val="center"/>
        <w:rPr>
          <w:rFonts w:ascii="Verdana" w:hAnsi="Verdana"/>
          <w:i/>
          <w:iCs/>
          <w:sz w:val="18"/>
          <w:szCs w:val="18"/>
        </w:rPr>
      </w:pPr>
    </w:p>
    <w:p w14:paraId="3FCBB748" w14:textId="77777777" w:rsidR="00EB6008" w:rsidRPr="00EB6008" w:rsidRDefault="00EB6008" w:rsidP="00EB6008">
      <w:pPr>
        <w:pStyle w:val="NormalnyWeb"/>
        <w:spacing w:before="0" w:after="0"/>
        <w:jc w:val="center"/>
        <w:rPr>
          <w:rFonts w:ascii="Verdana" w:hAnsi="Verdana"/>
          <w:i/>
          <w:iCs/>
          <w:sz w:val="18"/>
          <w:szCs w:val="18"/>
        </w:rPr>
      </w:pPr>
    </w:p>
    <w:p w14:paraId="05431808" w14:textId="77777777" w:rsidR="00EB6008" w:rsidRPr="00EB6008" w:rsidRDefault="00EB6008" w:rsidP="00EB6008">
      <w:pPr>
        <w:pStyle w:val="NormalnyWeb"/>
        <w:spacing w:before="0" w:after="0"/>
        <w:jc w:val="center"/>
        <w:rPr>
          <w:rFonts w:ascii="Verdana" w:hAnsi="Verdana"/>
          <w:i/>
          <w:iCs/>
          <w:sz w:val="18"/>
          <w:szCs w:val="18"/>
        </w:rPr>
      </w:pPr>
    </w:p>
    <w:p w14:paraId="79FD9A55" w14:textId="77777777" w:rsidR="00EB6008" w:rsidRPr="00EB6008" w:rsidRDefault="00EB6008" w:rsidP="00EB6008">
      <w:pPr>
        <w:pStyle w:val="NormalnyWeb"/>
        <w:spacing w:before="0" w:after="0"/>
        <w:jc w:val="center"/>
        <w:rPr>
          <w:rFonts w:ascii="Verdana" w:hAnsi="Verdana"/>
          <w:sz w:val="18"/>
          <w:szCs w:val="18"/>
        </w:rPr>
      </w:pPr>
      <w:r w:rsidRPr="00EB6008">
        <w:rPr>
          <w:rFonts w:ascii="Verdana" w:hAnsi="Verdana"/>
          <w:i/>
          <w:iCs/>
          <w:sz w:val="18"/>
          <w:szCs w:val="18"/>
        </w:rPr>
        <w:t>KONTRASYGNATA FINANSOWA</w:t>
      </w:r>
    </w:p>
    <w:p w14:paraId="1116AE43" w14:textId="77777777" w:rsidR="00EB6008" w:rsidRPr="00EB6008" w:rsidRDefault="00EB6008" w:rsidP="00EB6008">
      <w:pPr>
        <w:pStyle w:val="NormalnyWeb"/>
        <w:spacing w:before="0" w:after="0"/>
        <w:jc w:val="both"/>
        <w:rPr>
          <w:rFonts w:ascii="Verdana" w:hAnsi="Verdana"/>
          <w:sz w:val="18"/>
          <w:szCs w:val="18"/>
        </w:rPr>
      </w:pPr>
    </w:p>
    <w:p w14:paraId="2E27EBBA" w14:textId="77777777" w:rsidR="00EB6008" w:rsidRPr="00EB6008" w:rsidRDefault="00EB6008" w:rsidP="00EB6008">
      <w:pPr>
        <w:jc w:val="both"/>
        <w:rPr>
          <w:rFonts w:ascii="Verdana" w:hAnsi="Verdana"/>
          <w:sz w:val="18"/>
          <w:szCs w:val="18"/>
          <w:lang w:val="pl-PL"/>
        </w:rPr>
      </w:pPr>
    </w:p>
    <w:p w14:paraId="4C8AF890" w14:textId="77777777" w:rsidR="00EB6008" w:rsidRPr="00EB6008" w:rsidRDefault="00EB6008" w:rsidP="00EB6008">
      <w:pPr>
        <w:jc w:val="both"/>
        <w:rPr>
          <w:rFonts w:ascii="Verdana" w:hAnsi="Verdana"/>
          <w:sz w:val="18"/>
          <w:szCs w:val="18"/>
          <w:lang w:val="pl-PL"/>
        </w:rPr>
      </w:pPr>
    </w:p>
    <w:p w14:paraId="0A6E9CC9" w14:textId="77777777" w:rsidR="00EB6008" w:rsidRPr="00EB6008" w:rsidRDefault="00EB6008" w:rsidP="00EB6008">
      <w:pPr>
        <w:jc w:val="both"/>
        <w:rPr>
          <w:rFonts w:ascii="Verdana" w:hAnsi="Verdana"/>
          <w:sz w:val="18"/>
          <w:szCs w:val="18"/>
          <w:lang w:val="pl-PL"/>
        </w:rPr>
      </w:pPr>
    </w:p>
    <w:p w14:paraId="508170C8" w14:textId="77777777" w:rsidR="00EB6008" w:rsidRPr="00EB6008" w:rsidRDefault="00EB6008" w:rsidP="00EB6008">
      <w:pPr>
        <w:jc w:val="both"/>
        <w:rPr>
          <w:rFonts w:ascii="Verdana" w:hAnsi="Verdana"/>
          <w:sz w:val="18"/>
          <w:szCs w:val="18"/>
          <w:lang w:val="pl-PL"/>
        </w:rPr>
      </w:pPr>
    </w:p>
    <w:p w14:paraId="10D0977A" w14:textId="77777777" w:rsidR="00EB6008" w:rsidRPr="00EB6008" w:rsidRDefault="00EB6008" w:rsidP="00EB6008">
      <w:pPr>
        <w:jc w:val="both"/>
        <w:rPr>
          <w:rFonts w:ascii="Verdana" w:hAnsi="Verdana"/>
          <w:sz w:val="18"/>
          <w:szCs w:val="18"/>
          <w:lang w:val="pl-PL"/>
        </w:rPr>
      </w:pPr>
    </w:p>
    <w:p w14:paraId="2D4FEF99" w14:textId="77777777" w:rsidR="00EB6008" w:rsidRPr="00EB6008" w:rsidRDefault="00EB6008" w:rsidP="00EB6008">
      <w:pPr>
        <w:jc w:val="both"/>
        <w:rPr>
          <w:rFonts w:ascii="Verdana" w:hAnsi="Verdana"/>
          <w:sz w:val="18"/>
          <w:szCs w:val="18"/>
          <w:lang w:val="pl-PL"/>
        </w:rPr>
      </w:pPr>
    </w:p>
    <w:p w14:paraId="6EA796F9" w14:textId="77777777" w:rsidR="00EB6008" w:rsidRPr="00EB6008" w:rsidRDefault="00EB6008" w:rsidP="00EB6008">
      <w:pPr>
        <w:jc w:val="both"/>
        <w:rPr>
          <w:rFonts w:ascii="Verdana" w:hAnsi="Verdana"/>
          <w:sz w:val="18"/>
          <w:szCs w:val="18"/>
          <w:lang w:val="pl-PL"/>
        </w:rPr>
      </w:pPr>
    </w:p>
    <w:p w14:paraId="2E57B8DB" w14:textId="77777777" w:rsidR="00EB6008" w:rsidRPr="00EB6008" w:rsidRDefault="00EB6008" w:rsidP="00EB6008">
      <w:pPr>
        <w:jc w:val="both"/>
        <w:rPr>
          <w:rFonts w:ascii="Verdana" w:hAnsi="Verdana"/>
          <w:sz w:val="18"/>
          <w:szCs w:val="18"/>
          <w:lang w:val="pl-PL"/>
        </w:rPr>
      </w:pPr>
    </w:p>
    <w:p w14:paraId="765B80B2" w14:textId="77777777" w:rsidR="00EB6008" w:rsidRPr="00EB6008" w:rsidRDefault="00EB6008" w:rsidP="00EB6008">
      <w:pPr>
        <w:jc w:val="both"/>
        <w:rPr>
          <w:rFonts w:ascii="Verdana" w:hAnsi="Verdana"/>
          <w:sz w:val="18"/>
          <w:szCs w:val="18"/>
          <w:lang w:val="pl-PL"/>
        </w:rPr>
      </w:pPr>
    </w:p>
    <w:p w14:paraId="2F653662" w14:textId="77777777" w:rsidR="00EB6008" w:rsidRPr="00EB6008" w:rsidRDefault="00EB6008" w:rsidP="00EB6008">
      <w:pPr>
        <w:jc w:val="both"/>
        <w:rPr>
          <w:rFonts w:ascii="Verdana" w:hAnsi="Verdana"/>
          <w:sz w:val="18"/>
          <w:szCs w:val="18"/>
          <w:lang w:val="pl-PL"/>
        </w:rPr>
      </w:pPr>
    </w:p>
    <w:p w14:paraId="58E4220B" w14:textId="77777777" w:rsidR="00EB6008" w:rsidRPr="00EB6008" w:rsidRDefault="00EB6008" w:rsidP="00EB6008">
      <w:pPr>
        <w:jc w:val="both"/>
        <w:rPr>
          <w:rFonts w:ascii="Verdana" w:hAnsi="Verdana"/>
          <w:sz w:val="18"/>
          <w:szCs w:val="18"/>
          <w:lang w:val="pl-PL"/>
        </w:rPr>
      </w:pPr>
    </w:p>
    <w:p w14:paraId="42FAF509" w14:textId="77777777" w:rsidR="00EB6008" w:rsidRPr="00EB6008" w:rsidRDefault="00EB6008" w:rsidP="00EB6008">
      <w:pPr>
        <w:jc w:val="both"/>
        <w:rPr>
          <w:rFonts w:ascii="Verdana" w:hAnsi="Verdana"/>
          <w:sz w:val="18"/>
          <w:szCs w:val="18"/>
          <w:lang w:val="pl-PL"/>
        </w:rPr>
      </w:pPr>
    </w:p>
    <w:p w14:paraId="30972978" w14:textId="77777777" w:rsidR="00EB6008" w:rsidRPr="00EB6008" w:rsidRDefault="00EB6008" w:rsidP="00EB6008">
      <w:pPr>
        <w:jc w:val="both"/>
        <w:rPr>
          <w:rFonts w:ascii="Verdana" w:hAnsi="Verdana"/>
          <w:sz w:val="18"/>
          <w:szCs w:val="18"/>
          <w:lang w:val="pl-PL"/>
        </w:rPr>
      </w:pPr>
    </w:p>
    <w:p w14:paraId="321EBA36" w14:textId="77777777" w:rsidR="00EB6008" w:rsidRPr="00EB6008" w:rsidRDefault="00EB6008" w:rsidP="00EB6008">
      <w:pPr>
        <w:jc w:val="both"/>
        <w:rPr>
          <w:rFonts w:ascii="Verdana" w:hAnsi="Verdana"/>
          <w:sz w:val="18"/>
          <w:szCs w:val="18"/>
          <w:lang w:val="pl-PL"/>
        </w:rPr>
      </w:pPr>
    </w:p>
    <w:p w14:paraId="5FDA6662" w14:textId="77777777" w:rsidR="00EB6008" w:rsidRPr="00EB6008" w:rsidRDefault="00EB6008" w:rsidP="00EB6008">
      <w:pPr>
        <w:jc w:val="both"/>
        <w:rPr>
          <w:rFonts w:ascii="Verdana" w:hAnsi="Verdana"/>
          <w:sz w:val="18"/>
          <w:szCs w:val="18"/>
          <w:lang w:val="pl-PL"/>
        </w:rPr>
      </w:pPr>
    </w:p>
    <w:p w14:paraId="5896A35A" w14:textId="77777777" w:rsidR="00EB6008" w:rsidRPr="00EB6008" w:rsidRDefault="00EB6008" w:rsidP="00EB6008">
      <w:pPr>
        <w:jc w:val="both"/>
        <w:rPr>
          <w:rFonts w:ascii="Verdana" w:hAnsi="Verdana"/>
          <w:sz w:val="18"/>
          <w:szCs w:val="18"/>
          <w:lang w:val="pl-PL"/>
        </w:rPr>
      </w:pPr>
    </w:p>
    <w:p w14:paraId="2605A729" w14:textId="77777777" w:rsidR="00EB6008" w:rsidRPr="00EB6008" w:rsidRDefault="00EB6008" w:rsidP="00EB6008">
      <w:pPr>
        <w:jc w:val="both"/>
        <w:rPr>
          <w:rFonts w:ascii="Verdana" w:hAnsi="Verdana"/>
          <w:sz w:val="18"/>
          <w:szCs w:val="18"/>
          <w:lang w:val="pl-PL"/>
        </w:rPr>
      </w:pPr>
    </w:p>
    <w:p w14:paraId="41EAA636" w14:textId="77777777" w:rsidR="00EB6008" w:rsidRPr="00EB6008" w:rsidRDefault="00EB6008" w:rsidP="00EB6008">
      <w:pPr>
        <w:jc w:val="both"/>
        <w:rPr>
          <w:rFonts w:ascii="Verdana" w:hAnsi="Verdana"/>
          <w:sz w:val="18"/>
          <w:szCs w:val="18"/>
          <w:lang w:val="pl-PL"/>
        </w:rPr>
      </w:pPr>
    </w:p>
    <w:p w14:paraId="61F7490C" w14:textId="77777777" w:rsidR="00EB6008" w:rsidRPr="00EB6008" w:rsidRDefault="00EB6008" w:rsidP="00EB6008">
      <w:pPr>
        <w:jc w:val="both"/>
        <w:rPr>
          <w:rFonts w:ascii="Verdana" w:hAnsi="Verdana"/>
          <w:sz w:val="18"/>
          <w:szCs w:val="18"/>
          <w:lang w:val="pl-PL"/>
        </w:rPr>
      </w:pPr>
    </w:p>
    <w:p w14:paraId="66BA2C9F" w14:textId="77777777" w:rsidR="00EB6008" w:rsidRPr="00EB6008" w:rsidRDefault="00EB6008" w:rsidP="00EB6008">
      <w:pPr>
        <w:jc w:val="both"/>
        <w:rPr>
          <w:rFonts w:ascii="Verdana" w:hAnsi="Verdana"/>
          <w:sz w:val="18"/>
          <w:szCs w:val="18"/>
          <w:lang w:val="pl-PL"/>
        </w:rPr>
      </w:pPr>
    </w:p>
    <w:p w14:paraId="0F4EB2BF" w14:textId="77777777" w:rsidR="00EB6008" w:rsidRPr="00EB6008" w:rsidRDefault="00EB6008" w:rsidP="00EB6008">
      <w:pPr>
        <w:jc w:val="both"/>
        <w:rPr>
          <w:rFonts w:ascii="Verdana" w:hAnsi="Verdana"/>
          <w:sz w:val="18"/>
          <w:szCs w:val="18"/>
          <w:lang w:val="pl-PL"/>
        </w:rPr>
      </w:pPr>
    </w:p>
    <w:p w14:paraId="592BFAD7" w14:textId="77777777" w:rsidR="00EB6008" w:rsidRPr="00EB6008" w:rsidRDefault="00EB6008" w:rsidP="00EB6008">
      <w:pPr>
        <w:jc w:val="both"/>
        <w:rPr>
          <w:rFonts w:ascii="Verdana" w:hAnsi="Verdana"/>
          <w:sz w:val="18"/>
          <w:szCs w:val="18"/>
          <w:lang w:val="pl-PL"/>
        </w:rPr>
      </w:pPr>
    </w:p>
    <w:p w14:paraId="0742DF74" w14:textId="77777777" w:rsidR="00EB6008" w:rsidRPr="00EB6008" w:rsidRDefault="00EB6008" w:rsidP="00EB6008">
      <w:pPr>
        <w:jc w:val="both"/>
        <w:rPr>
          <w:rFonts w:ascii="Verdana" w:hAnsi="Verdana"/>
          <w:sz w:val="18"/>
          <w:szCs w:val="18"/>
          <w:lang w:val="pl-PL"/>
        </w:rPr>
      </w:pPr>
    </w:p>
    <w:p w14:paraId="2B831459" w14:textId="77777777" w:rsidR="00EB6008" w:rsidRPr="00EB6008" w:rsidRDefault="00EB6008" w:rsidP="00EB6008">
      <w:pPr>
        <w:jc w:val="both"/>
        <w:rPr>
          <w:rFonts w:ascii="Verdana" w:hAnsi="Verdana"/>
          <w:sz w:val="18"/>
          <w:szCs w:val="18"/>
          <w:lang w:val="pl-PL"/>
        </w:rPr>
      </w:pPr>
    </w:p>
    <w:p w14:paraId="5EB05E71" w14:textId="77777777" w:rsidR="00EB6008" w:rsidRPr="00EB6008" w:rsidRDefault="00EB6008" w:rsidP="00EB6008">
      <w:pPr>
        <w:jc w:val="both"/>
        <w:rPr>
          <w:rFonts w:ascii="Verdana" w:hAnsi="Verdana"/>
          <w:sz w:val="18"/>
          <w:szCs w:val="18"/>
          <w:lang w:val="pl-PL"/>
        </w:rPr>
      </w:pPr>
    </w:p>
    <w:p w14:paraId="2F23F329" w14:textId="77777777" w:rsidR="00EB6008" w:rsidRPr="00EB6008" w:rsidRDefault="00EB6008" w:rsidP="00EB6008">
      <w:pPr>
        <w:jc w:val="both"/>
        <w:rPr>
          <w:rFonts w:ascii="Verdana" w:hAnsi="Verdana"/>
          <w:sz w:val="18"/>
          <w:szCs w:val="18"/>
          <w:lang w:val="pl-PL"/>
        </w:rPr>
      </w:pPr>
    </w:p>
    <w:p w14:paraId="11344B22" w14:textId="77777777" w:rsidR="00EB6008" w:rsidRPr="00EB6008" w:rsidRDefault="00EB6008" w:rsidP="00EB6008">
      <w:pPr>
        <w:jc w:val="both"/>
        <w:rPr>
          <w:rFonts w:ascii="Verdana" w:hAnsi="Verdana"/>
          <w:sz w:val="18"/>
          <w:szCs w:val="18"/>
          <w:lang w:val="pl-PL"/>
        </w:rPr>
      </w:pPr>
    </w:p>
    <w:p w14:paraId="1E3305A9" w14:textId="77777777" w:rsidR="00EB6008" w:rsidRPr="00EB6008" w:rsidRDefault="00EB6008" w:rsidP="00EB6008">
      <w:pPr>
        <w:jc w:val="both"/>
        <w:rPr>
          <w:rFonts w:ascii="Verdana" w:hAnsi="Verdana"/>
          <w:sz w:val="18"/>
          <w:szCs w:val="18"/>
          <w:lang w:val="pl-PL"/>
        </w:rPr>
      </w:pPr>
    </w:p>
    <w:p w14:paraId="266CE19D" w14:textId="77777777" w:rsidR="00EB6008" w:rsidRPr="00EB6008" w:rsidRDefault="00EB6008" w:rsidP="00EB6008">
      <w:pPr>
        <w:jc w:val="both"/>
        <w:rPr>
          <w:rFonts w:ascii="Verdana" w:hAnsi="Verdana"/>
          <w:sz w:val="18"/>
          <w:szCs w:val="18"/>
          <w:lang w:val="pl-PL"/>
        </w:rPr>
      </w:pPr>
    </w:p>
    <w:p w14:paraId="3A1806DF" w14:textId="77777777" w:rsidR="00EB6008" w:rsidRPr="00EB6008" w:rsidRDefault="00EB6008" w:rsidP="00EB6008">
      <w:pPr>
        <w:jc w:val="both"/>
        <w:rPr>
          <w:rFonts w:ascii="Verdana" w:hAnsi="Verdana"/>
          <w:sz w:val="18"/>
          <w:szCs w:val="18"/>
          <w:lang w:val="pl-PL"/>
        </w:rPr>
      </w:pPr>
    </w:p>
    <w:p w14:paraId="46CC73C0" w14:textId="77777777" w:rsidR="00EB6008" w:rsidRPr="00EB6008" w:rsidRDefault="00EB6008" w:rsidP="00EB6008">
      <w:pPr>
        <w:jc w:val="both"/>
        <w:rPr>
          <w:rFonts w:ascii="Verdana" w:hAnsi="Verdana"/>
          <w:sz w:val="18"/>
          <w:szCs w:val="18"/>
          <w:lang w:val="pl-PL"/>
        </w:rPr>
      </w:pPr>
    </w:p>
    <w:p w14:paraId="2C816551" w14:textId="77777777" w:rsidR="00EB6008" w:rsidRPr="00EB6008" w:rsidRDefault="00EB6008" w:rsidP="00EB6008">
      <w:pPr>
        <w:jc w:val="both"/>
        <w:rPr>
          <w:rFonts w:ascii="Verdana" w:hAnsi="Verdana"/>
          <w:sz w:val="18"/>
          <w:szCs w:val="18"/>
          <w:lang w:val="pl-PL"/>
        </w:rPr>
      </w:pPr>
    </w:p>
    <w:p w14:paraId="7B18A2B9" w14:textId="77777777" w:rsidR="00EB6008" w:rsidRPr="00EB6008" w:rsidRDefault="00EB6008" w:rsidP="00EB6008">
      <w:pPr>
        <w:jc w:val="both"/>
        <w:rPr>
          <w:rFonts w:ascii="Verdana" w:hAnsi="Verdana"/>
          <w:sz w:val="18"/>
          <w:szCs w:val="18"/>
          <w:lang w:val="pl-PL"/>
        </w:rPr>
      </w:pPr>
    </w:p>
    <w:p w14:paraId="7B278C4A" w14:textId="77777777" w:rsidR="00EB6008" w:rsidRPr="00EB6008" w:rsidRDefault="00EB6008" w:rsidP="00EB6008">
      <w:pPr>
        <w:jc w:val="both"/>
        <w:rPr>
          <w:rFonts w:ascii="Verdana" w:hAnsi="Verdana"/>
          <w:sz w:val="18"/>
          <w:szCs w:val="18"/>
          <w:lang w:val="pl-PL"/>
        </w:rPr>
      </w:pPr>
    </w:p>
    <w:p w14:paraId="373DE11A" w14:textId="77777777" w:rsidR="00EB6008" w:rsidRPr="00EB6008" w:rsidRDefault="00EB6008" w:rsidP="00EB6008">
      <w:pPr>
        <w:jc w:val="both"/>
        <w:rPr>
          <w:rFonts w:ascii="Verdana" w:hAnsi="Verdana"/>
          <w:sz w:val="18"/>
          <w:szCs w:val="18"/>
          <w:lang w:val="pl-PL"/>
        </w:rPr>
      </w:pPr>
    </w:p>
    <w:p w14:paraId="5BF183C7" w14:textId="77777777" w:rsidR="00EB6008" w:rsidRPr="00EB6008" w:rsidRDefault="00EB6008" w:rsidP="00EB6008">
      <w:pPr>
        <w:jc w:val="both"/>
        <w:rPr>
          <w:rFonts w:ascii="Verdana" w:hAnsi="Verdana"/>
          <w:sz w:val="18"/>
          <w:szCs w:val="18"/>
          <w:lang w:val="pl-PL"/>
        </w:rPr>
      </w:pPr>
    </w:p>
    <w:p w14:paraId="5B594142" w14:textId="77777777" w:rsidR="00EB6008" w:rsidRPr="00EB6008" w:rsidRDefault="00EB6008" w:rsidP="00EB6008">
      <w:pPr>
        <w:widowControl w:val="0"/>
        <w:autoSpaceDE w:val="0"/>
        <w:jc w:val="right"/>
        <w:textAlignment w:val="baseline"/>
        <w:rPr>
          <w:rFonts w:ascii="Verdana" w:hAnsi="Verdana"/>
          <w:sz w:val="18"/>
          <w:szCs w:val="18"/>
          <w:lang w:val="pl-PL"/>
        </w:rPr>
      </w:pPr>
      <w:r w:rsidRPr="00EB6008">
        <w:rPr>
          <w:rFonts w:ascii="Verdana" w:hAnsi="Verdana"/>
          <w:sz w:val="18"/>
          <w:szCs w:val="18"/>
          <w:lang w:val="pl-PL"/>
        </w:rPr>
        <w:t>Załącznik nr 2 do umowy</w:t>
      </w:r>
    </w:p>
    <w:p w14:paraId="0A296443" w14:textId="77777777" w:rsidR="00EB6008" w:rsidRPr="00EB6008" w:rsidRDefault="00EB6008" w:rsidP="00EB6008">
      <w:pPr>
        <w:widowControl w:val="0"/>
        <w:autoSpaceDE w:val="0"/>
        <w:jc w:val="both"/>
        <w:textAlignment w:val="baseline"/>
        <w:rPr>
          <w:rFonts w:ascii="Verdana" w:hAnsi="Verdana"/>
          <w:sz w:val="18"/>
          <w:szCs w:val="18"/>
          <w:lang w:val="pl-PL"/>
        </w:rPr>
      </w:pPr>
    </w:p>
    <w:p w14:paraId="70F8054D" w14:textId="77777777" w:rsidR="00EB6008" w:rsidRPr="00EB6008" w:rsidRDefault="00EB6008" w:rsidP="00EB6008">
      <w:pPr>
        <w:widowControl w:val="0"/>
        <w:autoSpaceDE w:val="0"/>
        <w:jc w:val="both"/>
        <w:textAlignment w:val="baseline"/>
        <w:rPr>
          <w:rFonts w:ascii="Verdana" w:hAnsi="Verdana"/>
          <w:sz w:val="18"/>
          <w:szCs w:val="18"/>
          <w:lang w:val="pl-PL"/>
        </w:rPr>
      </w:pPr>
    </w:p>
    <w:p w14:paraId="75F04631" w14:textId="77777777" w:rsidR="00EB6008" w:rsidRPr="00EB6008" w:rsidRDefault="00EB6008" w:rsidP="00EB6008">
      <w:pPr>
        <w:widowControl w:val="0"/>
        <w:autoSpaceDE w:val="0"/>
        <w:jc w:val="both"/>
        <w:textAlignment w:val="baseline"/>
        <w:rPr>
          <w:rFonts w:ascii="Verdana" w:hAnsi="Verdana"/>
          <w:sz w:val="18"/>
          <w:szCs w:val="18"/>
          <w:lang w:val="pl-PL"/>
        </w:rPr>
      </w:pPr>
      <w:r w:rsidRPr="00EB6008">
        <w:rPr>
          <w:rFonts w:ascii="Verdana" w:hAnsi="Verdana"/>
          <w:sz w:val="18"/>
          <w:szCs w:val="18"/>
          <w:lang w:val="pl-PL"/>
        </w:rPr>
        <w:t>.....................................… </w:t>
      </w:r>
    </w:p>
    <w:p w14:paraId="1DC1C34F" w14:textId="77777777" w:rsidR="00EB6008" w:rsidRPr="00EB6008" w:rsidRDefault="00EB6008" w:rsidP="00EB6008">
      <w:pPr>
        <w:widowControl w:val="0"/>
        <w:autoSpaceDE w:val="0"/>
        <w:ind w:firstLine="555"/>
        <w:textAlignment w:val="baseline"/>
        <w:rPr>
          <w:rFonts w:ascii="Verdana" w:hAnsi="Verdana"/>
          <w:sz w:val="18"/>
          <w:szCs w:val="18"/>
          <w:lang w:val="pl-PL"/>
        </w:rPr>
      </w:pPr>
      <w:r w:rsidRPr="00EB6008">
        <w:rPr>
          <w:rFonts w:ascii="Verdana" w:hAnsi="Verdana"/>
          <w:sz w:val="18"/>
          <w:szCs w:val="18"/>
          <w:lang w:val="pl-PL"/>
        </w:rPr>
        <w:t>Nazwa Wykonawcy</w:t>
      </w:r>
    </w:p>
    <w:p w14:paraId="2D6E6AC4" w14:textId="77777777" w:rsidR="00EB6008" w:rsidRPr="00EB6008" w:rsidRDefault="00EB6008" w:rsidP="00EB6008">
      <w:pPr>
        <w:widowControl w:val="0"/>
        <w:autoSpaceDE w:val="0"/>
        <w:textAlignment w:val="baseline"/>
        <w:rPr>
          <w:rFonts w:ascii="Verdana" w:hAnsi="Verdana"/>
          <w:sz w:val="18"/>
          <w:szCs w:val="18"/>
          <w:lang w:val="pl-PL"/>
        </w:rPr>
      </w:pPr>
    </w:p>
    <w:p w14:paraId="0002BC78" w14:textId="77777777" w:rsidR="00EB6008" w:rsidRPr="00EB6008" w:rsidRDefault="00EB6008" w:rsidP="00EB6008">
      <w:pPr>
        <w:widowControl w:val="0"/>
        <w:autoSpaceDE w:val="0"/>
        <w:jc w:val="both"/>
        <w:textAlignment w:val="baseline"/>
        <w:rPr>
          <w:rFonts w:ascii="Verdana" w:hAnsi="Verdana"/>
          <w:sz w:val="18"/>
          <w:szCs w:val="18"/>
          <w:lang w:val="pl-PL"/>
        </w:rPr>
      </w:pPr>
      <w:r w:rsidRPr="00EB6008">
        <w:rPr>
          <w:rFonts w:ascii="Verdana" w:hAnsi="Verdana"/>
          <w:sz w:val="18"/>
          <w:szCs w:val="18"/>
          <w:lang w:val="pl-PL"/>
        </w:rPr>
        <w:t>.....................................…</w:t>
      </w:r>
    </w:p>
    <w:p w14:paraId="04050437" w14:textId="77777777" w:rsidR="00EB6008" w:rsidRPr="00EB6008" w:rsidRDefault="00EB6008" w:rsidP="00EB6008">
      <w:pPr>
        <w:widowControl w:val="0"/>
        <w:autoSpaceDE w:val="0"/>
        <w:ind w:firstLine="840"/>
        <w:textAlignment w:val="baseline"/>
        <w:rPr>
          <w:rFonts w:ascii="Verdana" w:hAnsi="Verdana"/>
          <w:sz w:val="18"/>
          <w:szCs w:val="18"/>
          <w:lang w:val="pl-PL"/>
        </w:rPr>
      </w:pPr>
      <w:r w:rsidRPr="00EB6008">
        <w:rPr>
          <w:rFonts w:ascii="Verdana" w:hAnsi="Verdana"/>
          <w:sz w:val="18"/>
          <w:szCs w:val="18"/>
          <w:lang w:val="pl-PL"/>
        </w:rPr>
        <w:t>NIP</w:t>
      </w:r>
      <w:r w:rsidRPr="00EB6008">
        <w:rPr>
          <w:rFonts w:ascii="Verdana" w:hAnsi="Verdana"/>
          <w:sz w:val="18"/>
          <w:szCs w:val="18"/>
          <w:lang w:val="pl-PL"/>
        </w:rPr>
        <w:tab/>
        <w:t> </w:t>
      </w:r>
    </w:p>
    <w:p w14:paraId="4F7F636F" w14:textId="77777777" w:rsidR="00EB6008" w:rsidRPr="00EB6008" w:rsidRDefault="00EB6008" w:rsidP="00EB6008">
      <w:pPr>
        <w:widowControl w:val="0"/>
        <w:autoSpaceDE w:val="0"/>
        <w:ind w:left="115" w:right="110"/>
        <w:jc w:val="both"/>
        <w:outlineLvl w:val="0"/>
        <w:rPr>
          <w:rFonts w:ascii="Verdana" w:eastAsia="Verdana" w:hAnsi="Verdana"/>
          <w:b/>
          <w:bCs/>
          <w:sz w:val="18"/>
          <w:szCs w:val="18"/>
          <w:lang w:val="pl-PL" w:eastAsia="en-US"/>
        </w:rPr>
      </w:pPr>
    </w:p>
    <w:p w14:paraId="65167C80"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2AB31FCE" w14:textId="77777777" w:rsidR="00EB6008" w:rsidRPr="00EB6008" w:rsidRDefault="00EB6008" w:rsidP="00EB6008">
      <w:pPr>
        <w:widowControl w:val="0"/>
        <w:autoSpaceDE w:val="0"/>
        <w:jc w:val="center"/>
        <w:textAlignment w:val="baseline"/>
        <w:rPr>
          <w:rFonts w:ascii="Verdana" w:hAnsi="Verdana"/>
          <w:b/>
          <w:bCs/>
          <w:sz w:val="18"/>
          <w:szCs w:val="18"/>
          <w:lang w:val="pl-PL"/>
        </w:rPr>
      </w:pPr>
    </w:p>
    <w:p w14:paraId="34D7EB7E" w14:textId="77777777" w:rsidR="00EB6008" w:rsidRPr="00EB6008" w:rsidRDefault="00EB6008" w:rsidP="00EB6008">
      <w:pPr>
        <w:widowControl w:val="0"/>
        <w:autoSpaceDE w:val="0"/>
        <w:jc w:val="center"/>
        <w:textAlignment w:val="baseline"/>
        <w:rPr>
          <w:rFonts w:ascii="Verdana" w:hAnsi="Verdana"/>
          <w:b/>
          <w:bCs/>
          <w:sz w:val="18"/>
          <w:szCs w:val="18"/>
          <w:lang w:val="pl-PL"/>
        </w:rPr>
      </w:pPr>
    </w:p>
    <w:p w14:paraId="5A720974" w14:textId="77777777" w:rsidR="00EB6008" w:rsidRPr="00EB6008" w:rsidRDefault="00EB6008" w:rsidP="00EB6008">
      <w:pPr>
        <w:widowControl w:val="0"/>
        <w:autoSpaceDE w:val="0"/>
        <w:jc w:val="center"/>
        <w:textAlignment w:val="baseline"/>
        <w:rPr>
          <w:rFonts w:ascii="Verdana" w:hAnsi="Verdana"/>
          <w:b/>
          <w:bCs/>
          <w:sz w:val="18"/>
          <w:szCs w:val="18"/>
          <w:lang w:val="pl-PL"/>
        </w:rPr>
      </w:pPr>
      <w:r w:rsidRPr="00EB6008">
        <w:rPr>
          <w:rFonts w:ascii="Verdana" w:hAnsi="Verdana"/>
          <w:b/>
          <w:bCs/>
          <w:sz w:val="18"/>
          <w:szCs w:val="18"/>
          <w:lang w:val="pl-PL"/>
        </w:rPr>
        <w:t>OŚWIADCZENIE DLA CELÓW PODATKOWYCH</w:t>
      </w:r>
    </w:p>
    <w:p w14:paraId="63E18852" w14:textId="77777777" w:rsidR="00EB6008" w:rsidRPr="00EB6008" w:rsidRDefault="00EB6008" w:rsidP="00EB6008">
      <w:pPr>
        <w:widowControl w:val="0"/>
        <w:autoSpaceDE w:val="0"/>
        <w:jc w:val="center"/>
        <w:textAlignment w:val="baseline"/>
        <w:rPr>
          <w:rFonts w:ascii="Verdana" w:hAnsi="Verdana"/>
          <w:b/>
          <w:bCs/>
          <w:sz w:val="18"/>
          <w:szCs w:val="18"/>
          <w:lang w:val="pl-PL"/>
        </w:rPr>
      </w:pPr>
      <w:r w:rsidRPr="00EB6008">
        <w:rPr>
          <w:rFonts w:ascii="Verdana" w:hAnsi="Verdana"/>
          <w:b/>
          <w:bCs/>
          <w:sz w:val="18"/>
          <w:szCs w:val="18"/>
          <w:lang w:val="pl-PL"/>
        </w:rPr>
        <w:t xml:space="preserve">DOTYCZĄCE PODMIOTÓW POWIĄZANYCH </w:t>
      </w:r>
    </w:p>
    <w:p w14:paraId="5E37A22E" w14:textId="77777777" w:rsidR="00EB6008" w:rsidRPr="00EB6008" w:rsidRDefault="00EB6008" w:rsidP="00EB6008">
      <w:pPr>
        <w:widowControl w:val="0"/>
        <w:autoSpaceDE w:val="0"/>
        <w:jc w:val="center"/>
        <w:textAlignment w:val="baseline"/>
        <w:rPr>
          <w:rFonts w:ascii="Verdana" w:hAnsi="Verdana"/>
          <w:b/>
          <w:bCs/>
          <w:sz w:val="18"/>
          <w:szCs w:val="18"/>
          <w:lang w:val="pl-PL"/>
        </w:rPr>
      </w:pPr>
    </w:p>
    <w:p w14:paraId="1755AA3C" w14:textId="77777777" w:rsidR="00EB6008" w:rsidRPr="00EB6008" w:rsidRDefault="00EB6008" w:rsidP="00EB6008">
      <w:pPr>
        <w:widowControl w:val="0"/>
        <w:autoSpaceDE w:val="0"/>
        <w:textAlignment w:val="baseline"/>
        <w:rPr>
          <w:rFonts w:ascii="Verdana" w:hAnsi="Verdana"/>
          <w:sz w:val="18"/>
          <w:szCs w:val="18"/>
          <w:lang w:val="pl-PL"/>
        </w:rPr>
      </w:pPr>
      <w:r w:rsidRPr="00EB6008">
        <w:rPr>
          <w:rFonts w:ascii="Verdana" w:hAnsi="Verdana"/>
          <w:sz w:val="18"/>
          <w:szCs w:val="18"/>
          <w:lang w:val="pl-PL"/>
        </w:rPr>
        <w:t>Działając w imieniu ………………………………, (dalej jako: „</w:t>
      </w:r>
      <w:r w:rsidRPr="00EB6008">
        <w:rPr>
          <w:rFonts w:ascii="Verdana" w:hAnsi="Verdana"/>
          <w:b/>
          <w:bCs/>
          <w:sz w:val="18"/>
          <w:szCs w:val="18"/>
          <w:lang w:val="pl-PL"/>
        </w:rPr>
        <w:t>Podmiot</w:t>
      </w:r>
      <w:r w:rsidRPr="00EB6008">
        <w:rPr>
          <w:rFonts w:ascii="Verdana" w:hAnsi="Verdana"/>
          <w:sz w:val="18"/>
          <w:szCs w:val="18"/>
          <w:lang w:val="pl-PL"/>
        </w:rPr>
        <w:t>”) niniejszym oświadcza, że Podmiot:</w:t>
      </w:r>
    </w:p>
    <w:p w14:paraId="4C708C60" w14:textId="77777777" w:rsidR="00EB6008" w:rsidRPr="00EB6008" w:rsidRDefault="00EB6008" w:rsidP="00EB6008">
      <w:pPr>
        <w:widowControl w:val="0"/>
        <w:numPr>
          <w:ilvl w:val="0"/>
          <w:numId w:val="1"/>
        </w:numPr>
        <w:autoSpaceDE w:val="0"/>
        <w:autoSpaceDN w:val="0"/>
        <w:contextualSpacing/>
        <w:jc w:val="both"/>
        <w:textAlignment w:val="baseline"/>
        <w:rPr>
          <w:rFonts w:ascii="Verdana" w:hAnsi="Verdana"/>
          <w:sz w:val="18"/>
          <w:szCs w:val="18"/>
          <w:lang w:val="pl-PL"/>
        </w:rPr>
      </w:pPr>
      <w:r w:rsidRPr="00EB6008">
        <w:rPr>
          <w:rFonts w:ascii="Verdana" w:hAnsi="Verdana"/>
          <w:b/>
          <w:bCs/>
          <w:sz w:val="18"/>
          <w:szCs w:val="18"/>
          <w:lang w:val="pl-PL"/>
        </w:rPr>
        <w:t>jest / nie jest</w:t>
      </w:r>
      <w:r w:rsidRPr="00EB6008">
        <w:rPr>
          <w:rFonts w:ascii="Verdana" w:hAnsi="Verdana"/>
          <w:sz w:val="18"/>
          <w:szCs w:val="18"/>
          <w:vertAlign w:val="superscript"/>
        </w:rPr>
        <w:footnoteReference w:id="1"/>
      </w:r>
      <w:r w:rsidRPr="00EB6008">
        <w:rPr>
          <w:rFonts w:ascii="Verdana" w:hAnsi="Verdana"/>
          <w:sz w:val="18"/>
          <w:szCs w:val="18"/>
          <w:lang w:val="pl-PL"/>
        </w:rPr>
        <w:t xml:space="preserve"> podmiotem powiązanym z Akademią Górniczo-Hutniczą </w:t>
      </w:r>
      <w:r w:rsidRPr="00EB6008">
        <w:rPr>
          <w:rFonts w:ascii="Verdana" w:hAnsi="Verdana"/>
          <w:sz w:val="18"/>
          <w:szCs w:val="18"/>
          <w:lang w:val="pl-PL"/>
        </w:rPr>
        <w:br/>
        <w:t>im. Stanisława Staszica w Krakowie w rozumieniu art. 11a Ustawy o podatku dochodowym od osób prawnych z dnia 15 marca 1992 r.</w:t>
      </w:r>
      <w:r w:rsidRPr="00EB6008">
        <w:rPr>
          <w:rFonts w:ascii="Verdana" w:hAnsi="Verdana"/>
          <w:sz w:val="18"/>
          <w:szCs w:val="18"/>
          <w:vertAlign w:val="superscript"/>
        </w:rPr>
        <w:footnoteReference w:id="2"/>
      </w:r>
      <w:r w:rsidRPr="00EB6008">
        <w:rPr>
          <w:rFonts w:ascii="Verdana" w:hAnsi="Verdana"/>
          <w:sz w:val="18"/>
          <w:szCs w:val="18"/>
          <w:lang w:val="pl-PL"/>
        </w:rPr>
        <w:t>;</w:t>
      </w:r>
    </w:p>
    <w:p w14:paraId="14C60AC8" w14:textId="77777777" w:rsidR="00EB6008" w:rsidRPr="00EB6008" w:rsidRDefault="00EB6008" w:rsidP="00EB6008">
      <w:pPr>
        <w:widowControl w:val="0"/>
        <w:numPr>
          <w:ilvl w:val="0"/>
          <w:numId w:val="1"/>
        </w:numPr>
        <w:autoSpaceDE w:val="0"/>
        <w:autoSpaceDN w:val="0"/>
        <w:contextualSpacing/>
        <w:jc w:val="both"/>
        <w:textAlignment w:val="baseline"/>
        <w:rPr>
          <w:rFonts w:ascii="Verdana" w:hAnsi="Verdana"/>
          <w:sz w:val="18"/>
          <w:szCs w:val="18"/>
          <w:lang w:val="pl-PL"/>
        </w:rPr>
      </w:pPr>
      <w:r w:rsidRPr="00EB6008">
        <w:rPr>
          <w:rFonts w:ascii="Verdana" w:eastAsia="Calibri" w:hAnsi="Verdana"/>
          <w:b/>
          <w:bCs/>
          <w:sz w:val="18"/>
          <w:szCs w:val="18"/>
          <w:lang w:val="pl-PL" w:eastAsia="en-US"/>
        </w:rPr>
        <w:t>jest / nie</w:t>
      </w:r>
      <w:r w:rsidRPr="00EB6008">
        <w:rPr>
          <w:rFonts w:ascii="Verdana" w:eastAsia="Calibri" w:hAnsi="Verdana"/>
          <w:sz w:val="18"/>
          <w:szCs w:val="18"/>
          <w:lang w:val="pl-PL" w:eastAsia="en-US"/>
        </w:rPr>
        <w:t xml:space="preserve"> </w:t>
      </w:r>
      <w:r w:rsidRPr="00EB6008">
        <w:rPr>
          <w:rFonts w:ascii="Verdana" w:eastAsia="Calibri" w:hAnsi="Verdana"/>
          <w:b/>
          <w:bCs/>
          <w:sz w:val="18"/>
          <w:szCs w:val="18"/>
          <w:lang w:val="pl-PL" w:eastAsia="en-US"/>
        </w:rPr>
        <w:t>jest</w:t>
      </w:r>
      <w:r w:rsidRPr="00EB6008">
        <w:rPr>
          <w:rFonts w:ascii="Verdana" w:eastAsia="Calibri" w:hAnsi="Verdana"/>
          <w:sz w:val="18"/>
          <w:szCs w:val="18"/>
          <w:vertAlign w:val="superscript"/>
          <w:lang w:eastAsia="en-US"/>
        </w:rPr>
        <w:footnoteReference w:id="3"/>
      </w:r>
      <w:r w:rsidRPr="00EB600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EB6008">
        <w:rPr>
          <w:rFonts w:ascii="Verdana" w:eastAsia="Calibri" w:hAnsi="Verdana"/>
          <w:sz w:val="18"/>
          <w:szCs w:val="18"/>
          <w:vertAlign w:val="superscript"/>
          <w:lang w:eastAsia="en-US"/>
        </w:rPr>
        <w:footnoteReference w:id="4"/>
      </w:r>
      <w:r w:rsidRPr="00EB6008">
        <w:rPr>
          <w:rFonts w:ascii="Verdana" w:eastAsia="Calibri" w:hAnsi="Verdana"/>
          <w:sz w:val="18"/>
          <w:szCs w:val="18"/>
          <w:lang w:val="pl-PL" w:eastAsia="en-US"/>
        </w:rPr>
        <w:t xml:space="preserve"> </w:t>
      </w:r>
    </w:p>
    <w:p w14:paraId="0C984E36" w14:textId="77777777" w:rsidR="00EB6008" w:rsidRPr="00EB6008" w:rsidRDefault="00EB6008" w:rsidP="00EB6008">
      <w:pPr>
        <w:widowControl w:val="0"/>
        <w:numPr>
          <w:ilvl w:val="0"/>
          <w:numId w:val="1"/>
        </w:numPr>
        <w:autoSpaceDE w:val="0"/>
        <w:autoSpaceDN w:val="0"/>
        <w:contextualSpacing/>
        <w:jc w:val="both"/>
        <w:textAlignment w:val="baseline"/>
        <w:rPr>
          <w:rFonts w:ascii="Verdana" w:hAnsi="Verdana"/>
          <w:sz w:val="18"/>
          <w:szCs w:val="18"/>
          <w:lang w:val="pl-PL"/>
        </w:rPr>
      </w:pPr>
      <w:r w:rsidRPr="00EB6008">
        <w:rPr>
          <w:rFonts w:ascii="Verdana" w:eastAsia="Calibri" w:hAnsi="Verdana"/>
          <w:sz w:val="18"/>
          <w:szCs w:val="18"/>
          <w:lang w:val="pl-PL" w:eastAsia="en-US"/>
        </w:rPr>
        <w:lastRenderedPageBreak/>
        <w:t>rzeczywisty właściciel</w:t>
      </w:r>
      <w:r w:rsidRPr="00EB6008">
        <w:rPr>
          <w:rFonts w:ascii="Verdana" w:eastAsia="Calibri" w:hAnsi="Verdana"/>
          <w:sz w:val="18"/>
          <w:szCs w:val="18"/>
          <w:vertAlign w:val="superscript"/>
          <w:lang w:eastAsia="en-US"/>
        </w:rPr>
        <w:footnoteReference w:id="5"/>
      </w:r>
      <w:r w:rsidRPr="00EB6008">
        <w:rPr>
          <w:rFonts w:ascii="Verdana" w:eastAsia="Calibri" w:hAnsi="Verdana"/>
          <w:sz w:val="18"/>
          <w:szCs w:val="18"/>
          <w:lang w:val="pl-PL" w:eastAsia="en-US"/>
        </w:rPr>
        <w:t xml:space="preserve"> Podmiotu </w:t>
      </w:r>
      <w:r w:rsidRPr="00EB6008">
        <w:rPr>
          <w:rFonts w:ascii="Verdana" w:eastAsia="Calibri" w:hAnsi="Verdana"/>
          <w:b/>
          <w:bCs/>
          <w:sz w:val="18"/>
          <w:szCs w:val="18"/>
          <w:lang w:val="pl-PL" w:eastAsia="en-US"/>
        </w:rPr>
        <w:t>jest / nie jest</w:t>
      </w:r>
      <w:r w:rsidRPr="00EB6008">
        <w:rPr>
          <w:rFonts w:ascii="Verdana" w:eastAsia="Calibri" w:hAnsi="Verdana"/>
          <w:sz w:val="18"/>
          <w:szCs w:val="18"/>
          <w:vertAlign w:val="superscript"/>
          <w:lang w:eastAsia="en-US"/>
        </w:rPr>
        <w:footnoteReference w:id="6"/>
      </w:r>
      <w:r w:rsidRPr="00EB600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EB6008">
        <w:rPr>
          <w:rFonts w:ascii="Verdana" w:eastAsia="Calibri" w:hAnsi="Verdana"/>
          <w:sz w:val="18"/>
          <w:szCs w:val="18"/>
          <w:vertAlign w:val="superscript"/>
          <w:lang w:val="pl-PL" w:eastAsia="en-US"/>
        </w:rPr>
        <w:t>4</w:t>
      </w:r>
      <w:r w:rsidRPr="00EB6008">
        <w:rPr>
          <w:rFonts w:ascii="Verdana" w:eastAsia="Calibri" w:hAnsi="Verdana"/>
          <w:sz w:val="18"/>
          <w:szCs w:val="18"/>
          <w:lang w:val="pl-PL" w:eastAsia="en-US"/>
        </w:rPr>
        <w:t xml:space="preserve"> </w:t>
      </w:r>
    </w:p>
    <w:p w14:paraId="49FD1FE5" w14:textId="77777777" w:rsidR="00EB6008" w:rsidRPr="00EB6008" w:rsidRDefault="00EB6008" w:rsidP="00EB6008">
      <w:pPr>
        <w:widowControl w:val="0"/>
        <w:numPr>
          <w:ilvl w:val="0"/>
          <w:numId w:val="1"/>
        </w:numPr>
        <w:autoSpaceDE w:val="0"/>
        <w:autoSpaceDN w:val="0"/>
        <w:contextualSpacing/>
        <w:jc w:val="both"/>
        <w:rPr>
          <w:rFonts w:ascii="Verdana" w:eastAsia="Calibri" w:hAnsi="Verdana"/>
          <w:sz w:val="18"/>
          <w:szCs w:val="18"/>
          <w:lang w:val="pl-PL" w:eastAsia="en-US"/>
        </w:rPr>
      </w:pPr>
      <w:r w:rsidRPr="00EB6008">
        <w:rPr>
          <w:rFonts w:ascii="Verdana" w:eastAsia="Calibri" w:hAnsi="Verdana"/>
          <w:sz w:val="18"/>
          <w:szCs w:val="18"/>
          <w:lang w:val="pl-PL" w:eastAsia="en-US"/>
        </w:rPr>
        <w:t xml:space="preserve">Podmiot </w:t>
      </w:r>
      <w:r w:rsidRPr="00EB6008">
        <w:rPr>
          <w:rFonts w:ascii="Verdana" w:eastAsia="Calibri" w:hAnsi="Verdana"/>
          <w:b/>
          <w:bCs/>
          <w:sz w:val="18"/>
          <w:szCs w:val="18"/>
          <w:lang w:val="pl-PL" w:eastAsia="en-US"/>
        </w:rPr>
        <w:t>stanowi / nie stanowi</w:t>
      </w:r>
      <w:r w:rsidRPr="00EB6008">
        <w:rPr>
          <w:rFonts w:ascii="Verdana" w:hAnsi="Verdana"/>
          <w:sz w:val="18"/>
          <w:szCs w:val="18"/>
          <w:vertAlign w:val="superscript"/>
        </w:rPr>
        <w:footnoteReference w:id="7"/>
      </w:r>
      <w:r w:rsidRPr="00EB6008">
        <w:rPr>
          <w:rFonts w:ascii="Verdana" w:hAnsi="Verdana"/>
          <w:sz w:val="18"/>
          <w:szCs w:val="18"/>
          <w:lang w:val="pl-PL"/>
        </w:rPr>
        <w:t xml:space="preserve"> </w:t>
      </w:r>
      <w:r w:rsidRPr="00EB6008">
        <w:rPr>
          <w:rFonts w:ascii="Verdana" w:eastAsia="Calibri" w:hAnsi="Verdana"/>
          <w:b/>
          <w:bCs/>
          <w:sz w:val="18"/>
          <w:szCs w:val="18"/>
          <w:lang w:val="pl-PL" w:eastAsia="en-US"/>
        </w:rPr>
        <w:t xml:space="preserve"> </w:t>
      </w:r>
      <w:r w:rsidRPr="00EB6008">
        <w:rPr>
          <w:rFonts w:ascii="Verdana" w:eastAsia="Calibri" w:hAnsi="Verdana"/>
          <w:sz w:val="18"/>
          <w:szCs w:val="18"/>
          <w:lang w:val="pl-PL" w:eastAsia="en-US"/>
        </w:rPr>
        <w:t>dla Akademia Górniczo-Hutnicza im. Stanisława Staszica w Krakowie zagranicznej jednostki kontrolowanej</w:t>
      </w:r>
      <w:r w:rsidRPr="00EB6008">
        <w:rPr>
          <w:rFonts w:ascii="Verdana" w:eastAsia="Calibri" w:hAnsi="Verdana"/>
          <w:sz w:val="18"/>
          <w:szCs w:val="18"/>
          <w:vertAlign w:val="superscript"/>
          <w:lang w:eastAsia="en-US"/>
        </w:rPr>
        <w:footnoteReference w:id="8"/>
      </w:r>
      <w:r w:rsidRPr="00EB6008">
        <w:rPr>
          <w:rFonts w:ascii="Verdana" w:eastAsia="Calibri" w:hAnsi="Verdana"/>
          <w:sz w:val="18"/>
          <w:szCs w:val="18"/>
          <w:lang w:val="pl-PL" w:eastAsia="en-US"/>
        </w:rPr>
        <w:t xml:space="preserve"> w rozumieniu art. 24a ustawy z dnia 15 lutego 1992 r. o podatku dochodowym od osób prawnych.</w:t>
      </w:r>
    </w:p>
    <w:p w14:paraId="0EBD6977" w14:textId="77777777" w:rsidR="00EB6008" w:rsidRPr="00EB6008" w:rsidRDefault="00EB6008" w:rsidP="00EB6008">
      <w:pPr>
        <w:ind w:left="780"/>
        <w:contextualSpacing/>
        <w:textAlignment w:val="baseline"/>
        <w:rPr>
          <w:rFonts w:ascii="Verdana" w:hAnsi="Verdana"/>
          <w:sz w:val="18"/>
          <w:szCs w:val="18"/>
          <w:lang w:val="pl-PL"/>
        </w:rPr>
      </w:pPr>
    </w:p>
    <w:p w14:paraId="1383A278" w14:textId="77777777" w:rsidR="00EB6008" w:rsidRPr="00EB6008" w:rsidRDefault="00EB6008" w:rsidP="00EB6008">
      <w:pPr>
        <w:jc w:val="both"/>
        <w:rPr>
          <w:rFonts w:ascii="Verdana" w:eastAsia="Calibri" w:hAnsi="Verdana"/>
          <w:sz w:val="18"/>
          <w:szCs w:val="18"/>
          <w:lang w:eastAsia="en-US"/>
        </w:rPr>
      </w:pPr>
      <w:r w:rsidRPr="00EB6008">
        <w:rPr>
          <w:rFonts w:ascii="Verdana" w:eastAsia="Calibri" w:hAnsi="Verdana"/>
          <w:sz w:val="18"/>
          <w:szCs w:val="18"/>
          <w:lang w:val="pl-PL" w:eastAsia="en-US"/>
        </w:rPr>
        <w:t xml:space="preserve">W przypadku zmiany powyższych danych  zobowiązuje się do niezwłocznego poinformowania Akademii Górniczo-Hutniczej im. </w:t>
      </w:r>
      <w:r w:rsidRPr="00EB6008">
        <w:rPr>
          <w:rFonts w:ascii="Verdana" w:eastAsia="Calibri" w:hAnsi="Verdana"/>
          <w:sz w:val="18"/>
          <w:szCs w:val="18"/>
          <w:lang w:eastAsia="en-US"/>
        </w:rPr>
        <w:t xml:space="preserve">Stanisława </w:t>
      </w:r>
      <w:proofErr w:type="spellStart"/>
      <w:r w:rsidRPr="00EB6008">
        <w:rPr>
          <w:rFonts w:ascii="Verdana" w:eastAsia="Calibri" w:hAnsi="Verdana"/>
          <w:sz w:val="18"/>
          <w:szCs w:val="18"/>
          <w:lang w:eastAsia="en-US"/>
        </w:rPr>
        <w:t>Staszica</w:t>
      </w:r>
      <w:proofErr w:type="spellEnd"/>
      <w:r w:rsidRPr="00EB6008">
        <w:rPr>
          <w:rFonts w:ascii="Verdana" w:eastAsia="Calibri" w:hAnsi="Verdana"/>
          <w:sz w:val="18"/>
          <w:szCs w:val="18"/>
          <w:lang w:eastAsia="en-US"/>
        </w:rPr>
        <w:t xml:space="preserve"> w Krakowie </w:t>
      </w:r>
      <w:r w:rsidRPr="00EB6008">
        <w:rPr>
          <w:rFonts w:ascii="Verdana" w:eastAsia="Calibri" w:hAnsi="Verdana"/>
          <w:sz w:val="18"/>
          <w:szCs w:val="18"/>
          <w:lang w:eastAsia="en-US"/>
        </w:rPr>
        <w:br/>
        <w:t xml:space="preserve">o </w:t>
      </w:r>
      <w:proofErr w:type="spellStart"/>
      <w:r w:rsidRPr="00EB6008">
        <w:rPr>
          <w:rFonts w:ascii="Verdana" w:eastAsia="Calibri" w:hAnsi="Verdana"/>
          <w:sz w:val="18"/>
          <w:szCs w:val="18"/>
          <w:lang w:eastAsia="en-US"/>
        </w:rPr>
        <w:t>zaistniałej</w:t>
      </w:r>
      <w:proofErr w:type="spellEnd"/>
      <w:r w:rsidRPr="00EB6008">
        <w:rPr>
          <w:rFonts w:ascii="Verdana" w:eastAsia="Calibri" w:hAnsi="Verdana"/>
          <w:sz w:val="18"/>
          <w:szCs w:val="18"/>
          <w:lang w:eastAsia="en-US"/>
        </w:rPr>
        <w:t xml:space="preserve"> </w:t>
      </w:r>
      <w:proofErr w:type="spellStart"/>
      <w:r w:rsidRPr="00EB6008">
        <w:rPr>
          <w:rFonts w:ascii="Verdana" w:eastAsia="Calibri" w:hAnsi="Verdana"/>
          <w:sz w:val="18"/>
          <w:szCs w:val="18"/>
          <w:lang w:eastAsia="en-US"/>
        </w:rPr>
        <w:t>zmianie</w:t>
      </w:r>
      <w:proofErr w:type="spellEnd"/>
      <w:r w:rsidRPr="00EB6008">
        <w:rPr>
          <w:rFonts w:ascii="Verdana" w:eastAsia="Calibri" w:hAnsi="Verdana"/>
          <w:sz w:val="18"/>
          <w:szCs w:val="18"/>
          <w:lang w:eastAsia="en-US"/>
        </w:rPr>
        <w:t>.</w:t>
      </w:r>
    </w:p>
    <w:p w14:paraId="3BFC9DD3" w14:textId="77777777" w:rsidR="00EB6008" w:rsidRPr="00EB6008" w:rsidRDefault="00EB6008" w:rsidP="00EB6008">
      <w:pPr>
        <w:widowControl w:val="0"/>
        <w:autoSpaceDE w:val="0"/>
        <w:ind w:right="110"/>
        <w:jc w:val="both"/>
        <w:outlineLvl w:val="0"/>
        <w:rPr>
          <w:rFonts w:ascii="Verdana" w:eastAsia="Verdana" w:hAnsi="Verdana"/>
          <w:b/>
          <w:bCs/>
          <w:sz w:val="18"/>
          <w:szCs w:val="18"/>
          <w:lang w:eastAsia="en-US"/>
        </w:rPr>
      </w:pPr>
    </w:p>
    <w:p w14:paraId="653F8563" w14:textId="77777777" w:rsidR="00EB6008" w:rsidRPr="00EB6008" w:rsidRDefault="00EB6008" w:rsidP="00EB6008">
      <w:pPr>
        <w:widowControl w:val="0"/>
        <w:autoSpaceDE w:val="0"/>
        <w:ind w:right="110"/>
        <w:jc w:val="both"/>
        <w:outlineLvl w:val="0"/>
        <w:rPr>
          <w:rFonts w:ascii="Verdana" w:eastAsia="Verdana" w:hAnsi="Verdana"/>
          <w:b/>
          <w:bCs/>
          <w:sz w:val="18"/>
          <w:szCs w:val="18"/>
          <w:lang w:eastAsia="en-US"/>
        </w:rPr>
      </w:pPr>
    </w:p>
    <w:p w14:paraId="50ED09B8" w14:textId="77777777" w:rsidR="00EB6008" w:rsidRPr="00EB6008" w:rsidRDefault="00EB6008" w:rsidP="00EB6008">
      <w:pPr>
        <w:widowControl w:val="0"/>
        <w:autoSpaceDE w:val="0"/>
        <w:ind w:right="110"/>
        <w:jc w:val="both"/>
        <w:outlineLvl w:val="0"/>
        <w:rPr>
          <w:rFonts w:ascii="Verdana" w:eastAsia="Verdana" w:hAnsi="Verdana"/>
          <w:b/>
          <w:bCs/>
          <w:sz w:val="18"/>
          <w:szCs w:val="18"/>
          <w:lang w:eastAsia="en-US"/>
        </w:rPr>
      </w:pPr>
    </w:p>
    <w:p w14:paraId="309AC11F" w14:textId="77777777" w:rsidR="00EB6008" w:rsidRPr="00EB6008" w:rsidRDefault="00EB6008" w:rsidP="00EB6008">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EB6008" w:rsidRPr="00201411" w14:paraId="72A8F5C9" w14:textId="77777777" w:rsidTr="00EB6008">
        <w:tc>
          <w:tcPr>
            <w:tcW w:w="4105" w:type="dxa"/>
            <w:hideMark/>
          </w:tcPr>
          <w:p w14:paraId="3BEF7D9B" w14:textId="77777777" w:rsidR="00EB6008" w:rsidRPr="00EB6008" w:rsidRDefault="00EB6008" w:rsidP="00EB6008">
            <w:pPr>
              <w:jc w:val="both"/>
              <w:rPr>
                <w:rFonts w:ascii="Verdana" w:eastAsia="Calibri" w:hAnsi="Verdana"/>
                <w:color w:val="222A35"/>
                <w:sz w:val="18"/>
                <w:szCs w:val="18"/>
                <w:lang w:val="pl-PL" w:eastAsia="x-none"/>
              </w:rPr>
            </w:pPr>
            <w:r w:rsidRPr="00EB6008">
              <w:rPr>
                <w:rFonts w:ascii="Verdana" w:eastAsia="Calibri" w:hAnsi="Verdana"/>
                <w:color w:val="222A35"/>
                <w:sz w:val="18"/>
                <w:szCs w:val="18"/>
                <w:lang w:val="pl-PL" w:eastAsia="x-none"/>
              </w:rPr>
              <w:t>……………………………………………………………</w:t>
            </w:r>
          </w:p>
          <w:p w14:paraId="6DB277C0" w14:textId="77777777" w:rsidR="00EB6008" w:rsidRPr="00EB6008" w:rsidRDefault="00EB6008" w:rsidP="00EB6008">
            <w:pPr>
              <w:jc w:val="center"/>
              <w:rPr>
                <w:rFonts w:ascii="Verdana" w:eastAsia="Calibri" w:hAnsi="Verdana"/>
                <w:i/>
                <w:iCs/>
                <w:color w:val="222A35"/>
                <w:sz w:val="18"/>
                <w:szCs w:val="18"/>
                <w:lang w:val="pl-PL" w:eastAsia="x-none"/>
              </w:rPr>
            </w:pPr>
            <w:r w:rsidRPr="00EB6008">
              <w:rPr>
                <w:rFonts w:ascii="Verdana" w:eastAsia="Calibri" w:hAnsi="Verdana"/>
                <w:i/>
                <w:iCs/>
                <w:color w:val="222A35"/>
                <w:sz w:val="18"/>
                <w:szCs w:val="18"/>
                <w:lang w:val="pl-PL" w:eastAsia="x-none"/>
              </w:rPr>
              <w:t>(pieczęć firmowa i podpis osoby upoważnionej/</w:t>
            </w:r>
            <w:proofErr w:type="spellStart"/>
            <w:r w:rsidRPr="00EB6008">
              <w:rPr>
                <w:rFonts w:ascii="Verdana" w:eastAsia="Calibri" w:hAnsi="Verdana"/>
                <w:i/>
                <w:iCs/>
                <w:color w:val="222A35"/>
                <w:sz w:val="18"/>
                <w:szCs w:val="18"/>
                <w:lang w:val="pl-PL" w:eastAsia="x-none"/>
              </w:rPr>
              <w:t>ych</w:t>
            </w:r>
            <w:proofErr w:type="spellEnd"/>
            <w:r w:rsidRPr="00EB6008">
              <w:rPr>
                <w:rFonts w:ascii="Verdana" w:eastAsia="Calibri" w:hAnsi="Verdana"/>
                <w:i/>
                <w:iCs/>
                <w:color w:val="222A35"/>
                <w:sz w:val="18"/>
                <w:szCs w:val="18"/>
                <w:lang w:val="pl-PL" w:eastAsia="x-none"/>
              </w:rPr>
              <w:t xml:space="preserve"> do reprezentacji)</w:t>
            </w:r>
          </w:p>
        </w:tc>
      </w:tr>
    </w:tbl>
    <w:p w14:paraId="56EA15BB" w14:textId="77777777" w:rsidR="00EB6008" w:rsidRPr="00EB6008" w:rsidRDefault="00EB6008" w:rsidP="00EB6008">
      <w:pPr>
        <w:jc w:val="both"/>
        <w:rPr>
          <w:rFonts w:ascii="Verdana" w:eastAsia="Calibri" w:hAnsi="Verdana"/>
          <w:color w:val="222A35"/>
          <w:sz w:val="18"/>
          <w:szCs w:val="18"/>
          <w:lang w:val="pl-PL" w:eastAsia="x-none"/>
        </w:rPr>
      </w:pPr>
    </w:p>
    <w:p w14:paraId="6D508E8F" w14:textId="77777777" w:rsidR="00EB6008" w:rsidRPr="00EB6008" w:rsidRDefault="00EB6008" w:rsidP="00EB6008">
      <w:pPr>
        <w:widowControl w:val="0"/>
        <w:autoSpaceDE w:val="0"/>
        <w:rPr>
          <w:rFonts w:ascii="Verdana" w:eastAsia="Verdana" w:hAnsi="Verdana"/>
          <w:color w:val="222A35"/>
          <w:sz w:val="18"/>
          <w:szCs w:val="18"/>
          <w:lang w:val="pl-PL" w:eastAsia="x-none"/>
        </w:rPr>
      </w:pPr>
    </w:p>
    <w:p w14:paraId="4679E5CE"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4D71F25E"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276BD485"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6EC4BA05"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0C214B81"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745A46BD"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4658A750"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52177C35" w14:textId="77777777" w:rsidR="00EB6008" w:rsidRPr="00EB6008" w:rsidRDefault="00EB6008" w:rsidP="00EB6008">
      <w:pPr>
        <w:pStyle w:val="Zwykytekst"/>
        <w:tabs>
          <w:tab w:val="left" w:pos="7050"/>
        </w:tabs>
        <w:rPr>
          <w:rFonts w:ascii="Verdana" w:hAnsi="Verdana" w:cs="Times New Roman"/>
          <w:i/>
          <w:iCs/>
          <w:sz w:val="18"/>
          <w:szCs w:val="18"/>
          <w:lang w:val="pl-PL"/>
        </w:rPr>
      </w:pPr>
    </w:p>
    <w:p w14:paraId="6A04D66B" w14:textId="77777777" w:rsidR="00EB6008" w:rsidRPr="00EB6008" w:rsidRDefault="00EB6008" w:rsidP="00EB6008">
      <w:pPr>
        <w:pStyle w:val="Zwykytekst"/>
        <w:rPr>
          <w:rFonts w:ascii="Verdana" w:hAnsi="Verdana" w:cs="Times New Roman"/>
          <w:sz w:val="18"/>
          <w:szCs w:val="18"/>
          <w:lang w:val="pl-PL"/>
        </w:rPr>
      </w:pPr>
    </w:p>
    <w:p w14:paraId="56A2A68E" w14:textId="77777777" w:rsidR="00EB6008" w:rsidRPr="00EB6008" w:rsidRDefault="00EB6008" w:rsidP="00EB6008">
      <w:pPr>
        <w:rPr>
          <w:rFonts w:ascii="Verdana" w:hAnsi="Verdana"/>
          <w:sz w:val="18"/>
          <w:szCs w:val="18"/>
          <w:lang w:val="pl-PL"/>
        </w:rPr>
      </w:pPr>
    </w:p>
    <w:p w14:paraId="38DC6DB4" w14:textId="77777777" w:rsidR="00EB6008" w:rsidRPr="00EB6008" w:rsidRDefault="00EB6008" w:rsidP="00EB6008">
      <w:pPr>
        <w:rPr>
          <w:rFonts w:ascii="Verdana" w:hAnsi="Verdana"/>
          <w:sz w:val="18"/>
          <w:szCs w:val="18"/>
          <w:lang w:val="pl-PL"/>
        </w:rPr>
      </w:pPr>
    </w:p>
    <w:p w14:paraId="7B695D3E" w14:textId="77777777" w:rsidR="00EB6008" w:rsidRPr="00EB6008" w:rsidRDefault="00EB6008" w:rsidP="00EB6008">
      <w:pPr>
        <w:jc w:val="both"/>
        <w:rPr>
          <w:rFonts w:ascii="Verdana" w:hAnsi="Verdana"/>
          <w:sz w:val="18"/>
          <w:szCs w:val="18"/>
          <w:lang w:val="pl-PL"/>
        </w:rPr>
      </w:pPr>
    </w:p>
    <w:p w14:paraId="5C1F83A2" w14:textId="77777777" w:rsidR="00407A21" w:rsidRPr="00EB6008" w:rsidRDefault="00407A21" w:rsidP="00EB6008">
      <w:pPr>
        <w:pStyle w:val="Tekstpodstawowy"/>
        <w:spacing w:line="240" w:lineRule="auto"/>
        <w:ind w:right="-47"/>
        <w:jc w:val="center"/>
        <w:rPr>
          <w:rFonts w:ascii="Verdana" w:hAnsi="Verdana"/>
          <w:sz w:val="18"/>
          <w:szCs w:val="18"/>
        </w:rPr>
      </w:pPr>
    </w:p>
    <w:sectPr w:rsidR="00407A21" w:rsidRPr="00EB600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142AFEF9" w14:textId="77777777" w:rsidR="00EB6008" w:rsidRDefault="00EB6008" w:rsidP="00EB60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0845C37" w14:textId="77777777" w:rsidR="00EB6008" w:rsidRDefault="00EB6008" w:rsidP="00EB600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0D287F2" w14:textId="77777777" w:rsidR="00EB6008" w:rsidRDefault="00EB6008" w:rsidP="00EB6008">
      <w:pPr>
        <w:pStyle w:val="paragraph"/>
        <w:numPr>
          <w:ilvl w:val="0"/>
          <w:numId w:val="2"/>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7B5F9DA" w14:textId="77777777" w:rsidR="00EB6008" w:rsidRDefault="00EB6008" w:rsidP="00EB6008">
      <w:pPr>
        <w:pStyle w:val="paragraph"/>
        <w:numPr>
          <w:ilvl w:val="0"/>
          <w:numId w:val="2"/>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B3ED6BF" w14:textId="77777777" w:rsidR="00EB6008" w:rsidRDefault="00EB6008" w:rsidP="00EB6008">
      <w:pPr>
        <w:pStyle w:val="paragraph"/>
        <w:numPr>
          <w:ilvl w:val="1"/>
          <w:numId w:val="2"/>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4C1255C" w14:textId="77777777" w:rsidR="00EB6008" w:rsidRDefault="00EB6008" w:rsidP="00EB6008">
      <w:pPr>
        <w:pStyle w:val="paragraph"/>
        <w:numPr>
          <w:ilvl w:val="1"/>
          <w:numId w:val="2"/>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0C2EC97" w14:textId="77777777" w:rsidR="00EB6008" w:rsidRDefault="00EB6008" w:rsidP="00EB600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FB147D" w14:textId="77777777" w:rsidR="00EB6008" w:rsidRDefault="00EB6008" w:rsidP="00EB6008">
      <w:pPr>
        <w:pStyle w:val="paragraph"/>
        <w:numPr>
          <w:ilvl w:val="0"/>
          <w:numId w:val="3"/>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B4DE760" w14:textId="77777777" w:rsidR="00EB6008" w:rsidRDefault="00EB6008" w:rsidP="00EB6008">
      <w:pPr>
        <w:pStyle w:val="paragraph"/>
        <w:numPr>
          <w:ilvl w:val="1"/>
          <w:numId w:val="3"/>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B2210D" w14:textId="77777777" w:rsidR="00EB6008" w:rsidRDefault="00EB6008" w:rsidP="00EB6008">
      <w:pPr>
        <w:pStyle w:val="paragraph"/>
        <w:numPr>
          <w:ilvl w:val="1"/>
          <w:numId w:val="3"/>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AA94A9" w14:textId="77777777" w:rsidR="00EB6008" w:rsidRDefault="00EB6008" w:rsidP="00EB6008">
      <w:pPr>
        <w:pStyle w:val="paragraph"/>
        <w:numPr>
          <w:ilvl w:val="1"/>
          <w:numId w:val="3"/>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7D160649" w14:textId="77777777" w:rsidR="00EB6008" w:rsidRDefault="00EB6008" w:rsidP="00EB6008">
      <w:pPr>
        <w:pStyle w:val="paragraph"/>
        <w:numPr>
          <w:ilvl w:val="0"/>
          <w:numId w:val="3"/>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50FC1821" w14:textId="77777777" w:rsidR="00EB6008" w:rsidRDefault="00EB6008" w:rsidP="00EB600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2367C55" w14:textId="77777777" w:rsidR="00EB6008" w:rsidRDefault="00EB6008" w:rsidP="00EB60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F4CBA9F" w14:textId="77777777" w:rsidR="00EB6008" w:rsidRDefault="00EB6008" w:rsidP="00EB600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DA03569" w14:textId="77777777" w:rsidR="00EB6008" w:rsidRDefault="00EB6008" w:rsidP="00EB60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62DDA34" w14:textId="77777777" w:rsidR="00EB6008" w:rsidRDefault="00EB6008" w:rsidP="00EB6008">
      <w:pPr>
        <w:pStyle w:val="Tekstprzypisudolnego"/>
        <w:numPr>
          <w:ilvl w:val="0"/>
          <w:numId w:val="4"/>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818EDA8" w14:textId="77777777" w:rsidR="00EB6008" w:rsidRDefault="00EB6008" w:rsidP="00EB6008">
      <w:pPr>
        <w:pStyle w:val="Tekstprzypisudolnego"/>
        <w:numPr>
          <w:ilvl w:val="0"/>
          <w:numId w:val="4"/>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F622E1B" w14:textId="77777777" w:rsidR="00EB6008" w:rsidRDefault="00EB6008" w:rsidP="00EB6008">
      <w:pPr>
        <w:pStyle w:val="Tekstprzypisudolnego"/>
        <w:numPr>
          <w:ilvl w:val="0"/>
          <w:numId w:val="4"/>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8FA71E" w14:textId="77777777" w:rsidR="00EB6008" w:rsidRDefault="00EB6008" w:rsidP="00EB60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60ACD31" w14:textId="77777777" w:rsidR="00EB6008" w:rsidRDefault="00EB6008" w:rsidP="00EB60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76E997B" w14:textId="77777777" w:rsidR="00EB6008" w:rsidRDefault="00EB6008" w:rsidP="00EB600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902E4DE"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12E2AD"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28EF25F"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0F4F32B"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0216521"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C3178C9" w14:textId="77777777" w:rsidR="00EB6008" w:rsidRDefault="00EB6008" w:rsidP="00EB600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0F37524" w14:textId="77777777" w:rsidR="00EB6008" w:rsidRDefault="00EB6008" w:rsidP="00EB600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E18972" w14:textId="77777777" w:rsidR="00EB6008" w:rsidRDefault="00EB6008" w:rsidP="00EB600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 w:numId="53" w16cid:durableId="16331723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584699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60085016">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51647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4729332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52475533">
    <w:abstractNumId w:val="4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783549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468602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5896507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13439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51463619">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001257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86609205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99850413">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012444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9873231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847C8"/>
    <w:rsid w:val="001F15AB"/>
    <w:rsid w:val="001F341B"/>
    <w:rsid w:val="00201411"/>
    <w:rsid w:val="002430FD"/>
    <w:rsid w:val="00267340"/>
    <w:rsid w:val="00275C59"/>
    <w:rsid w:val="002D2582"/>
    <w:rsid w:val="00300DC7"/>
    <w:rsid w:val="00315CE0"/>
    <w:rsid w:val="00337165"/>
    <w:rsid w:val="0036448C"/>
    <w:rsid w:val="0036607A"/>
    <w:rsid w:val="003974EB"/>
    <w:rsid w:val="003C6167"/>
    <w:rsid w:val="003D12FF"/>
    <w:rsid w:val="003F1749"/>
    <w:rsid w:val="00407A21"/>
    <w:rsid w:val="004151CF"/>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51B5"/>
    <w:rsid w:val="006F7905"/>
    <w:rsid w:val="00702AD5"/>
    <w:rsid w:val="00714F51"/>
    <w:rsid w:val="00726A05"/>
    <w:rsid w:val="00731F6E"/>
    <w:rsid w:val="007933F6"/>
    <w:rsid w:val="007A2EF1"/>
    <w:rsid w:val="007B00D4"/>
    <w:rsid w:val="007D703B"/>
    <w:rsid w:val="00800261"/>
    <w:rsid w:val="00841B63"/>
    <w:rsid w:val="0086736E"/>
    <w:rsid w:val="00882A16"/>
    <w:rsid w:val="008C0FB7"/>
    <w:rsid w:val="008D3AF3"/>
    <w:rsid w:val="008E0730"/>
    <w:rsid w:val="0090201E"/>
    <w:rsid w:val="0092337E"/>
    <w:rsid w:val="0092730E"/>
    <w:rsid w:val="00953803"/>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50F04"/>
    <w:rsid w:val="00B75E10"/>
    <w:rsid w:val="00B8221F"/>
    <w:rsid w:val="00BA1B11"/>
    <w:rsid w:val="00BA5498"/>
    <w:rsid w:val="00BD0C12"/>
    <w:rsid w:val="00BD5E3D"/>
    <w:rsid w:val="00C07E7C"/>
    <w:rsid w:val="00C12A61"/>
    <w:rsid w:val="00C14141"/>
    <w:rsid w:val="00C2196F"/>
    <w:rsid w:val="00C23E95"/>
    <w:rsid w:val="00C74D2A"/>
    <w:rsid w:val="00C923E8"/>
    <w:rsid w:val="00C93478"/>
    <w:rsid w:val="00CD12B0"/>
    <w:rsid w:val="00CE4DCD"/>
    <w:rsid w:val="00CF2968"/>
    <w:rsid w:val="00D03706"/>
    <w:rsid w:val="00D432AD"/>
    <w:rsid w:val="00D46DCD"/>
    <w:rsid w:val="00D54A06"/>
    <w:rsid w:val="00D65241"/>
    <w:rsid w:val="00D70657"/>
    <w:rsid w:val="00D75F98"/>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B6008"/>
    <w:rsid w:val="00ED7A5A"/>
    <w:rsid w:val="00EE6740"/>
    <w:rsid w:val="00EF0390"/>
    <w:rsid w:val="00F13DFC"/>
    <w:rsid w:val="00F55436"/>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uiPriority w:val="99"/>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uiPriority w:val="99"/>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04879901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3237</Words>
  <Characters>21199</Characters>
  <Application>Microsoft Office Word</Application>
  <DocSecurity>0</DocSecurity>
  <Lines>176</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3</cp:revision>
  <cp:lastPrinted>2024-03-11T13:24:00Z</cp:lastPrinted>
  <dcterms:created xsi:type="dcterms:W3CDTF">2024-07-11T09:16:00Z</dcterms:created>
  <dcterms:modified xsi:type="dcterms:W3CDTF">2024-07-15T09:50:00Z</dcterms:modified>
</cp:coreProperties>
</file>