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7F40128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201EE0" w:rsidRPr="00201EE0">
        <w:rPr>
          <w:b/>
        </w:rPr>
        <w:t>dostawa przenośnej kamery termowizyjnej oraz dodatkowych obiektywów - DE-dzp.272-367/24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A78DB"/>
    <w:rsid w:val="001B1CDE"/>
    <w:rsid w:val="001C6945"/>
    <w:rsid w:val="001F027E"/>
    <w:rsid w:val="00201EE0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16"/>
    <w:rsid w:val="00892E48"/>
    <w:rsid w:val="008C5709"/>
    <w:rsid w:val="008C6DF8"/>
    <w:rsid w:val="008D0487"/>
    <w:rsid w:val="008D5EBC"/>
    <w:rsid w:val="008E238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D6E0E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305A"/>
    <w:rsid w:val="00F365F2"/>
    <w:rsid w:val="00F43919"/>
    <w:rsid w:val="00F55436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2024-07-15T09:48:00Z</cp:lastPrinted>
  <dcterms:created xsi:type="dcterms:W3CDTF">2024-07-15T09:48:00Z</dcterms:created>
  <dcterms:modified xsi:type="dcterms:W3CDTF">2024-07-15T09:48:00Z</dcterms:modified>
</cp:coreProperties>
</file>