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6C2A44" w14:textId="77777777" w:rsidR="006A5DF1" w:rsidRDefault="00294EF5" w:rsidP="006A5DF1">
      <w:pPr>
        <w:spacing w:after="240"/>
        <w:jc w:val="right"/>
        <w:rPr>
          <w:sz w:val="22"/>
          <w:szCs w:val="22"/>
        </w:rPr>
      </w:pPr>
      <w:r w:rsidRPr="00294EF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94EF5">
        <w:rPr>
          <w:sz w:val="22"/>
          <w:szCs w:val="22"/>
        </w:rPr>
        <w:t>2024-07-15</w:t>
      </w:r>
    </w:p>
    <w:p w14:paraId="5B9E19BD" w14:textId="77777777" w:rsidR="00294EF5" w:rsidRPr="00294EF5" w:rsidRDefault="00294EF5" w:rsidP="006A5DF1">
      <w:pPr>
        <w:rPr>
          <w:b/>
          <w:bCs/>
          <w:sz w:val="22"/>
          <w:szCs w:val="22"/>
        </w:rPr>
      </w:pPr>
      <w:r w:rsidRPr="00294EF5">
        <w:rPr>
          <w:b/>
          <w:bCs/>
          <w:sz w:val="22"/>
          <w:szCs w:val="22"/>
        </w:rPr>
        <w:t>Akademia Górniczo - Hutnicza</w:t>
      </w:r>
    </w:p>
    <w:p w14:paraId="5B4E59D9" w14:textId="77777777" w:rsidR="00294EF5" w:rsidRPr="00294EF5" w:rsidRDefault="00294EF5" w:rsidP="006A5DF1">
      <w:pPr>
        <w:rPr>
          <w:b/>
          <w:bCs/>
          <w:sz w:val="22"/>
          <w:szCs w:val="22"/>
        </w:rPr>
      </w:pPr>
      <w:r w:rsidRPr="00294EF5">
        <w:rPr>
          <w:b/>
          <w:bCs/>
          <w:sz w:val="22"/>
          <w:szCs w:val="22"/>
        </w:rPr>
        <w:t>im. Stanisława Staszica w Krakowie</w:t>
      </w:r>
    </w:p>
    <w:p w14:paraId="67D9D324" w14:textId="77777777" w:rsidR="006A5DF1" w:rsidRPr="00D91931" w:rsidRDefault="00294EF5" w:rsidP="006A5DF1">
      <w:pPr>
        <w:rPr>
          <w:b/>
          <w:bCs/>
          <w:sz w:val="22"/>
          <w:szCs w:val="22"/>
        </w:rPr>
      </w:pPr>
      <w:r w:rsidRPr="00294EF5">
        <w:rPr>
          <w:b/>
          <w:bCs/>
          <w:sz w:val="22"/>
          <w:szCs w:val="22"/>
        </w:rPr>
        <w:t>Dział Zamówień Publicznych</w:t>
      </w:r>
    </w:p>
    <w:p w14:paraId="2A85E8D7" w14:textId="77777777" w:rsidR="006A5DF1" w:rsidRPr="00BD5546" w:rsidRDefault="00294EF5" w:rsidP="006A5DF1">
      <w:pPr>
        <w:rPr>
          <w:sz w:val="22"/>
          <w:szCs w:val="22"/>
        </w:rPr>
      </w:pPr>
      <w:r w:rsidRPr="00294EF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94EF5">
        <w:rPr>
          <w:sz w:val="22"/>
          <w:szCs w:val="22"/>
        </w:rPr>
        <w:t>30</w:t>
      </w:r>
    </w:p>
    <w:p w14:paraId="6E4254FF" w14:textId="77777777" w:rsidR="006A5DF1" w:rsidRPr="00BD5546" w:rsidRDefault="00294EF5" w:rsidP="006A5DF1">
      <w:pPr>
        <w:rPr>
          <w:sz w:val="22"/>
          <w:szCs w:val="22"/>
        </w:rPr>
      </w:pPr>
      <w:r w:rsidRPr="00294EF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94EF5">
        <w:rPr>
          <w:sz w:val="22"/>
          <w:szCs w:val="22"/>
        </w:rPr>
        <w:t>Kraków</w:t>
      </w:r>
    </w:p>
    <w:p w14:paraId="01C3B320" w14:textId="0FACBC4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F5B10">
        <w:rPr>
          <w:bCs/>
          <w:sz w:val="22"/>
          <w:szCs w:val="22"/>
        </w:rPr>
        <w:t>DE-DZP.272-339/24</w:t>
      </w:r>
      <w:r w:rsidRPr="00D91931">
        <w:rPr>
          <w:sz w:val="22"/>
          <w:szCs w:val="22"/>
        </w:rPr>
        <w:tab/>
        <w:t xml:space="preserve"> </w:t>
      </w:r>
    </w:p>
    <w:p w14:paraId="4BBB891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875FF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878ABE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682A8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F33E31E" w14:textId="70725846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B21BF">
        <w:rPr>
          <w:rFonts w:ascii="Times New Roman" w:hAnsi="Times New Roman"/>
          <w:szCs w:val="28"/>
        </w:rPr>
        <w:t xml:space="preserve"> I ZMIANA SWZ</w:t>
      </w:r>
      <w:r w:rsidR="00C42465">
        <w:rPr>
          <w:rFonts w:ascii="Times New Roman" w:hAnsi="Times New Roman"/>
          <w:szCs w:val="28"/>
        </w:rPr>
        <w:t>_2</w:t>
      </w:r>
    </w:p>
    <w:p w14:paraId="349CD595" w14:textId="6EFEE608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94EF5" w:rsidRPr="00294EF5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F5B10">
        <w:rPr>
          <w:b/>
          <w:bCs/>
          <w:sz w:val="22"/>
          <w:szCs w:val="22"/>
        </w:rPr>
        <w:t>D</w:t>
      </w:r>
      <w:r w:rsidR="00294EF5" w:rsidRPr="00294EF5">
        <w:rPr>
          <w:b/>
          <w:bCs/>
          <w:sz w:val="22"/>
          <w:szCs w:val="22"/>
        </w:rPr>
        <w:t>ostawa sprzętu fotograficznego dla WI AGH - DE-dzp.272-339/24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7FBA8D51" w14:textId="43CBA875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(Dz.U.202</w:t>
      </w:r>
      <w:r w:rsidR="00E715A3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1B4EEE38" w14:textId="7B4B2607" w:rsidR="003F5B10" w:rsidRDefault="003F5B10" w:rsidP="003F5B10">
      <w:pPr>
        <w:pStyle w:val="HTML-wstpniesformatowany"/>
        <w:jc w:val="both"/>
        <w:rPr>
          <w:rFonts w:ascii="Times New Roman" w:hAnsi="Times New Roman" w:cs="Times New Roman"/>
          <w:sz w:val="22"/>
          <w:szCs w:val="22"/>
        </w:rPr>
      </w:pPr>
      <w:r w:rsidRPr="003F58D3">
        <w:rPr>
          <w:rFonts w:ascii="Times New Roman" w:hAnsi="Times New Roman" w:cs="Times New Roman"/>
          <w:sz w:val="22"/>
          <w:szCs w:val="22"/>
        </w:rPr>
        <w:t>W związku ze zmianami w SWZ dotyczącymi wymaganych obiektywów do aparatu , zwracamy się z Pytaniem do Zamawiającego czy : Zamawiający dopuści w pozycji nr 1, oraz nr 2 obiektywy nie posiadające stabilizacji ? Stabilizacja jest już wymagana w aparacie. Na rynku niema obecnie obiektywów spełniających wymagane parametry.</w:t>
      </w:r>
    </w:p>
    <w:p w14:paraId="146255FE" w14:textId="77777777" w:rsidR="003F58D3" w:rsidRDefault="003F58D3" w:rsidP="003F5B10">
      <w:pPr>
        <w:pStyle w:val="HTML-wstpniesformatowany"/>
        <w:jc w:val="both"/>
        <w:rPr>
          <w:rFonts w:ascii="Times New Roman" w:hAnsi="Times New Roman" w:cs="Times New Roman"/>
          <w:sz w:val="22"/>
          <w:szCs w:val="22"/>
        </w:rPr>
      </w:pPr>
    </w:p>
    <w:p w14:paraId="7C50B8F5" w14:textId="77777777" w:rsidR="003F58D3" w:rsidRDefault="003F58D3" w:rsidP="003F58D3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3F58D3">
        <w:rPr>
          <w:rFonts w:ascii="Times New Roman" w:hAnsi="Times New Roman" w:cs="Times New Roman"/>
          <w:sz w:val="22"/>
          <w:szCs w:val="22"/>
        </w:rPr>
        <w:t xml:space="preserve">Zamawiający dopuszcza obiektyw bez stabilizacji oraz bez średnicy filtra: Min 48 max. 49 mm. </w:t>
      </w:r>
      <w:r w:rsidRPr="003F58D3">
        <w:rPr>
          <w:rFonts w:ascii="Times New Roman" w:hAnsi="Times New Roman" w:cs="Times New Roman"/>
          <w:sz w:val="22"/>
          <w:szCs w:val="22"/>
        </w:rPr>
        <w:br/>
        <w:t xml:space="preserve">Zamawiający dopuszcza: Obiektyw zmiennoogniskowy (zoom), zakres co najmniej 28-70 mm, jasność minimalna F4. Dopuszczamy wymiary (body aparatu): Min. 116x67x38, max. 140x105x74. </w:t>
      </w:r>
      <w:r w:rsidRPr="003F58D3">
        <w:rPr>
          <w:rFonts w:ascii="Times New Roman" w:hAnsi="Times New Roman" w:cs="Times New Roman"/>
          <w:sz w:val="22"/>
          <w:szCs w:val="22"/>
        </w:rPr>
        <w:br/>
      </w:r>
      <w:r w:rsidRPr="003F58D3">
        <w:rPr>
          <w:rFonts w:ascii="Times New Roman" w:hAnsi="Times New Roman" w:cs="Times New Roman"/>
          <w:sz w:val="22"/>
          <w:szCs w:val="22"/>
        </w:rPr>
        <w:br/>
        <w:t xml:space="preserve">MODELE: </w:t>
      </w:r>
      <w:r w:rsidRPr="003F58D3">
        <w:rPr>
          <w:rFonts w:ascii="Times New Roman" w:hAnsi="Times New Roman" w:cs="Times New Roman"/>
          <w:sz w:val="22"/>
          <w:szCs w:val="22"/>
        </w:rPr>
        <w:br/>
        <w:t xml:space="preserve">Przedstawiamy 2 modele 2 różnych producentów, które spełniają powyższe, obecne kryteria: </w:t>
      </w:r>
      <w:r w:rsidRPr="003F58D3">
        <w:rPr>
          <w:rFonts w:ascii="Times New Roman" w:hAnsi="Times New Roman" w:cs="Times New Roman"/>
          <w:sz w:val="22"/>
          <w:szCs w:val="22"/>
        </w:rPr>
        <w:br/>
        <w:t xml:space="preserve">NR 1 - model aparat i obiektyw: </w:t>
      </w:r>
    </w:p>
    <w:p w14:paraId="0C879426" w14:textId="4AF6E234" w:rsidR="003F58D3" w:rsidRPr="003F58D3" w:rsidRDefault="003F58D3" w:rsidP="003F58D3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 w:rsidRPr="003F58D3">
        <w:rPr>
          <w:rFonts w:ascii="Times New Roman" w:hAnsi="Times New Roman" w:cs="Times New Roman"/>
          <w:sz w:val="22"/>
          <w:szCs w:val="22"/>
        </w:rPr>
        <w:t xml:space="preserve">Aparat NIKON Z6 II + Obiektyw Nikkor Z 24-70 mm f/4.0 S </w:t>
      </w:r>
      <w:r w:rsidRPr="003F58D3">
        <w:rPr>
          <w:rFonts w:ascii="Times New Roman" w:hAnsi="Times New Roman" w:cs="Times New Roman"/>
          <w:sz w:val="22"/>
          <w:szCs w:val="22"/>
        </w:rPr>
        <w:br/>
        <w:t xml:space="preserve">+ </w:t>
      </w:r>
      <w:r w:rsidRPr="003F58D3">
        <w:rPr>
          <w:rFonts w:ascii="Times New Roman" w:hAnsi="Times New Roman" w:cs="Times New Roman"/>
          <w:sz w:val="22"/>
          <w:szCs w:val="22"/>
        </w:rPr>
        <w:br/>
        <w:t xml:space="preserve">Obiektyw NIKON 50mm f/1.8G AF-S </w:t>
      </w:r>
      <w:r w:rsidRPr="003F58D3">
        <w:rPr>
          <w:rFonts w:ascii="Times New Roman" w:hAnsi="Times New Roman" w:cs="Times New Roman"/>
          <w:sz w:val="22"/>
          <w:szCs w:val="22"/>
        </w:rPr>
        <w:br/>
      </w:r>
      <w:r w:rsidRPr="003F58D3">
        <w:rPr>
          <w:rFonts w:ascii="Times New Roman" w:hAnsi="Times New Roman" w:cs="Times New Roman"/>
          <w:sz w:val="22"/>
          <w:szCs w:val="22"/>
        </w:rPr>
        <w:br/>
        <w:t xml:space="preserve">NR 2 - model aparat i obiektyw: </w:t>
      </w:r>
      <w:r w:rsidRPr="003F58D3">
        <w:rPr>
          <w:rFonts w:ascii="Times New Roman" w:hAnsi="Times New Roman" w:cs="Times New Roman"/>
          <w:sz w:val="22"/>
          <w:szCs w:val="22"/>
        </w:rPr>
        <w:br/>
        <w:t xml:space="preserve">Aparat SONY Alpha A7 III (ILCE7M3KB.CEC) Body Czarny + Obiektyw Sony SEL 28-70mm </w:t>
      </w:r>
      <w:r w:rsidRPr="003F58D3">
        <w:rPr>
          <w:rFonts w:ascii="Times New Roman" w:hAnsi="Times New Roman" w:cs="Times New Roman"/>
          <w:sz w:val="22"/>
          <w:szCs w:val="22"/>
        </w:rPr>
        <w:br/>
        <w:t xml:space="preserve">+ </w:t>
      </w:r>
      <w:r w:rsidRPr="003F58D3">
        <w:rPr>
          <w:rFonts w:ascii="Times New Roman" w:hAnsi="Times New Roman" w:cs="Times New Roman"/>
          <w:sz w:val="22"/>
          <w:szCs w:val="22"/>
        </w:rPr>
        <w:br/>
        <w:t>Obiektyw SONY E 50mm f/1.8 OSS</w:t>
      </w:r>
    </w:p>
    <w:p w14:paraId="72506FAA" w14:textId="74D935F9" w:rsidR="003F5B10" w:rsidRDefault="003F5B10" w:rsidP="003F5B10">
      <w:pPr>
        <w:pStyle w:val="HTML-wstpniesformatowany"/>
      </w:pPr>
    </w:p>
    <w:p w14:paraId="0C43FB1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AB8B9F" w14:textId="77777777" w:rsidR="00D70192" w:rsidRDefault="00D70192">
      <w:r>
        <w:separator/>
      </w:r>
    </w:p>
  </w:endnote>
  <w:endnote w:type="continuationSeparator" w:id="0">
    <w:p w14:paraId="75F4E4C6" w14:textId="77777777" w:rsidR="00D70192" w:rsidRDefault="00D70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6FDE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56EE3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0E4C71" w14:textId="77777777" w:rsidR="006D4AB3" w:rsidRDefault="00C42465">
    <w:pPr>
      <w:pStyle w:val="Stopka"/>
      <w:tabs>
        <w:tab w:val="clear" w:pos="4536"/>
      </w:tabs>
      <w:jc w:val="center"/>
    </w:pPr>
    <w:r>
      <w:rPr>
        <w:noProof/>
      </w:rPr>
      <w:pict w14:anchorId="73F5477E">
        <v:line id="_x0000_s1025" style="position:absolute;left:0;text-align:left;z-index:251657728" from="-3.85pt,8.75pt" to="455.15pt,8.75pt"/>
      </w:pict>
    </w:r>
  </w:p>
  <w:p w14:paraId="7097893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3E4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561A1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33F2F2" w14:textId="77777777" w:rsidR="006D4AB3" w:rsidRDefault="006D4AB3">
    <w:pPr>
      <w:pStyle w:val="Stopka"/>
      <w:tabs>
        <w:tab w:val="clear" w:pos="4536"/>
        <w:tab w:val="left" w:pos="6237"/>
      </w:tabs>
    </w:pPr>
  </w:p>
  <w:p w14:paraId="32FBFA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8BF9DF" w14:textId="77777777" w:rsidR="00D70192" w:rsidRDefault="00D70192">
      <w:r>
        <w:separator/>
      </w:r>
    </w:p>
  </w:footnote>
  <w:footnote w:type="continuationSeparator" w:id="0">
    <w:p w14:paraId="26DB5CDD" w14:textId="77777777" w:rsidR="00D70192" w:rsidRDefault="00D70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647D3" w14:textId="77777777" w:rsidR="00294EF5" w:rsidRDefault="00294E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E9FB6" w14:textId="77777777" w:rsidR="00294EF5" w:rsidRDefault="00294E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1B4F0" w14:textId="77777777" w:rsidR="00294EF5" w:rsidRDefault="00294E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9236277">
    <w:abstractNumId w:val="3"/>
  </w:num>
  <w:num w:numId="2" w16cid:durableId="883829456">
    <w:abstractNumId w:val="6"/>
  </w:num>
  <w:num w:numId="3" w16cid:durableId="839663895">
    <w:abstractNumId w:val="2"/>
  </w:num>
  <w:num w:numId="4" w16cid:durableId="1570767366">
    <w:abstractNumId w:val="5"/>
  </w:num>
  <w:num w:numId="5" w16cid:durableId="1636834915">
    <w:abstractNumId w:val="0"/>
  </w:num>
  <w:num w:numId="6" w16cid:durableId="65493019">
    <w:abstractNumId w:val="1"/>
  </w:num>
  <w:num w:numId="7" w16cid:durableId="12961340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192"/>
    <w:rsid w:val="00031374"/>
    <w:rsid w:val="000A1097"/>
    <w:rsid w:val="000E2A8F"/>
    <w:rsid w:val="0012774F"/>
    <w:rsid w:val="00144B7A"/>
    <w:rsid w:val="00180C6E"/>
    <w:rsid w:val="00195D13"/>
    <w:rsid w:val="00294EF5"/>
    <w:rsid w:val="0029606A"/>
    <w:rsid w:val="002C6A48"/>
    <w:rsid w:val="003F58D3"/>
    <w:rsid w:val="003F5B10"/>
    <w:rsid w:val="00423F5C"/>
    <w:rsid w:val="004848F3"/>
    <w:rsid w:val="004A75F2"/>
    <w:rsid w:val="005144A9"/>
    <w:rsid w:val="00520165"/>
    <w:rsid w:val="005B1B08"/>
    <w:rsid w:val="00632C3C"/>
    <w:rsid w:val="00662BDB"/>
    <w:rsid w:val="006A5DF1"/>
    <w:rsid w:val="006B21BF"/>
    <w:rsid w:val="006B7198"/>
    <w:rsid w:val="006D4AB3"/>
    <w:rsid w:val="006F3B81"/>
    <w:rsid w:val="00711222"/>
    <w:rsid w:val="007D7198"/>
    <w:rsid w:val="00870F9F"/>
    <w:rsid w:val="008800E3"/>
    <w:rsid w:val="008804B6"/>
    <w:rsid w:val="00897AB0"/>
    <w:rsid w:val="008A3553"/>
    <w:rsid w:val="00A905AC"/>
    <w:rsid w:val="00B127E1"/>
    <w:rsid w:val="00BA6584"/>
    <w:rsid w:val="00BE7BFD"/>
    <w:rsid w:val="00C370F2"/>
    <w:rsid w:val="00C42465"/>
    <w:rsid w:val="00C44EEC"/>
    <w:rsid w:val="00D22FFA"/>
    <w:rsid w:val="00D70192"/>
    <w:rsid w:val="00D8461B"/>
    <w:rsid w:val="00D915F2"/>
    <w:rsid w:val="00DE454A"/>
    <w:rsid w:val="00DF06D9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135F67"/>
  <w15:chartTrackingRefBased/>
  <w15:docId w15:val="{45D7B647-B894-46A8-84BE-B160A23EC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3F5B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F5B1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2024-07-15T09:03:00Z</cp:lastPrinted>
  <dcterms:created xsi:type="dcterms:W3CDTF">2024-07-15T09:03:00Z</dcterms:created>
  <dcterms:modified xsi:type="dcterms:W3CDTF">2024-07-15T09:06:00Z</dcterms:modified>
</cp:coreProperties>
</file>