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86737" w:rsidRPr="00B64715" w:rsidRDefault="00772C01" w:rsidP="00B64715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B64715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64715" w:rsidRPr="00B64715">
        <w:rPr>
          <w:rFonts w:ascii="Arial Narrow" w:hAnsi="Arial Narrow" w:cs="Arial"/>
          <w:sz w:val="22"/>
          <w:szCs w:val="22"/>
        </w:rPr>
        <w:t xml:space="preserve"> </w:t>
      </w:r>
      <w:r w:rsidR="00B64715">
        <w:rPr>
          <w:rFonts w:ascii="Arial Narrow" w:hAnsi="Arial Narrow" w:cs="Arial"/>
          <w:sz w:val="22"/>
          <w:szCs w:val="22"/>
        </w:rPr>
        <w:tab/>
      </w:r>
      <w:r w:rsidR="00B64715">
        <w:rPr>
          <w:rFonts w:ascii="Arial Narrow" w:hAnsi="Arial Narrow" w:cs="Arial"/>
          <w:sz w:val="22"/>
          <w:szCs w:val="22"/>
        </w:rPr>
        <w:tab/>
      </w:r>
      <w:r w:rsidR="00B64715">
        <w:rPr>
          <w:rFonts w:ascii="Arial Narrow" w:hAnsi="Arial Narrow" w:cs="Arial"/>
          <w:sz w:val="22"/>
          <w:szCs w:val="22"/>
        </w:rPr>
        <w:tab/>
      </w:r>
      <w:r w:rsidR="00B64715">
        <w:rPr>
          <w:rFonts w:ascii="Arial Narrow" w:hAnsi="Arial Narrow" w:cs="Arial"/>
          <w:sz w:val="22"/>
          <w:szCs w:val="22"/>
        </w:rPr>
        <w:tab/>
      </w:r>
      <w:r w:rsidR="00B64715">
        <w:rPr>
          <w:rFonts w:ascii="Arial Narrow" w:hAnsi="Arial Narrow" w:cs="Arial"/>
          <w:sz w:val="22"/>
          <w:szCs w:val="22"/>
        </w:rPr>
        <w:tab/>
      </w:r>
      <w:r w:rsidR="00B64715">
        <w:rPr>
          <w:rFonts w:ascii="Arial Narrow" w:hAnsi="Arial Narrow" w:cs="Arial"/>
          <w:sz w:val="22"/>
          <w:szCs w:val="22"/>
        </w:rPr>
        <w:tab/>
      </w:r>
      <w:r w:rsidR="00B64715">
        <w:rPr>
          <w:rFonts w:ascii="Arial Narrow" w:hAnsi="Arial Narrow" w:cs="Arial"/>
          <w:sz w:val="22"/>
          <w:szCs w:val="22"/>
        </w:rPr>
        <w:tab/>
      </w:r>
      <w:r w:rsidR="00B64715" w:rsidRPr="00B64715">
        <w:rPr>
          <w:rFonts w:ascii="Arial Narrow" w:hAnsi="Arial Narrow" w:cs="Arial"/>
          <w:sz w:val="22"/>
          <w:szCs w:val="22"/>
        </w:rPr>
        <w:t>Bydgoszcz dnia: 2024-07-11</w:t>
      </w:r>
    </w:p>
    <w:p w:rsidR="00986737" w:rsidRPr="00B64715" w:rsidRDefault="00772C01" w:rsidP="00B64715">
      <w:pPr>
        <w:rPr>
          <w:rFonts w:ascii="Arial Narrow" w:hAnsi="Arial Narrow" w:cs="Arial"/>
          <w:sz w:val="22"/>
          <w:szCs w:val="22"/>
        </w:rPr>
      </w:pPr>
      <w:r w:rsidRPr="00B64715">
        <w:rPr>
          <w:rFonts w:ascii="Arial Narrow" w:hAnsi="Arial Narrow" w:cs="Arial"/>
          <w:sz w:val="22"/>
          <w:szCs w:val="22"/>
        </w:rPr>
        <w:t>Powstańców Warszawy</w:t>
      </w:r>
      <w:r w:rsidR="00986737" w:rsidRPr="00B64715">
        <w:rPr>
          <w:rFonts w:ascii="Arial Narrow" w:hAnsi="Arial Narrow" w:cs="Arial"/>
          <w:sz w:val="22"/>
          <w:szCs w:val="22"/>
        </w:rPr>
        <w:t xml:space="preserve"> </w:t>
      </w:r>
      <w:r w:rsidRPr="00B64715">
        <w:rPr>
          <w:rFonts w:ascii="Arial Narrow" w:hAnsi="Arial Narrow" w:cs="Arial"/>
          <w:sz w:val="22"/>
          <w:szCs w:val="22"/>
        </w:rPr>
        <w:t>5</w:t>
      </w:r>
    </w:p>
    <w:p w:rsidR="00986737" w:rsidRPr="00B64715" w:rsidRDefault="00772C01" w:rsidP="00B64715">
      <w:pPr>
        <w:rPr>
          <w:rFonts w:ascii="Arial Narrow" w:hAnsi="Arial Narrow" w:cs="Arial"/>
          <w:sz w:val="22"/>
          <w:szCs w:val="22"/>
        </w:rPr>
      </w:pPr>
      <w:r w:rsidRPr="00B64715">
        <w:rPr>
          <w:rFonts w:ascii="Arial Narrow" w:hAnsi="Arial Narrow" w:cs="Arial"/>
          <w:sz w:val="22"/>
          <w:szCs w:val="22"/>
        </w:rPr>
        <w:t>85-681</w:t>
      </w:r>
      <w:r w:rsidR="00986737" w:rsidRPr="00B64715">
        <w:rPr>
          <w:rFonts w:ascii="Arial Narrow" w:hAnsi="Arial Narrow" w:cs="Arial"/>
          <w:sz w:val="22"/>
          <w:szCs w:val="22"/>
        </w:rPr>
        <w:t xml:space="preserve"> </w:t>
      </w:r>
      <w:r w:rsidRPr="00B64715">
        <w:rPr>
          <w:rFonts w:ascii="Arial Narrow" w:hAnsi="Arial Narrow" w:cs="Arial"/>
          <w:sz w:val="22"/>
          <w:szCs w:val="22"/>
        </w:rPr>
        <w:t>Bydgoszcz</w:t>
      </w:r>
    </w:p>
    <w:p w:rsidR="00986737" w:rsidRPr="00B64715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64715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B6471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64715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:rsidR="00986737" w:rsidRPr="00B6471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64715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B6471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6471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6471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6471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64715" w:rsidTr="005A632E">
        <w:tc>
          <w:tcPr>
            <w:tcW w:w="2269" w:type="dxa"/>
            <w:shd w:val="clear" w:color="auto" w:fill="auto"/>
          </w:tcPr>
          <w:p w:rsidR="00986737" w:rsidRPr="00B6471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471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B64715" w:rsidRDefault="00772C0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64715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Anestezjologii i Intensywnej Terapii  na okres 24 miesięcy</w:t>
            </w:r>
            <w:r w:rsidR="00986737" w:rsidRPr="00B647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72C01" w:rsidRPr="00B64715" w:rsidTr="00850611">
        <w:tc>
          <w:tcPr>
            <w:tcW w:w="2269" w:type="dxa"/>
            <w:shd w:val="clear" w:color="auto" w:fill="auto"/>
          </w:tcPr>
          <w:p w:rsidR="00772C01" w:rsidRPr="00B64715" w:rsidRDefault="00772C01" w:rsidP="008506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471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72C01" w:rsidRPr="00B64715" w:rsidRDefault="00772C01" w:rsidP="008506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64715">
              <w:rPr>
                <w:rFonts w:ascii="Arial Narrow" w:hAnsi="Arial Narrow" w:cs="Arial"/>
                <w:bCs/>
                <w:sz w:val="22"/>
                <w:szCs w:val="22"/>
              </w:rPr>
              <w:t>75/2024</w:t>
            </w:r>
          </w:p>
        </w:tc>
      </w:tr>
    </w:tbl>
    <w:p w:rsidR="00A80738" w:rsidRPr="00B6471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B6471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64715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B64715">
        <w:rPr>
          <w:rFonts w:ascii="Arial Narrow" w:hAnsi="Arial Narrow" w:cs="Arial"/>
          <w:sz w:val="22"/>
          <w:szCs w:val="22"/>
        </w:rPr>
        <w:t>2</w:t>
      </w:r>
      <w:r w:rsidRPr="00B64715">
        <w:rPr>
          <w:rFonts w:ascii="Arial Narrow" w:hAnsi="Arial Narrow" w:cs="Arial"/>
          <w:sz w:val="22"/>
          <w:szCs w:val="22"/>
        </w:rPr>
        <w:t xml:space="preserve"> ust. 5 </w:t>
      </w:r>
      <w:r w:rsidRPr="00B6471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B64715">
        <w:rPr>
          <w:rFonts w:ascii="Arial Narrow" w:hAnsi="Arial Narrow" w:cs="Arial"/>
          <w:sz w:val="22"/>
          <w:szCs w:val="22"/>
        </w:rPr>
        <w:t xml:space="preserve"> </w:t>
      </w:r>
      <w:r w:rsidR="00772C01" w:rsidRPr="00B64715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B64715">
        <w:rPr>
          <w:rFonts w:ascii="Arial Narrow" w:hAnsi="Arial Narrow" w:cs="Arial"/>
          <w:sz w:val="22"/>
          <w:szCs w:val="22"/>
        </w:rPr>
        <w:t xml:space="preserve"> </w:t>
      </w:r>
      <w:r w:rsidRPr="00B64715">
        <w:rPr>
          <w:rFonts w:ascii="Arial Narrow" w:hAnsi="Arial Narrow" w:cs="Arial"/>
          <w:sz w:val="22"/>
          <w:szCs w:val="22"/>
        </w:rPr>
        <w:t>udostępnia</w:t>
      </w:r>
      <w:r w:rsidR="00F95C33" w:rsidRPr="00B64715">
        <w:rPr>
          <w:rFonts w:ascii="Arial Narrow" w:hAnsi="Arial Narrow" w:cs="Arial"/>
          <w:sz w:val="22"/>
          <w:szCs w:val="22"/>
        </w:rPr>
        <w:t xml:space="preserve"> </w:t>
      </w:r>
      <w:r w:rsidR="004C7E9B" w:rsidRPr="00B64715">
        <w:rPr>
          <w:rFonts w:ascii="Arial Narrow" w:hAnsi="Arial Narrow" w:cs="Arial"/>
          <w:sz w:val="22"/>
          <w:szCs w:val="22"/>
        </w:rPr>
        <w:t>informacj</w:t>
      </w:r>
      <w:r w:rsidR="00577BC6" w:rsidRPr="00B64715">
        <w:rPr>
          <w:rFonts w:ascii="Arial Narrow" w:hAnsi="Arial Narrow" w:cs="Arial"/>
          <w:sz w:val="22"/>
          <w:szCs w:val="22"/>
        </w:rPr>
        <w:t>ę</w:t>
      </w:r>
      <w:r w:rsidR="00035488" w:rsidRPr="00B6471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64715">
        <w:rPr>
          <w:rFonts w:ascii="Arial Narrow" w:hAnsi="Arial Narrow" w:cs="Arial"/>
          <w:sz w:val="22"/>
          <w:szCs w:val="22"/>
        </w:rPr>
        <w:t>.</w:t>
      </w:r>
    </w:p>
    <w:p w:rsidR="00A80738" w:rsidRPr="00B6471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B6471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64715">
        <w:rPr>
          <w:rFonts w:ascii="Arial Narrow" w:hAnsi="Arial Narrow" w:cs="Arial"/>
          <w:sz w:val="22"/>
          <w:szCs w:val="22"/>
        </w:rPr>
        <w:t xml:space="preserve"> w dniu </w:t>
      </w:r>
      <w:r w:rsidR="00772C01" w:rsidRPr="00B64715">
        <w:rPr>
          <w:rFonts w:ascii="Arial Narrow" w:hAnsi="Arial Narrow" w:cs="Arial"/>
          <w:sz w:val="22"/>
          <w:szCs w:val="22"/>
        </w:rPr>
        <w:t>11/07/2024</w:t>
      </w:r>
      <w:r w:rsidR="00FF4AB1" w:rsidRPr="00B64715">
        <w:rPr>
          <w:rFonts w:ascii="Arial Narrow" w:hAnsi="Arial Narrow" w:cs="Arial"/>
          <w:sz w:val="22"/>
          <w:szCs w:val="22"/>
        </w:rPr>
        <w:t xml:space="preserve"> o godz. </w:t>
      </w:r>
      <w:r w:rsidR="00772C01" w:rsidRPr="00B64715">
        <w:rPr>
          <w:rFonts w:ascii="Arial Narrow" w:hAnsi="Arial Narrow" w:cs="Arial"/>
          <w:sz w:val="22"/>
          <w:szCs w:val="22"/>
        </w:rPr>
        <w:t>11:15</w:t>
      </w:r>
      <w:r w:rsidRPr="00B64715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275"/>
        <w:gridCol w:w="4253"/>
        <w:gridCol w:w="2551"/>
      </w:tblGrid>
      <w:tr w:rsidR="006B27ED" w:rsidRPr="00B64715" w:rsidTr="00B64715">
        <w:tc>
          <w:tcPr>
            <w:tcW w:w="993" w:type="dxa"/>
            <w:shd w:val="clear" w:color="auto" w:fill="F2F2F2"/>
            <w:vAlign w:val="center"/>
          </w:tcPr>
          <w:p w:rsidR="006B27ED" w:rsidRPr="00B6471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Oferta n</w:t>
            </w:r>
            <w:r w:rsidR="006B27ED" w:rsidRPr="00B64715">
              <w:rPr>
                <w:rFonts w:ascii="Arial Narrow" w:hAnsi="Arial Narrow" w:cs="Arial"/>
              </w:rPr>
              <w:t>r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6B27ED" w:rsidRPr="00B6471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4253" w:type="dxa"/>
            <w:shd w:val="clear" w:color="auto" w:fill="F2F2F2"/>
            <w:vAlign w:val="center"/>
          </w:tcPr>
          <w:p w:rsidR="006B27ED" w:rsidRPr="00B6471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B6471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Cena oferty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SUMI spółka z ograniczoną odpowiedzialnością sp.k.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Drobiarska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35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05-070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273 461.40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SUMI spółka z ograniczoną odpowiedzialnością sp.k.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Drobiarska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35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05-070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7 776.00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SUMI spółka z ograniczoną odpowiedzialnością sp.k.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Drobiarska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35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05-070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2 570.40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SUMI spółka z ograniczoną odpowiedzialnością sp.k.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Drobiarska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35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05-070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63 741.60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34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SUMI spółka z ograniczoną odpowiedzialnością sp.k.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Drobiarska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35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05-070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4 104.00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29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Paul Hartmann Polska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Żeromskiego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17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95-200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51 235.20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30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Paul Hartmann Polska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Żeromskiego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17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95-200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24 321.60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31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Paul Hartmann Polska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Żeromskiego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17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95-200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21 011.40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Billmed Sp.zo.o.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Krypska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24/1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04-082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777.60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27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Billmed Sp.zo.o.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Krypska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24/1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04-082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15 552.00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45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Billmed Sp.zo.o.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Krypska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24/1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04-082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27 540.00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46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Billmed Sp.zo.o.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Krypska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24/1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04-082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7 020.00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47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Billmed Sp.zo.o.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Krypska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24/1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04-082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1 350.00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48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Billmed Sp.zo.o.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Krypska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24/1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04-082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2 160.00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AKME Pałejko Spółka jawna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POLONEZA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89B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02-826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95 580.00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AKME Pałejko Spółka jawna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POLONEZA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89B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02-826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5 400.00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15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Aesculap Chifa </w:t>
            </w:r>
            <w:r w:rsidR="003E0ECF">
              <w:rPr>
                <w:rFonts w:ascii="Arial Narrow" w:hAnsi="Arial Narrow" w:cs="Arial"/>
              </w:rPr>
              <w:t>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Tysiąclecia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14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64-300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232 848.00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Teleflex Polska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Żwirki i Wigury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16A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02-092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6 220.80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Teleflex Polska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Żwirki i Wigury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16A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02-092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165 078.00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Bialmed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Kazimierzowska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="006757EC">
              <w:rPr>
                <w:rFonts w:ascii="Arial Narrow" w:hAnsi="Arial Narrow" w:cs="Arial"/>
              </w:rPr>
              <w:t>35/46/48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02-546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3 816.00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8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Bialmed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Kazimierzowska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="006757EC" w:rsidRPr="006757EC">
              <w:rPr>
                <w:rFonts w:ascii="Arial Narrow" w:hAnsi="Arial Narrow" w:cs="Arial"/>
              </w:rPr>
              <w:t>35/46/48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02-546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61 600.00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43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Bialmed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Kazimierzowska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="006757EC" w:rsidRPr="006757EC">
              <w:rPr>
                <w:rFonts w:ascii="Arial Narrow" w:hAnsi="Arial Narrow" w:cs="Arial"/>
              </w:rPr>
              <w:t>35/46/48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02-546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110.00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44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Bialmed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lastRenderedPageBreak/>
              <w:t>Kazimierzowska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="006757EC" w:rsidRPr="006757EC">
              <w:rPr>
                <w:rFonts w:ascii="Arial Narrow" w:hAnsi="Arial Narrow" w:cs="Arial"/>
              </w:rPr>
              <w:t>35/46/48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02-546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lastRenderedPageBreak/>
              <w:t>530.00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45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Bialmed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Kazimierzowska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="006757EC" w:rsidRPr="006757EC">
              <w:rPr>
                <w:rFonts w:ascii="Arial Narrow" w:hAnsi="Arial Narrow" w:cs="Arial"/>
              </w:rPr>
              <w:t>35/46/48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02-546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19 800.00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Optimed Pro-Office A.P. Szewczyk Sp. Jawna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Forteczna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5/Fort 47A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32-086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Węgrzce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5 400.00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Medicavera Sp. z o.o. Dalhausen Group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Majowa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2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71-374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12 810.96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13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Medicavera Sp. z o.o. Dalhausen Group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Majowa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2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71-374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2 970.00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Medicavera Sp. z o.o. Dalhausen Group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Majowa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2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71-374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186 300.00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34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Medicavera Sp. z o.o. Dalhausen Group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Majowa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2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71-374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1 836.00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41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Medicavera Sp. z o.o. Dalhausen Group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Majowa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2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71-374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11 664.00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42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Medicavera Sp. z o.o. Dalhausen Group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Majowa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2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71-374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2 970.00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29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866959" w:rsidP="00850611">
            <w:pPr>
              <w:spacing w:before="80" w:after="4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Konsorcjum w składzie: Citonet Bydgoszcz Sp. z o.o. </w:t>
            </w:r>
            <w:r>
              <w:rPr>
                <w:rFonts w:ascii="Arial Narrow" w:hAnsi="Arial Narrow" w:cs="Arial"/>
              </w:rPr>
              <w:br/>
              <w:t xml:space="preserve">( Lider), Toruńskie Zakłady Materiałów </w:t>
            </w:r>
            <w:r>
              <w:rPr>
                <w:rFonts w:ascii="Arial Narrow" w:hAnsi="Arial Narrow" w:cs="Arial"/>
              </w:rPr>
              <w:br/>
              <w:t>Opatrunkowych SA ( Członek)</w:t>
            </w:r>
          </w:p>
          <w:p w:rsidR="00772C01" w:rsidRPr="00B64715" w:rsidRDefault="00866959" w:rsidP="0085061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ul</w:t>
            </w:r>
            <w:r w:rsidR="00772C01" w:rsidRPr="00B64715">
              <w:rPr>
                <w:rFonts w:ascii="Arial Narrow" w:hAnsi="Arial Narrow" w:cs="Arial"/>
              </w:rPr>
              <w:t xml:space="preserve">. </w:t>
            </w:r>
            <w:r>
              <w:rPr>
                <w:rFonts w:ascii="Arial Narrow" w:hAnsi="Arial Narrow" w:cs="Arial"/>
              </w:rPr>
              <w:t>Wyścigowa 4/ Żółkiewskiego 20/26</w:t>
            </w:r>
            <w:r w:rsidR="00772C01"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866959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85-740 Bydgoszcz/ </w:t>
            </w:r>
            <w:r w:rsidR="00772C01" w:rsidRPr="00B64715">
              <w:rPr>
                <w:rFonts w:ascii="Arial Narrow" w:hAnsi="Arial Narrow" w:cs="Arial"/>
              </w:rPr>
              <w:t>87-100</w:t>
            </w:r>
            <w:r w:rsidR="00772C01" w:rsidRPr="00B64715">
              <w:rPr>
                <w:rFonts w:ascii="Arial Narrow" w:hAnsi="Arial Narrow" w:cs="Arial"/>
              </w:rPr>
              <w:t xml:space="preserve"> </w:t>
            </w:r>
            <w:r w:rsidR="00772C01" w:rsidRPr="00B64715">
              <w:rPr>
                <w:rFonts w:ascii="Arial Narrow" w:hAnsi="Arial Narrow" w:cs="Arial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50 544.00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30</w:t>
            </w:r>
          </w:p>
        </w:tc>
        <w:tc>
          <w:tcPr>
            <w:tcW w:w="4253" w:type="dxa"/>
            <w:shd w:val="clear" w:color="auto" w:fill="auto"/>
          </w:tcPr>
          <w:p w:rsidR="009362D9" w:rsidRPr="00B64715" w:rsidRDefault="009362D9" w:rsidP="009362D9">
            <w:pPr>
              <w:spacing w:before="80" w:after="4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Konsorcjum w składzie: Citonet Bydgoszcz Sp. z o.o. </w:t>
            </w:r>
            <w:r>
              <w:rPr>
                <w:rFonts w:ascii="Arial Narrow" w:hAnsi="Arial Narrow" w:cs="Arial"/>
              </w:rPr>
              <w:br/>
              <w:t xml:space="preserve">( Lider), Toruńskie Zakłady Materiałów </w:t>
            </w:r>
            <w:r>
              <w:rPr>
                <w:rFonts w:ascii="Arial Narrow" w:hAnsi="Arial Narrow" w:cs="Arial"/>
              </w:rPr>
              <w:br/>
              <w:t>Opatrunkowych SA ( Członek)</w:t>
            </w:r>
          </w:p>
          <w:p w:rsidR="009362D9" w:rsidRPr="00B64715" w:rsidRDefault="009362D9" w:rsidP="009362D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ul</w:t>
            </w:r>
            <w:r w:rsidRPr="00B64715">
              <w:rPr>
                <w:rFonts w:ascii="Arial Narrow" w:hAnsi="Arial Narrow" w:cs="Arial"/>
              </w:rPr>
              <w:t xml:space="preserve">. </w:t>
            </w:r>
            <w:r>
              <w:rPr>
                <w:rFonts w:ascii="Arial Narrow" w:hAnsi="Arial Narrow" w:cs="Arial"/>
              </w:rPr>
              <w:t>Wyścigowa 4/ Żółkiewskiego 20/26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9362D9" w:rsidP="009362D9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85-740 Bydgoszcz/ </w:t>
            </w:r>
            <w:r w:rsidRPr="00B64715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34 884.00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31</w:t>
            </w:r>
          </w:p>
        </w:tc>
        <w:tc>
          <w:tcPr>
            <w:tcW w:w="4253" w:type="dxa"/>
            <w:shd w:val="clear" w:color="auto" w:fill="auto"/>
          </w:tcPr>
          <w:p w:rsidR="009362D9" w:rsidRPr="00B64715" w:rsidRDefault="009362D9" w:rsidP="009362D9">
            <w:pPr>
              <w:spacing w:before="80" w:after="4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Konsorcjum w składzie: Citonet Bydgoszcz Sp. z o.o. </w:t>
            </w:r>
            <w:r>
              <w:rPr>
                <w:rFonts w:ascii="Arial Narrow" w:hAnsi="Arial Narrow" w:cs="Arial"/>
              </w:rPr>
              <w:br/>
              <w:t xml:space="preserve">( Lider), Toruńskie Zakłady Materiałów </w:t>
            </w:r>
            <w:r>
              <w:rPr>
                <w:rFonts w:ascii="Arial Narrow" w:hAnsi="Arial Narrow" w:cs="Arial"/>
              </w:rPr>
              <w:br/>
              <w:t>Opatrunkowych SA ( Członek)</w:t>
            </w:r>
          </w:p>
          <w:p w:rsidR="009362D9" w:rsidRPr="00B64715" w:rsidRDefault="009362D9" w:rsidP="009362D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ul</w:t>
            </w:r>
            <w:r w:rsidRPr="00B64715">
              <w:rPr>
                <w:rFonts w:ascii="Arial Narrow" w:hAnsi="Arial Narrow" w:cs="Arial"/>
              </w:rPr>
              <w:t xml:space="preserve">. </w:t>
            </w:r>
            <w:r>
              <w:rPr>
                <w:rFonts w:ascii="Arial Narrow" w:hAnsi="Arial Narrow" w:cs="Arial"/>
              </w:rPr>
              <w:t>Wyścigowa 4/ Żółkiewskiego 20/26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9362D9" w:rsidP="009362D9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85-740 Bydgoszcz/ </w:t>
            </w:r>
            <w:r w:rsidRPr="00B64715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12 636.00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24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Fisher &amp; Paykel Healthcare Poland sp. z o. 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Pl. Andersa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7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61-894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7 516.80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SKAMEX Spółka Akcyjna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ul. Częstochowska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38/52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93-121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23 328.00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lastRenderedPageBreak/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14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SKAMEX Spółka Akcyjna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ul. Częstochowska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38/52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93-121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105 840.00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17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SKAMEX Spółka Akcyjna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ul. Częstochowska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38/52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93-121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4 050.00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SKAMEX Spółka Akcyjna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ul. Częstochowska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38/52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93-121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21 168.00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23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SKAMEX Spółka Akcyjna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ul. Częstochowska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38/52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93-121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10 584.00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40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SKAMEX Spółka Akcyjna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ul. Częstochowska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38/52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93-121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178 200.00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45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SKAMEX Spółka Akcyjna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ul. Częstochowska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38/52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93-121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28 836.00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Biochem Polska Sp. z 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Nowa 23, Stara Iwiczna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C/10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05-500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19 440.00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23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Biochem Polska Sp. z 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Nowa 23, Stara Iwiczna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C/10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05-500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10 260.00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Medicom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M. Skłodowskiej - Curie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34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41-819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192 780.00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Przyrodników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1c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80-298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138 067.20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Przyrodników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1c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80-298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7 387.20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Przyrodników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1c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80-298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113 918.40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Centrum Zaopatrzenia Lecznictwa </w:t>
            </w:r>
            <w:r w:rsidR="00390D9C">
              <w:rPr>
                <w:rFonts w:ascii="Arial Narrow" w:hAnsi="Arial Narrow" w:cs="Arial"/>
              </w:rPr>
              <w:br/>
            </w:r>
            <w:r w:rsidRPr="00B64715">
              <w:rPr>
                <w:rFonts w:ascii="Arial Narrow" w:hAnsi="Arial Narrow" w:cs="Arial"/>
              </w:rPr>
              <w:t>Cezetel-Poznań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Szczepankowo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189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61-313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4 451.76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8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Centrum Zaopatrzenia Lecznictwa </w:t>
            </w:r>
            <w:r w:rsidR="00390D9C">
              <w:rPr>
                <w:rFonts w:ascii="Arial Narrow" w:hAnsi="Arial Narrow" w:cs="Arial"/>
              </w:rPr>
              <w:br/>
            </w:r>
            <w:r w:rsidRPr="00B64715">
              <w:rPr>
                <w:rFonts w:ascii="Arial Narrow" w:hAnsi="Arial Narrow" w:cs="Arial"/>
              </w:rPr>
              <w:t>Cezetel-Poznań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Szczepankowo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189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61-313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43 848.00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lastRenderedPageBreak/>
              <w:t>17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39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Diagnos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Łączyny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4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02-820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6 048.00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J. Chodacki, A. Misztal „Medica” Spółka Jawna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PRZEMYSŁOWA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4A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59-300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1 987.20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44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J. Chodacki, A. Misztal „Medica” Spółka Jawna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PRZEMYSŁOWA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4A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59-300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486.00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45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J. Chodacki, A. Misztal „Medica” Spółka Jawna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PRZEMYSŁOWA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4A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59-300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20 088.00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12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Getinge Polska </w:t>
            </w:r>
            <w:r w:rsidR="00D46F4D">
              <w:rPr>
                <w:rFonts w:ascii="Arial Narrow" w:hAnsi="Arial Narrow" w:cs="Arial"/>
              </w:rPr>
              <w:t>Sp. z o.o.</w:t>
            </w:r>
          </w:p>
          <w:p w:rsidR="00772C01" w:rsidRPr="00B64715" w:rsidRDefault="00D46F4D" w:rsidP="0085061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ul. Żwirki i Wigury 18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02-</w:t>
            </w:r>
            <w:r w:rsidR="00D46F4D">
              <w:rPr>
                <w:rFonts w:ascii="Arial Narrow" w:hAnsi="Arial Narrow" w:cs="Arial"/>
              </w:rPr>
              <w:t>092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33 696.00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CIRRO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Elewatorska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58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15-620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7 348.32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CIRRO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Elewatorska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58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15-620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397.44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19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CIRRO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Elewatorska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58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15-620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140 393.52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20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CIRRO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Elewatorska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58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15-620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19 485.36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VYGON Polska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ul. Francuska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39/6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03-905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3 024.00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VYGON Polska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ul. Francuska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39/6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03-905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3 499.20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18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EUMed </w:t>
            </w:r>
            <w:r w:rsidR="00C7792F">
              <w:rPr>
                <w:rFonts w:ascii="Arial Narrow" w:hAnsi="Arial Narrow" w:cs="Arial"/>
              </w:rPr>
              <w:t>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Chłopickiego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50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04275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2 052.00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Zarys International Group </w:t>
            </w:r>
            <w:r w:rsidR="00DA0A64">
              <w:rPr>
                <w:rFonts w:ascii="Arial Narrow" w:hAnsi="Arial Narrow" w:cs="Arial"/>
              </w:rPr>
              <w:t xml:space="preserve">Sp. z o.o. Sp. k. 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Pod Borem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18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41-808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3 888.00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8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Zarys International Group </w:t>
            </w:r>
            <w:r w:rsidR="00DA0A64">
              <w:rPr>
                <w:rFonts w:ascii="Arial Narrow" w:hAnsi="Arial Narrow" w:cs="Arial"/>
              </w:rPr>
              <w:t>Sp. z o.o. Sp. k.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Pod Borem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18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41-808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57 456.00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Zarys International Group </w:t>
            </w:r>
            <w:r w:rsidR="00DA0A64">
              <w:rPr>
                <w:rFonts w:ascii="Arial Narrow" w:hAnsi="Arial Narrow" w:cs="Arial"/>
              </w:rPr>
              <w:t>Sp. z o.o. Sp. k.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Pod Borem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18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41-808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388.80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27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Zarys International Group </w:t>
            </w:r>
            <w:r w:rsidR="00DA0A64">
              <w:rPr>
                <w:rFonts w:ascii="Arial Narrow" w:hAnsi="Arial Narrow" w:cs="Arial"/>
              </w:rPr>
              <w:t xml:space="preserve">Sp. z o.o. Sp. k. 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lastRenderedPageBreak/>
              <w:t>Pod Borem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18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41-808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lastRenderedPageBreak/>
              <w:t>5 011.20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30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Zarys International Group </w:t>
            </w:r>
            <w:r w:rsidR="00DA0A64">
              <w:rPr>
                <w:rFonts w:ascii="Arial Narrow" w:hAnsi="Arial Narrow" w:cs="Arial"/>
              </w:rPr>
              <w:t>Sp. z o.o. Sp. k.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Pod Borem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18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41-808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27 367.20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31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Zarys International Group </w:t>
            </w:r>
            <w:r w:rsidR="00DA0A64">
              <w:rPr>
                <w:rFonts w:ascii="Arial Narrow" w:hAnsi="Arial Narrow" w:cs="Arial"/>
              </w:rPr>
              <w:t>Sp. z o.o. Sp. k.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Pod Borem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18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41-808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16 151.40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34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Zarys International Group </w:t>
            </w:r>
            <w:r w:rsidR="00DA0A64">
              <w:rPr>
                <w:rFonts w:ascii="Arial Narrow" w:hAnsi="Arial Narrow" w:cs="Arial"/>
              </w:rPr>
              <w:t>Sp. z o.o. Sp. k.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Pod Borem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18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41-808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1 933.20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43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Zarys International Group </w:t>
            </w:r>
            <w:r w:rsidR="00DA0A64">
              <w:rPr>
                <w:rFonts w:ascii="Arial Narrow" w:hAnsi="Arial Narrow" w:cs="Arial"/>
              </w:rPr>
              <w:t>Sp. z o.o. Sp. k.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Pod Borem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18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41-808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140.40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44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Zarys International Group </w:t>
            </w:r>
            <w:r w:rsidR="00DA0A64">
              <w:rPr>
                <w:rFonts w:ascii="Arial Narrow" w:hAnsi="Arial Narrow" w:cs="Arial"/>
              </w:rPr>
              <w:t>Sp. z o.o. Sp. k.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Pod Borem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18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41-808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486.00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16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HAMMERMED Medical Polska </w:t>
            </w:r>
            <w:r w:rsidR="00712985">
              <w:rPr>
                <w:rFonts w:ascii="Arial Narrow" w:hAnsi="Arial Narrow" w:cs="Arial"/>
              </w:rPr>
              <w:t>Sp. z o.o.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="00712985">
              <w:rPr>
                <w:rFonts w:ascii="Arial Narrow" w:hAnsi="Arial Narrow" w:cs="Arial"/>
              </w:rPr>
              <w:t>Ska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Kopcińskiego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69/71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90-032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6 480.00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33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FAPOMED POLSKA </w:t>
            </w:r>
            <w:r w:rsidR="00457F89">
              <w:rPr>
                <w:rFonts w:ascii="Arial Narrow" w:hAnsi="Arial Narrow" w:cs="Arial"/>
              </w:rPr>
              <w:t>Sp. z o.o.</w:t>
            </w:r>
          </w:p>
          <w:p w:rsidR="00772C01" w:rsidRPr="00B64715" w:rsidRDefault="00457F89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 xml:space="preserve">Okopowa 47/27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01-059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="00457F89"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49 572.00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34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Medint S.C. Jacek Furmanik Anna Gleinert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Flisaków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6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83-110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Tczew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3 780.00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36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Medint S.C. Jacek Furmanik Anna Gleinert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Flisaków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6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83-110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Tczew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4 536.00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eMtiM Marek Mazurkiewicz</w:t>
            </w:r>
          </w:p>
          <w:p w:rsidR="00772C01" w:rsidRPr="00B64715" w:rsidRDefault="00D73B85" w:rsidP="0085061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Legnicka 21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41-8</w:t>
            </w:r>
            <w:r w:rsidR="00D73B85">
              <w:rPr>
                <w:rFonts w:ascii="Arial Narrow" w:hAnsi="Arial Narrow" w:cs="Arial"/>
              </w:rPr>
              <w:t>11</w:t>
            </w:r>
            <w:r w:rsidRPr="00B64715">
              <w:rPr>
                <w:rFonts w:ascii="Arial Narrow" w:hAnsi="Arial Narrow" w:cs="Arial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118 260.00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27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Pajunk Medical Produkte GmbH</w:t>
            </w:r>
          </w:p>
          <w:p w:rsidR="00772C01" w:rsidRPr="00B64715" w:rsidRDefault="00FB27E2" w:rsidP="0085061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Pajunkstrasse 2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78187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Geisingen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FB27E2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Wartość netto: </w:t>
            </w:r>
            <w:r w:rsidR="00772C01" w:rsidRPr="00B64715">
              <w:rPr>
                <w:rFonts w:ascii="Arial Narrow" w:hAnsi="Arial Narrow" w:cs="Arial"/>
              </w:rPr>
              <w:t>17 280.00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32</w:t>
            </w:r>
          </w:p>
        </w:tc>
        <w:tc>
          <w:tcPr>
            <w:tcW w:w="4253" w:type="dxa"/>
            <w:shd w:val="clear" w:color="auto" w:fill="auto"/>
          </w:tcPr>
          <w:p w:rsidR="00FB27E2" w:rsidRPr="00B64715" w:rsidRDefault="00FB27E2" w:rsidP="00FB27E2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Pajunk Medical Produkte GmbH</w:t>
            </w:r>
          </w:p>
          <w:p w:rsidR="00FB27E2" w:rsidRPr="00B64715" w:rsidRDefault="00FB27E2" w:rsidP="00FB27E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Pajunkstrasse 2</w:t>
            </w:r>
          </w:p>
          <w:p w:rsidR="00772C01" w:rsidRPr="00B64715" w:rsidRDefault="00FB27E2" w:rsidP="00FB27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78187 Geisingen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FB27E2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Wartość netto: </w:t>
            </w:r>
            <w:r w:rsidR="00772C01" w:rsidRPr="00B64715">
              <w:rPr>
                <w:rFonts w:ascii="Arial Narrow" w:hAnsi="Arial Narrow" w:cs="Arial"/>
              </w:rPr>
              <w:t>70 542.00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37</w:t>
            </w:r>
          </w:p>
        </w:tc>
        <w:tc>
          <w:tcPr>
            <w:tcW w:w="4253" w:type="dxa"/>
            <w:shd w:val="clear" w:color="auto" w:fill="auto"/>
          </w:tcPr>
          <w:p w:rsidR="00FB27E2" w:rsidRPr="00B64715" w:rsidRDefault="00FB27E2" w:rsidP="00FB27E2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Pajunk Medical Produkte GmbH</w:t>
            </w:r>
          </w:p>
          <w:p w:rsidR="00FB27E2" w:rsidRPr="00B64715" w:rsidRDefault="00FB27E2" w:rsidP="00FB27E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Pajunkstrasse 2</w:t>
            </w:r>
          </w:p>
          <w:p w:rsidR="00772C01" w:rsidRPr="00B64715" w:rsidRDefault="00FB27E2" w:rsidP="00FB27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78187 Geisingen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FB27E2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Wartość netto: </w:t>
            </w:r>
            <w:r w:rsidR="00772C01" w:rsidRPr="00B64715">
              <w:rPr>
                <w:rFonts w:ascii="Arial Narrow" w:hAnsi="Arial Narrow" w:cs="Arial"/>
              </w:rPr>
              <w:t>52 164.60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41</w:t>
            </w:r>
          </w:p>
        </w:tc>
        <w:tc>
          <w:tcPr>
            <w:tcW w:w="4253" w:type="dxa"/>
            <w:shd w:val="clear" w:color="auto" w:fill="auto"/>
          </w:tcPr>
          <w:p w:rsidR="00FB27E2" w:rsidRPr="00B64715" w:rsidRDefault="00FB27E2" w:rsidP="00FB27E2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Pajunk Medical Produkte GmbH</w:t>
            </w:r>
          </w:p>
          <w:p w:rsidR="00FB27E2" w:rsidRPr="00B64715" w:rsidRDefault="00FB27E2" w:rsidP="00FB27E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Pajunkstrasse 2</w:t>
            </w:r>
          </w:p>
          <w:p w:rsidR="00772C01" w:rsidRPr="00B64715" w:rsidRDefault="00FB27E2" w:rsidP="00FB27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78187 Geisingen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FB27E2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Wartość netto: </w:t>
            </w:r>
            <w:r w:rsidR="00772C01" w:rsidRPr="00B64715">
              <w:rPr>
                <w:rFonts w:ascii="Arial Narrow" w:hAnsi="Arial Narrow" w:cs="Arial"/>
              </w:rPr>
              <w:t>808.00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48</w:t>
            </w:r>
          </w:p>
        </w:tc>
        <w:tc>
          <w:tcPr>
            <w:tcW w:w="4253" w:type="dxa"/>
            <w:shd w:val="clear" w:color="auto" w:fill="auto"/>
          </w:tcPr>
          <w:p w:rsidR="00FB27E2" w:rsidRPr="00B64715" w:rsidRDefault="00FB27E2" w:rsidP="00FB27E2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Pajunk Medical Produkte GmbH</w:t>
            </w:r>
          </w:p>
          <w:p w:rsidR="00FB27E2" w:rsidRPr="00B64715" w:rsidRDefault="00FB27E2" w:rsidP="00FB27E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Pajunkstrasse 2</w:t>
            </w:r>
          </w:p>
          <w:p w:rsidR="00772C01" w:rsidRPr="00B64715" w:rsidRDefault="00FB27E2" w:rsidP="00FB27E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lastRenderedPageBreak/>
              <w:t>78187 Geisingen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FB27E2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 xml:space="preserve">Wartość netto: </w:t>
            </w:r>
            <w:r w:rsidR="00772C01" w:rsidRPr="00B64715">
              <w:rPr>
                <w:rFonts w:ascii="Arial Narrow" w:hAnsi="Arial Narrow" w:cs="Arial"/>
              </w:rPr>
              <w:t>2 980.80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33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Bialmed Sp. z o.o.</w:t>
            </w:r>
          </w:p>
          <w:p w:rsidR="00772C01" w:rsidRPr="00B64715" w:rsidRDefault="00556777" w:rsidP="0085061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Kazimierzowska 46/48/35</w:t>
            </w:r>
          </w:p>
          <w:p w:rsidR="00772C01" w:rsidRPr="00B64715" w:rsidRDefault="00556777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35 640.00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27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Balton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Nowy Świat 7/14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00-496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12 096.00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46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Balton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Nowy Świat 7/14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00-496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4 860.00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48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Balton Sp. z o.o.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Nowy Świat 7/14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00-496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1 555.20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14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SINMED Sp. z o. 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Graniczna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32B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44-178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84 240.00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SINMED Sp. z o. 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Graniczna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32B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44-178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4 298.40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SINMED Sp. z o. 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Graniczna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32B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44-178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120 852.00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27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SINMED Sp. z o. 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Graniczna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32B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44-178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3 456.00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34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SINMED Sp. z o. 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Graniczna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32B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44-178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972.00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38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SINMED Sp. z o. 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Graniczna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32B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44-178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1 123.20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39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SINMED Sp. z o. 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Graniczna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32B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44-178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1 512.00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46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SINMED Sp. z o. 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Graniczna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32B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44-178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2 322.00 zł</w:t>
            </w:r>
          </w:p>
        </w:tc>
      </w:tr>
      <w:tr w:rsidR="00772C01" w:rsidRPr="00B64715" w:rsidTr="00B64715">
        <w:tc>
          <w:tcPr>
            <w:tcW w:w="993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48</w:t>
            </w:r>
          </w:p>
        </w:tc>
        <w:tc>
          <w:tcPr>
            <w:tcW w:w="4253" w:type="dxa"/>
            <w:shd w:val="clear" w:color="auto" w:fill="auto"/>
          </w:tcPr>
          <w:p w:rsidR="00772C01" w:rsidRPr="00B64715" w:rsidRDefault="00772C01" w:rsidP="00850611">
            <w:pPr>
              <w:spacing w:before="80" w:after="40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SINMED Sp. z o. o.</w:t>
            </w:r>
          </w:p>
          <w:p w:rsidR="00772C01" w:rsidRPr="00B64715" w:rsidRDefault="00772C01" w:rsidP="00850611">
            <w:pPr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Graniczna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32B</w:t>
            </w:r>
            <w:r w:rsidRPr="00B64715">
              <w:rPr>
                <w:rFonts w:ascii="Arial Narrow" w:hAnsi="Arial Narrow" w:cs="Arial"/>
              </w:rPr>
              <w:t xml:space="preserve"> </w:t>
            </w:r>
          </w:p>
          <w:p w:rsidR="00772C01" w:rsidRPr="00B64715" w:rsidRDefault="00772C01" w:rsidP="008506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44-178</w:t>
            </w:r>
            <w:r w:rsidRPr="00B64715">
              <w:rPr>
                <w:rFonts w:ascii="Arial Narrow" w:hAnsi="Arial Narrow" w:cs="Arial"/>
              </w:rPr>
              <w:t xml:space="preserve"> </w:t>
            </w:r>
            <w:r w:rsidRPr="00B64715">
              <w:rPr>
                <w:rFonts w:ascii="Arial Narrow" w:hAnsi="Arial Narrow" w:cs="Arial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72C01" w:rsidRPr="00B64715" w:rsidRDefault="00772C01" w:rsidP="008506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715">
              <w:rPr>
                <w:rFonts w:ascii="Arial Narrow" w:hAnsi="Arial Narrow" w:cs="Arial"/>
              </w:rPr>
              <w:t>518.40 zł</w:t>
            </w:r>
          </w:p>
        </w:tc>
      </w:tr>
    </w:tbl>
    <w:p w:rsidR="00A80738" w:rsidRDefault="0028505D" w:rsidP="0028505D">
      <w:pPr>
        <w:pStyle w:val="Tekstpodstawowy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i/>
          <w:sz w:val="22"/>
          <w:szCs w:val="22"/>
        </w:rPr>
        <w:br/>
      </w:r>
      <w:r w:rsidR="00A80738" w:rsidRPr="00B64715">
        <w:rPr>
          <w:rFonts w:ascii="Arial Narrow" w:hAnsi="Arial Narrow" w:cs="Arial"/>
          <w:i/>
          <w:sz w:val="22"/>
          <w:szCs w:val="22"/>
        </w:rPr>
        <w:t>Zamawiający</w:t>
      </w:r>
    </w:p>
    <w:p w:rsidR="0028505D" w:rsidRPr="0028505D" w:rsidRDefault="0028505D" w:rsidP="0028505D"/>
    <w:p w:rsidR="0028505D" w:rsidRDefault="00D247EC" w:rsidP="0028505D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4 ark.</w:t>
      </w:r>
    </w:p>
    <w:p w:rsidR="00D247EC" w:rsidRDefault="00D247EC" w:rsidP="0028505D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D247EC" w:rsidRDefault="00D247EC" w:rsidP="0028505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0F0FDA">
          <w:rPr>
            <w:rStyle w:val="Hipercze"/>
            <w:rFonts w:ascii="Arial Narrow" w:hAnsi="Arial Narrow"/>
          </w:rPr>
          <w:t>karolina.kornowska@10wsk.mil.pl</w:t>
        </w:r>
      </w:hyperlink>
    </w:p>
    <w:p w:rsidR="00D247EC" w:rsidRPr="0028505D" w:rsidRDefault="00D247EC" w:rsidP="0028505D">
      <w:pPr>
        <w:rPr>
          <w:rFonts w:ascii="Arial Narrow" w:hAnsi="Arial Narrow"/>
        </w:rPr>
      </w:pPr>
      <w:r>
        <w:rPr>
          <w:rFonts w:ascii="Arial Narrow" w:hAnsi="Arial Narrow"/>
        </w:rPr>
        <w:t>Data: 2024-07-11</w:t>
      </w:r>
    </w:p>
    <w:bookmarkEnd w:id="0"/>
    <w:sectPr w:rsidR="00D247EC" w:rsidRPr="0028505D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A466A" w:rsidRDefault="00CA466A">
      <w:r>
        <w:separator/>
      </w:r>
    </w:p>
  </w:endnote>
  <w:endnote w:type="continuationSeparator" w:id="0">
    <w:p w:rsidR="00CA466A" w:rsidRDefault="00CA4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A466A" w:rsidRDefault="00CA466A">
      <w:r>
        <w:separator/>
      </w:r>
    </w:p>
  </w:footnote>
  <w:footnote w:type="continuationSeparator" w:id="0">
    <w:p w:rsidR="00CA466A" w:rsidRDefault="00CA4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72C01" w:rsidRDefault="00772C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72C01" w:rsidRDefault="00772C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72C01" w:rsidRDefault="00772C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466A"/>
    <w:rsid w:val="00007727"/>
    <w:rsid w:val="00017720"/>
    <w:rsid w:val="00035488"/>
    <w:rsid w:val="000D7F25"/>
    <w:rsid w:val="000E00E5"/>
    <w:rsid w:val="00134A09"/>
    <w:rsid w:val="00173B20"/>
    <w:rsid w:val="001C69FF"/>
    <w:rsid w:val="00225735"/>
    <w:rsid w:val="0023318D"/>
    <w:rsid w:val="0028505D"/>
    <w:rsid w:val="00390D9C"/>
    <w:rsid w:val="003D72FD"/>
    <w:rsid w:val="003E0ECF"/>
    <w:rsid w:val="00423179"/>
    <w:rsid w:val="00427DE0"/>
    <w:rsid w:val="00457F89"/>
    <w:rsid w:val="00490DC0"/>
    <w:rsid w:val="00493F8C"/>
    <w:rsid w:val="004C7E9B"/>
    <w:rsid w:val="00556777"/>
    <w:rsid w:val="005614F2"/>
    <w:rsid w:val="00577BC6"/>
    <w:rsid w:val="005A632E"/>
    <w:rsid w:val="006757EC"/>
    <w:rsid w:val="0069085C"/>
    <w:rsid w:val="006B27ED"/>
    <w:rsid w:val="00712985"/>
    <w:rsid w:val="00772C01"/>
    <w:rsid w:val="00816AC7"/>
    <w:rsid w:val="00843263"/>
    <w:rsid w:val="00861E75"/>
    <w:rsid w:val="00866959"/>
    <w:rsid w:val="009362D9"/>
    <w:rsid w:val="00986737"/>
    <w:rsid w:val="009D19BD"/>
    <w:rsid w:val="009F189D"/>
    <w:rsid w:val="00A80738"/>
    <w:rsid w:val="00B64715"/>
    <w:rsid w:val="00BB547B"/>
    <w:rsid w:val="00C20935"/>
    <w:rsid w:val="00C236D3"/>
    <w:rsid w:val="00C659E2"/>
    <w:rsid w:val="00C7792F"/>
    <w:rsid w:val="00C82837"/>
    <w:rsid w:val="00CA3D66"/>
    <w:rsid w:val="00CA466A"/>
    <w:rsid w:val="00CB0802"/>
    <w:rsid w:val="00D247EC"/>
    <w:rsid w:val="00D46F4D"/>
    <w:rsid w:val="00D665F5"/>
    <w:rsid w:val="00D7128F"/>
    <w:rsid w:val="00D73B85"/>
    <w:rsid w:val="00DA0A64"/>
    <w:rsid w:val="00EA3476"/>
    <w:rsid w:val="00F16C60"/>
    <w:rsid w:val="00F95C33"/>
    <w:rsid w:val="00FB27E2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E09F00"/>
  <w15:chartTrackingRefBased/>
  <w15:docId w15:val="{4343EC52-397F-4FD5-9EFC-C0384840A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62D9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247E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47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7</Pages>
  <Words>1542</Words>
  <Characters>7644</Characters>
  <Application>Microsoft Office Word</Application>
  <DocSecurity>0</DocSecurity>
  <Lines>63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23</cp:revision>
  <dcterms:created xsi:type="dcterms:W3CDTF">2024-07-11T12:06:00Z</dcterms:created>
  <dcterms:modified xsi:type="dcterms:W3CDTF">2024-07-11T12:25:00Z</dcterms:modified>
</cp:coreProperties>
</file>