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CB71D5" w14:textId="77777777" w:rsidR="00D665F5" w:rsidRDefault="003D0F66" w:rsidP="00D665F5">
      <w:pPr>
        <w:spacing w:after="240"/>
        <w:jc w:val="right"/>
        <w:rPr>
          <w:sz w:val="22"/>
          <w:szCs w:val="22"/>
        </w:rPr>
      </w:pPr>
      <w:r w:rsidRPr="003D0F6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D0F66">
        <w:rPr>
          <w:sz w:val="22"/>
          <w:szCs w:val="22"/>
        </w:rPr>
        <w:t>2024-07-11</w:t>
      </w:r>
    </w:p>
    <w:p w14:paraId="70DAD16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59FE171" w14:textId="77777777" w:rsidR="003D0F66" w:rsidRPr="003D0F66" w:rsidRDefault="003D0F66" w:rsidP="00577BC6">
      <w:pPr>
        <w:spacing w:after="40"/>
        <w:rPr>
          <w:b/>
          <w:bCs/>
          <w:sz w:val="22"/>
          <w:szCs w:val="22"/>
        </w:rPr>
      </w:pPr>
      <w:r w:rsidRPr="003D0F66">
        <w:rPr>
          <w:b/>
          <w:bCs/>
          <w:sz w:val="22"/>
          <w:szCs w:val="22"/>
        </w:rPr>
        <w:t>Akademia Górniczo - Hutnicza</w:t>
      </w:r>
    </w:p>
    <w:p w14:paraId="3198661F" w14:textId="77777777" w:rsidR="003D0F66" w:rsidRPr="003D0F66" w:rsidRDefault="003D0F66" w:rsidP="00577BC6">
      <w:pPr>
        <w:spacing w:after="40"/>
        <w:rPr>
          <w:b/>
          <w:bCs/>
          <w:sz w:val="22"/>
          <w:szCs w:val="22"/>
        </w:rPr>
      </w:pPr>
      <w:r w:rsidRPr="003D0F66">
        <w:rPr>
          <w:b/>
          <w:bCs/>
          <w:sz w:val="22"/>
          <w:szCs w:val="22"/>
        </w:rPr>
        <w:t>im. Stanisława Staszica w Krakowie</w:t>
      </w:r>
    </w:p>
    <w:p w14:paraId="3E928456" w14:textId="77777777" w:rsidR="00D665F5" w:rsidRPr="00D91931" w:rsidRDefault="003D0F66" w:rsidP="00577BC6">
      <w:pPr>
        <w:spacing w:after="40"/>
        <w:rPr>
          <w:b/>
          <w:bCs/>
          <w:sz w:val="22"/>
          <w:szCs w:val="22"/>
        </w:rPr>
      </w:pPr>
      <w:r w:rsidRPr="003D0F66">
        <w:rPr>
          <w:b/>
          <w:bCs/>
          <w:sz w:val="22"/>
          <w:szCs w:val="22"/>
        </w:rPr>
        <w:t>Dział Zamówień Publicznych</w:t>
      </w:r>
    </w:p>
    <w:p w14:paraId="15EB9F40" w14:textId="77777777" w:rsidR="00D665F5" w:rsidRPr="00BD5546" w:rsidRDefault="003D0F66" w:rsidP="00D665F5">
      <w:pPr>
        <w:rPr>
          <w:sz w:val="22"/>
          <w:szCs w:val="22"/>
        </w:rPr>
      </w:pPr>
      <w:r w:rsidRPr="003D0F6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D0F66">
        <w:rPr>
          <w:sz w:val="22"/>
          <w:szCs w:val="22"/>
        </w:rPr>
        <w:t>30</w:t>
      </w:r>
    </w:p>
    <w:p w14:paraId="0B492315" w14:textId="77777777" w:rsidR="00D665F5" w:rsidRPr="00BD5546" w:rsidRDefault="003D0F66" w:rsidP="00D665F5">
      <w:pPr>
        <w:rPr>
          <w:sz w:val="22"/>
          <w:szCs w:val="22"/>
        </w:rPr>
      </w:pPr>
      <w:r w:rsidRPr="003D0F6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D0F66">
        <w:rPr>
          <w:sz w:val="22"/>
          <w:szCs w:val="22"/>
        </w:rPr>
        <w:t>Kraków</w:t>
      </w:r>
    </w:p>
    <w:p w14:paraId="0FD3A56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D0F66" w:rsidRPr="003D0F66">
        <w:rPr>
          <w:b/>
          <w:sz w:val="22"/>
          <w:szCs w:val="22"/>
        </w:rPr>
        <w:t>DE-dzp.272-324/24</w:t>
      </w:r>
      <w:r w:rsidR="00A80738">
        <w:rPr>
          <w:sz w:val="24"/>
        </w:rPr>
        <w:tab/>
        <w:t xml:space="preserve"> </w:t>
      </w:r>
    </w:p>
    <w:p w14:paraId="457C88C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971A0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CE1DB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56BE8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0D86B6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99E36C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D0F66" w:rsidRPr="003D0F66">
        <w:rPr>
          <w:sz w:val="22"/>
          <w:szCs w:val="22"/>
        </w:rPr>
        <w:t xml:space="preserve">Tryb podstawowy bez negocjacji - art. 275 pkt. 1 ustawy </w:t>
      </w:r>
      <w:proofErr w:type="spellStart"/>
      <w:r w:rsidR="003D0F66" w:rsidRPr="003D0F6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5A72AC9" w14:textId="77777777" w:rsidR="00A80738" w:rsidRPr="00577BC6" w:rsidRDefault="003D0F6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D0F66">
        <w:rPr>
          <w:b/>
          <w:sz w:val="22"/>
          <w:szCs w:val="22"/>
        </w:rPr>
        <w:t xml:space="preserve">Dostawa przenośnego spektrometru </w:t>
      </w:r>
      <w:proofErr w:type="spellStart"/>
      <w:r w:rsidRPr="003D0F66">
        <w:rPr>
          <w:b/>
          <w:sz w:val="22"/>
          <w:szCs w:val="22"/>
        </w:rPr>
        <w:t>Ramana</w:t>
      </w:r>
      <w:proofErr w:type="spellEnd"/>
      <w:r w:rsidRPr="003D0F66">
        <w:rPr>
          <w:b/>
          <w:sz w:val="22"/>
          <w:szCs w:val="22"/>
        </w:rPr>
        <w:t xml:space="preserve"> dla WIMIC - DE-dzp.272-324/24</w:t>
      </w:r>
    </w:p>
    <w:p w14:paraId="4921277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7F4CD0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D0F66" w:rsidRPr="003D0F66">
        <w:rPr>
          <w:sz w:val="22"/>
          <w:szCs w:val="22"/>
        </w:rPr>
        <w:t>11/07/2024</w:t>
      </w:r>
      <w:r w:rsidR="00FF4AB1" w:rsidRPr="00577BC6">
        <w:rPr>
          <w:sz w:val="22"/>
          <w:szCs w:val="22"/>
        </w:rPr>
        <w:t xml:space="preserve"> o godz. </w:t>
      </w:r>
      <w:r w:rsidR="003D0F66" w:rsidRPr="003D0F6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8F84B42" w14:textId="77777777" w:rsidTr="003F57CD">
        <w:tc>
          <w:tcPr>
            <w:tcW w:w="993" w:type="dxa"/>
            <w:shd w:val="clear" w:color="auto" w:fill="auto"/>
            <w:vAlign w:val="center"/>
          </w:tcPr>
          <w:p w14:paraId="256A42D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892D58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17327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D0F66" w:rsidRPr="00493F8C" w14:paraId="3F897522" w14:textId="77777777" w:rsidTr="003C5945">
        <w:tc>
          <w:tcPr>
            <w:tcW w:w="993" w:type="dxa"/>
            <w:shd w:val="clear" w:color="auto" w:fill="auto"/>
            <w:vAlign w:val="center"/>
          </w:tcPr>
          <w:p w14:paraId="686C141E" w14:textId="77777777" w:rsidR="003D0F66" w:rsidRPr="00490DC0" w:rsidRDefault="003D0F66" w:rsidP="003C5945">
            <w:pPr>
              <w:spacing w:before="120" w:after="120"/>
              <w:jc w:val="center"/>
            </w:pPr>
            <w:r w:rsidRPr="003D0F66">
              <w:t>1</w:t>
            </w:r>
          </w:p>
        </w:tc>
        <w:tc>
          <w:tcPr>
            <w:tcW w:w="5244" w:type="dxa"/>
            <w:shd w:val="clear" w:color="auto" w:fill="auto"/>
          </w:tcPr>
          <w:p w14:paraId="154CA788" w14:textId="77777777" w:rsidR="003D0F66" w:rsidRPr="00490DC0" w:rsidRDefault="003D0F66" w:rsidP="003C5945">
            <w:pPr>
              <w:spacing w:before="40"/>
            </w:pPr>
            <w:proofErr w:type="spellStart"/>
            <w:r w:rsidRPr="003D0F66">
              <w:t>Metrohm</w:t>
            </w:r>
            <w:proofErr w:type="spellEnd"/>
            <w:r w:rsidRPr="003D0F66">
              <w:t xml:space="preserve"> Polska Sp. z o.o.</w:t>
            </w:r>
          </w:p>
          <w:p w14:paraId="38C3BDB6" w14:textId="436EF436" w:rsidR="003D0F66" w:rsidRPr="00490DC0" w:rsidRDefault="003D0F66" w:rsidP="003C5945">
            <w:r w:rsidRPr="003D0F66">
              <w:t xml:space="preserve">Opacz - Kolonia, </w:t>
            </w:r>
            <w:r w:rsidR="00E86A45">
              <w:t xml:space="preserve">ul. </w:t>
            </w:r>
            <w:r w:rsidRPr="003D0F66">
              <w:t>Centralna</w:t>
            </w:r>
            <w:r w:rsidRPr="00490DC0">
              <w:t xml:space="preserve"> </w:t>
            </w:r>
            <w:r w:rsidRPr="003D0F66">
              <w:t>27</w:t>
            </w:r>
            <w:r w:rsidRPr="00490DC0">
              <w:t xml:space="preserve"> </w:t>
            </w:r>
          </w:p>
          <w:p w14:paraId="4851B686" w14:textId="77777777" w:rsidR="003D0F66" w:rsidRPr="00490DC0" w:rsidRDefault="003D0F66" w:rsidP="003C5945">
            <w:pPr>
              <w:spacing w:after="40"/>
              <w:jc w:val="both"/>
            </w:pPr>
            <w:r w:rsidRPr="003D0F66">
              <w:t>05-816</w:t>
            </w:r>
            <w:r w:rsidRPr="00490DC0">
              <w:t xml:space="preserve"> </w:t>
            </w:r>
            <w:r w:rsidRPr="003D0F66"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D4107E" w14:textId="77777777" w:rsidR="003D0F66" w:rsidRPr="00490DC0" w:rsidRDefault="003D0F66" w:rsidP="003C5945">
            <w:pPr>
              <w:spacing w:before="120" w:after="120"/>
              <w:jc w:val="both"/>
            </w:pPr>
            <w:r w:rsidRPr="003D0F66">
              <w:t>191 832.03 zł</w:t>
            </w:r>
          </w:p>
        </w:tc>
      </w:tr>
    </w:tbl>
    <w:p w14:paraId="175F7E8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75CBF8" w14:textId="77777777" w:rsidR="00C26F50" w:rsidRDefault="00C26F50">
      <w:r>
        <w:separator/>
      </w:r>
    </w:p>
  </w:endnote>
  <w:endnote w:type="continuationSeparator" w:id="0">
    <w:p w14:paraId="6F1F77F9" w14:textId="77777777" w:rsidR="00C26F50" w:rsidRDefault="00C26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0CC93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908B0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8AACF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17176A8">
        <v:line id="_x0000_s1025" style="position:absolute;left:0;text-align:left;z-index:251657728" from="-3.85pt,8.7pt" to="455.15pt,8.7pt"/>
      </w:pict>
    </w:r>
  </w:p>
  <w:p w14:paraId="451B95D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203D8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E42520" w14:textId="77777777" w:rsidR="009F189D" w:rsidRDefault="009F189D">
    <w:pPr>
      <w:pStyle w:val="Stopka"/>
      <w:tabs>
        <w:tab w:val="clear" w:pos="4536"/>
      </w:tabs>
      <w:jc w:val="center"/>
    </w:pPr>
  </w:p>
  <w:p w14:paraId="08711D5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4572C0" w14:textId="77777777" w:rsidR="00C26F50" w:rsidRDefault="00C26F50">
      <w:r>
        <w:separator/>
      </w:r>
    </w:p>
  </w:footnote>
  <w:footnote w:type="continuationSeparator" w:id="0">
    <w:p w14:paraId="6F96052D" w14:textId="77777777" w:rsidR="00C26F50" w:rsidRDefault="00C26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E5F1DF" w14:textId="77777777" w:rsidR="003D0F66" w:rsidRDefault="003D0F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B3A1C" w14:textId="77777777" w:rsidR="003D0F66" w:rsidRDefault="003D0F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39EFE" w14:textId="77777777" w:rsidR="003D0F66" w:rsidRDefault="003D0F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6F50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0F6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26F50"/>
    <w:rsid w:val="00C659E2"/>
    <w:rsid w:val="00CB0802"/>
    <w:rsid w:val="00D20908"/>
    <w:rsid w:val="00D665F5"/>
    <w:rsid w:val="00D7128F"/>
    <w:rsid w:val="00E86A45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B34848"/>
  <w15:chartTrackingRefBased/>
  <w15:docId w15:val="{8872D43B-001C-4D32-999B-D10090E31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124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2024-07-11T08:53:00Z</dcterms:created>
  <dcterms:modified xsi:type="dcterms:W3CDTF">2024-07-11T08:54:00Z</dcterms:modified>
</cp:coreProperties>
</file>