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E0277" w14:textId="5E265415" w:rsidR="00890B92" w:rsidRDefault="001460A5" w:rsidP="00890B92">
      <w:pPr>
        <w:spacing w:after="240"/>
        <w:jc w:val="right"/>
        <w:rPr>
          <w:sz w:val="22"/>
          <w:szCs w:val="22"/>
        </w:rPr>
      </w:pPr>
      <w:r w:rsidRPr="001460A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460A5">
        <w:rPr>
          <w:sz w:val="22"/>
          <w:szCs w:val="22"/>
        </w:rPr>
        <w:t>2024-</w:t>
      </w:r>
      <w:r w:rsidR="00F437BF">
        <w:rPr>
          <w:sz w:val="22"/>
          <w:szCs w:val="22"/>
        </w:rPr>
        <w:t>07-11</w:t>
      </w:r>
    </w:p>
    <w:p w14:paraId="7B516638" w14:textId="77777777" w:rsidR="001460A5" w:rsidRPr="001460A5" w:rsidRDefault="001460A5" w:rsidP="00890B92">
      <w:pPr>
        <w:rPr>
          <w:b/>
          <w:bCs/>
          <w:sz w:val="22"/>
          <w:szCs w:val="22"/>
        </w:rPr>
      </w:pPr>
      <w:r w:rsidRPr="001460A5">
        <w:rPr>
          <w:b/>
          <w:bCs/>
          <w:sz w:val="22"/>
          <w:szCs w:val="22"/>
        </w:rPr>
        <w:t>Akademia Górniczo - Hutnicza</w:t>
      </w:r>
    </w:p>
    <w:p w14:paraId="7CCB6E1F" w14:textId="77777777" w:rsidR="001460A5" w:rsidRPr="001460A5" w:rsidRDefault="001460A5" w:rsidP="00890B92">
      <w:pPr>
        <w:rPr>
          <w:b/>
          <w:bCs/>
          <w:sz w:val="22"/>
          <w:szCs w:val="22"/>
        </w:rPr>
      </w:pPr>
      <w:r w:rsidRPr="001460A5">
        <w:rPr>
          <w:b/>
          <w:bCs/>
          <w:sz w:val="22"/>
          <w:szCs w:val="22"/>
        </w:rPr>
        <w:t>im. Stanisława Staszica w Krakowie</w:t>
      </w:r>
    </w:p>
    <w:p w14:paraId="234C9E2A" w14:textId="77777777" w:rsidR="00890B92" w:rsidRPr="00D91931" w:rsidRDefault="001460A5" w:rsidP="00890B92">
      <w:pPr>
        <w:rPr>
          <w:b/>
          <w:bCs/>
          <w:sz w:val="22"/>
          <w:szCs w:val="22"/>
        </w:rPr>
      </w:pPr>
      <w:r w:rsidRPr="001460A5">
        <w:rPr>
          <w:b/>
          <w:bCs/>
          <w:sz w:val="22"/>
          <w:szCs w:val="22"/>
        </w:rPr>
        <w:t>Dział Zamówień Publicznych</w:t>
      </w:r>
    </w:p>
    <w:p w14:paraId="4D5C7152" w14:textId="77777777" w:rsidR="00890B92" w:rsidRPr="00BD5546" w:rsidRDefault="001460A5" w:rsidP="00890B92">
      <w:pPr>
        <w:rPr>
          <w:sz w:val="22"/>
          <w:szCs w:val="22"/>
        </w:rPr>
      </w:pPr>
      <w:r w:rsidRPr="001460A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460A5">
        <w:rPr>
          <w:sz w:val="22"/>
          <w:szCs w:val="22"/>
        </w:rPr>
        <w:t>30</w:t>
      </w:r>
    </w:p>
    <w:p w14:paraId="6E743C3D" w14:textId="77777777" w:rsidR="00890B92" w:rsidRPr="00BD5546" w:rsidRDefault="001460A5" w:rsidP="00890B92">
      <w:pPr>
        <w:rPr>
          <w:sz w:val="22"/>
          <w:szCs w:val="22"/>
        </w:rPr>
      </w:pPr>
      <w:r w:rsidRPr="001460A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460A5">
        <w:rPr>
          <w:sz w:val="22"/>
          <w:szCs w:val="22"/>
        </w:rPr>
        <w:t>Kraków</w:t>
      </w:r>
    </w:p>
    <w:p w14:paraId="7C37EE1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60A5" w:rsidRPr="001460A5">
        <w:rPr>
          <w:b/>
          <w:sz w:val="22"/>
          <w:szCs w:val="22"/>
        </w:rPr>
        <w:t>DE-dzp.272-268/24</w:t>
      </w:r>
      <w:r w:rsidR="00A80738" w:rsidRPr="00890B92">
        <w:rPr>
          <w:sz w:val="22"/>
          <w:szCs w:val="22"/>
        </w:rPr>
        <w:tab/>
        <w:t xml:space="preserve"> </w:t>
      </w:r>
    </w:p>
    <w:p w14:paraId="08B6B5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5A66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0C79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8E72A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BD1178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F8186D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460A5" w:rsidRPr="001460A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71EC171" w14:textId="77777777" w:rsidR="00A80738" w:rsidRPr="00890B92" w:rsidRDefault="001460A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460A5">
        <w:rPr>
          <w:b/>
          <w:sz w:val="22"/>
          <w:szCs w:val="22"/>
        </w:rPr>
        <w:t>Dostawa stacji roboczej dla WGGiOŚ - DE-dzp.272-268/24</w:t>
      </w:r>
    </w:p>
    <w:p w14:paraId="01EFF60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DBD31B1" w14:textId="77777777" w:rsidR="0069085C" w:rsidRPr="00890B92" w:rsidRDefault="001460A5" w:rsidP="00A80738">
      <w:pPr>
        <w:spacing w:before="120" w:after="120"/>
        <w:jc w:val="both"/>
        <w:rPr>
          <w:sz w:val="22"/>
          <w:szCs w:val="22"/>
        </w:rPr>
      </w:pPr>
      <w:r w:rsidRPr="001460A5">
        <w:rPr>
          <w:b/>
          <w:sz w:val="22"/>
          <w:szCs w:val="22"/>
        </w:rPr>
        <w:t>27 060.00</w:t>
      </w:r>
      <w:r w:rsidR="00890B92" w:rsidRPr="00890B92">
        <w:rPr>
          <w:sz w:val="22"/>
          <w:szCs w:val="22"/>
        </w:rPr>
        <w:t xml:space="preserve"> zł brutto.</w:t>
      </w:r>
    </w:p>
    <w:p w14:paraId="0E284F6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B7A4BB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DB7F25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9BCDFE" w14:textId="77777777" w:rsidR="004F69B0" w:rsidRDefault="004F69B0">
      <w:r>
        <w:separator/>
      </w:r>
    </w:p>
  </w:endnote>
  <w:endnote w:type="continuationSeparator" w:id="0">
    <w:p w14:paraId="7672E0D5" w14:textId="77777777" w:rsidR="004F69B0" w:rsidRDefault="004F6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0C2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5530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316B6" w14:textId="77777777" w:rsidR="009F189D" w:rsidRDefault="00F437B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1E043D">
        <v:line id="_x0000_s2049" style="position:absolute;left:0;text-align:left;z-index:251657728" from="-3.85pt,8.7pt" to="455.15pt,8.7pt"/>
      </w:pict>
    </w:r>
  </w:p>
  <w:p w14:paraId="56CAFB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E24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2D1553" w14:textId="77777777" w:rsidR="009F189D" w:rsidRDefault="009F189D">
    <w:pPr>
      <w:pStyle w:val="Stopka"/>
      <w:tabs>
        <w:tab w:val="clear" w:pos="4536"/>
      </w:tabs>
      <w:jc w:val="center"/>
    </w:pPr>
  </w:p>
  <w:p w14:paraId="6997FD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BB9B2C" w14:textId="77777777" w:rsidR="004F69B0" w:rsidRDefault="004F69B0">
      <w:r>
        <w:separator/>
      </w:r>
    </w:p>
  </w:footnote>
  <w:footnote w:type="continuationSeparator" w:id="0">
    <w:p w14:paraId="29343689" w14:textId="77777777" w:rsidR="004F69B0" w:rsidRDefault="004F6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CAF7C" w14:textId="77777777" w:rsidR="001460A5" w:rsidRDefault="001460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6D6C6" w14:textId="77777777" w:rsidR="001460A5" w:rsidRDefault="001460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19C14" w14:textId="77777777" w:rsidR="001460A5" w:rsidRDefault="001460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9B0"/>
    <w:rsid w:val="00007727"/>
    <w:rsid w:val="00017720"/>
    <w:rsid w:val="00027748"/>
    <w:rsid w:val="00035488"/>
    <w:rsid w:val="000D7F25"/>
    <w:rsid w:val="000E00E5"/>
    <w:rsid w:val="001460A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4F69B0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E7FA6"/>
    <w:rsid w:val="00AF15BE"/>
    <w:rsid w:val="00B426D2"/>
    <w:rsid w:val="00B65DB5"/>
    <w:rsid w:val="00B76024"/>
    <w:rsid w:val="00C236D3"/>
    <w:rsid w:val="00C659E2"/>
    <w:rsid w:val="00CB0802"/>
    <w:rsid w:val="00D61B0F"/>
    <w:rsid w:val="00D7128F"/>
    <w:rsid w:val="00DF185F"/>
    <w:rsid w:val="00EA3476"/>
    <w:rsid w:val="00EF23A0"/>
    <w:rsid w:val="00F437B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15123B"/>
  <w15:chartTrackingRefBased/>
  <w15:docId w15:val="{C660EF53-D576-4771-9AAF-1B297E82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Sylwia Lempart</cp:lastModifiedBy>
  <cp:revision>3</cp:revision>
  <dcterms:created xsi:type="dcterms:W3CDTF">2024-06-21T08:09:00Z</dcterms:created>
  <dcterms:modified xsi:type="dcterms:W3CDTF">2024-07-11T08:13:00Z</dcterms:modified>
</cp:coreProperties>
</file>