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5F0D78" w14:textId="77777777" w:rsidR="005C0930" w:rsidRDefault="0052119F" w:rsidP="005C0930">
      <w:pPr>
        <w:spacing w:after="240"/>
        <w:jc w:val="right"/>
        <w:rPr>
          <w:sz w:val="22"/>
          <w:szCs w:val="22"/>
        </w:rPr>
      </w:pPr>
      <w:r w:rsidRPr="0052119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52119F">
        <w:rPr>
          <w:sz w:val="22"/>
          <w:szCs w:val="22"/>
        </w:rPr>
        <w:t>2024-07-08</w:t>
      </w:r>
    </w:p>
    <w:p w14:paraId="5A94A9EE" w14:textId="77777777" w:rsidR="0052119F" w:rsidRPr="0052119F" w:rsidRDefault="0052119F" w:rsidP="005C0930">
      <w:pPr>
        <w:rPr>
          <w:b/>
          <w:bCs/>
          <w:sz w:val="22"/>
          <w:szCs w:val="22"/>
        </w:rPr>
      </w:pPr>
      <w:r w:rsidRPr="0052119F">
        <w:rPr>
          <w:b/>
          <w:bCs/>
          <w:sz w:val="22"/>
          <w:szCs w:val="22"/>
        </w:rPr>
        <w:t>Akademia Górniczo - Hutnicza</w:t>
      </w:r>
    </w:p>
    <w:p w14:paraId="1447FAB0" w14:textId="77777777" w:rsidR="0052119F" w:rsidRPr="0052119F" w:rsidRDefault="0052119F" w:rsidP="005C0930">
      <w:pPr>
        <w:rPr>
          <w:b/>
          <w:bCs/>
          <w:sz w:val="22"/>
          <w:szCs w:val="22"/>
        </w:rPr>
      </w:pPr>
      <w:r w:rsidRPr="0052119F">
        <w:rPr>
          <w:b/>
          <w:bCs/>
          <w:sz w:val="22"/>
          <w:szCs w:val="22"/>
        </w:rPr>
        <w:t>im. Stanisława Staszica w Krakowie</w:t>
      </w:r>
    </w:p>
    <w:p w14:paraId="2868E2A5" w14:textId="77777777" w:rsidR="005C0930" w:rsidRPr="00D91931" w:rsidRDefault="0052119F" w:rsidP="005C0930">
      <w:pPr>
        <w:rPr>
          <w:b/>
          <w:bCs/>
          <w:sz w:val="22"/>
          <w:szCs w:val="22"/>
        </w:rPr>
      </w:pPr>
      <w:r w:rsidRPr="0052119F">
        <w:rPr>
          <w:b/>
          <w:bCs/>
          <w:sz w:val="22"/>
          <w:szCs w:val="22"/>
        </w:rPr>
        <w:t>Dział Zamówień Publicznych</w:t>
      </w:r>
    </w:p>
    <w:p w14:paraId="5ACB89F7" w14:textId="77777777" w:rsidR="005C0930" w:rsidRPr="00BD5546" w:rsidRDefault="0052119F" w:rsidP="005C0930">
      <w:pPr>
        <w:rPr>
          <w:sz w:val="22"/>
          <w:szCs w:val="22"/>
        </w:rPr>
      </w:pPr>
      <w:r w:rsidRPr="0052119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52119F">
        <w:rPr>
          <w:sz w:val="22"/>
          <w:szCs w:val="22"/>
        </w:rPr>
        <w:t>30</w:t>
      </w:r>
    </w:p>
    <w:p w14:paraId="4D78A125" w14:textId="77777777" w:rsidR="005C0930" w:rsidRPr="00BD5546" w:rsidRDefault="0052119F" w:rsidP="005C0930">
      <w:pPr>
        <w:rPr>
          <w:sz w:val="22"/>
          <w:szCs w:val="22"/>
        </w:rPr>
      </w:pPr>
      <w:r w:rsidRPr="0052119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52119F">
        <w:rPr>
          <w:sz w:val="22"/>
          <w:szCs w:val="22"/>
        </w:rPr>
        <w:t>Kraków</w:t>
      </w:r>
    </w:p>
    <w:p w14:paraId="27CAEF2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52119F" w:rsidRPr="0052119F">
        <w:rPr>
          <w:b/>
          <w:sz w:val="22"/>
          <w:szCs w:val="22"/>
        </w:rPr>
        <w:t>DE-dzp.272-259/24</w:t>
      </w:r>
      <w:r w:rsidR="005C0930" w:rsidRPr="00D91931">
        <w:rPr>
          <w:sz w:val="22"/>
          <w:szCs w:val="22"/>
        </w:rPr>
        <w:tab/>
        <w:t xml:space="preserve"> </w:t>
      </w:r>
    </w:p>
    <w:p w14:paraId="2F461F9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36849A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689C9E2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F12B6F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01459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7D6BBD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F1242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650518C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F955D7F" w14:textId="6AE6A0B4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2119F" w:rsidRPr="0052119F">
        <w:rPr>
          <w:sz w:val="22"/>
          <w:szCs w:val="22"/>
        </w:rPr>
        <w:t xml:space="preserve">Tryb podstawowy bez negocjacji - art. 275 pkt. 1 ustawy </w:t>
      </w:r>
      <w:proofErr w:type="spellStart"/>
      <w:r w:rsidR="0052119F" w:rsidRPr="0052119F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24E79">
        <w:rPr>
          <w:b/>
          <w:bCs/>
          <w:sz w:val="22"/>
          <w:szCs w:val="22"/>
        </w:rPr>
        <w:t>W</w:t>
      </w:r>
      <w:r w:rsidR="0052119F" w:rsidRPr="0052119F">
        <w:rPr>
          <w:b/>
          <w:bCs/>
          <w:sz w:val="22"/>
          <w:szCs w:val="22"/>
        </w:rPr>
        <w:t>ykonywanie bieżących napraw kanalizacji zewnętrznej w części instalacyjnej i drogowej na terenie MS AGH w Krakowie - DE-dzp.272-259/24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0308FA0" w14:textId="431E9DFA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202D9B3" w14:textId="50CB227A" w:rsidR="00EF1037" w:rsidRPr="00224E79" w:rsidRDefault="004645CC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224E79">
        <w:rPr>
          <w:b/>
          <w:bCs/>
          <w:sz w:val="22"/>
          <w:szCs w:val="22"/>
        </w:rPr>
        <w:t xml:space="preserve">w </w:t>
      </w:r>
      <w:r w:rsidR="00224E79">
        <w:rPr>
          <w:b/>
          <w:bCs/>
          <w:sz w:val="22"/>
          <w:szCs w:val="22"/>
        </w:rPr>
        <w:t>p</w:t>
      </w:r>
      <w:r w:rsidRPr="00224E79">
        <w:rPr>
          <w:b/>
          <w:bCs/>
          <w:sz w:val="22"/>
          <w:szCs w:val="22"/>
        </w:rPr>
        <w:t>kt 4.2 SWZ</w:t>
      </w:r>
    </w:p>
    <w:p w14:paraId="7A28887D" w14:textId="26467319" w:rsidR="004645CC" w:rsidRPr="00224E79" w:rsidRDefault="004645CC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224E79">
        <w:rPr>
          <w:b/>
          <w:bCs/>
          <w:sz w:val="22"/>
          <w:szCs w:val="22"/>
        </w:rPr>
        <w:t>z:</w:t>
      </w:r>
    </w:p>
    <w:p w14:paraId="72E1E32E" w14:textId="3B02E872" w:rsidR="004645CC" w:rsidRPr="00224E79" w:rsidRDefault="004645CC" w:rsidP="00E02559">
      <w:pPr>
        <w:spacing w:before="120" w:after="120" w:line="360" w:lineRule="auto"/>
        <w:jc w:val="both"/>
        <w:rPr>
          <w:sz w:val="22"/>
          <w:szCs w:val="22"/>
        </w:rPr>
      </w:pPr>
      <w:r w:rsidRPr="00224E79">
        <w:rPr>
          <w:sz w:val="22"/>
          <w:szCs w:val="22"/>
        </w:rPr>
        <w:t>Zamawiający nie przewiduje zorganizowania wizji lokalnej dla Oferentów</w:t>
      </w:r>
    </w:p>
    <w:p w14:paraId="75C1CFA8" w14:textId="12A01FA2" w:rsidR="004645CC" w:rsidRPr="00224E79" w:rsidRDefault="00224E79" w:rsidP="00E02559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</w:t>
      </w:r>
      <w:r w:rsidR="004645CC" w:rsidRPr="00224E79">
        <w:rPr>
          <w:b/>
          <w:bCs/>
          <w:sz w:val="22"/>
          <w:szCs w:val="22"/>
        </w:rPr>
        <w:t>a:</w:t>
      </w:r>
    </w:p>
    <w:p w14:paraId="13A5DE72" w14:textId="2EE6F9B7" w:rsidR="004645CC" w:rsidRPr="00224E79" w:rsidRDefault="004645CC" w:rsidP="004645CC">
      <w:pPr>
        <w:jc w:val="both"/>
        <w:outlineLvl w:val="1"/>
        <w:rPr>
          <w:sz w:val="22"/>
          <w:szCs w:val="22"/>
        </w:rPr>
      </w:pPr>
      <w:r w:rsidRPr="00224E79">
        <w:rPr>
          <w:sz w:val="22"/>
          <w:szCs w:val="22"/>
        </w:rPr>
        <w:t xml:space="preserve">Zamawiający przewiduje zorganizowanie wizji lokalnej dla Oferentów. Osoby delegowane przez zainteresowane firmy proszone są o zgłoszenie się </w:t>
      </w:r>
      <w:r w:rsidRPr="00224E79">
        <w:rPr>
          <w:color w:val="FF0000"/>
          <w:sz w:val="22"/>
          <w:szCs w:val="22"/>
        </w:rPr>
        <w:t>w dniu 11/07/2024 o godz. 12:00 Miejsce spotkania: przy portierni budynku DS5 „Strumyk” przy ul. Rostafińskiego 8</w:t>
      </w:r>
      <w:r w:rsidRPr="00224E79">
        <w:rPr>
          <w:sz w:val="22"/>
          <w:szCs w:val="22"/>
        </w:rPr>
        <w:t xml:space="preserve">. </w:t>
      </w:r>
    </w:p>
    <w:p w14:paraId="5D537448" w14:textId="77777777" w:rsidR="004645CC" w:rsidRPr="00224E79" w:rsidRDefault="004645CC" w:rsidP="004645CC">
      <w:pPr>
        <w:jc w:val="both"/>
        <w:outlineLvl w:val="1"/>
        <w:rPr>
          <w:sz w:val="22"/>
          <w:szCs w:val="22"/>
        </w:rPr>
      </w:pPr>
      <w:r w:rsidRPr="00224E79">
        <w:rPr>
          <w:sz w:val="22"/>
          <w:szCs w:val="22"/>
        </w:rPr>
        <w:t>Udział w wizji lokalnej nie jest obowiązkowy.</w:t>
      </w:r>
    </w:p>
    <w:p w14:paraId="7E8587B5" w14:textId="65A0E930" w:rsidR="004645CC" w:rsidRPr="00224E79" w:rsidRDefault="004645CC" w:rsidP="004645CC">
      <w:pPr>
        <w:spacing w:before="120" w:after="120" w:line="360" w:lineRule="auto"/>
        <w:jc w:val="both"/>
        <w:rPr>
          <w:sz w:val="22"/>
          <w:szCs w:val="22"/>
        </w:rPr>
      </w:pPr>
      <w:r w:rsidRPr="00224E79">
        <w:rPr>
          <w:sz w:val="22"/>
          <w:szCs w:val="22"/>
        </w:rPr>
        <w:t>Zamawiający nie przewiduje obowiązku odbycia przez Wykonawcę wizji lokalnej lub sprawdzenia przez Wykonawcę dokumentów niezbędnych do realizacji zamówienia</w:t>
      </w:r>
    </w:p>
    <w:p w14:paraId="12666326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7CF66857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2CA4F" w14:textId="77777777" w:rsidR="002813BD" w:rsidRDefault="002813BD">
      <w:r>
        <w:separator/>
      </w:r>
    </w:p>
  </w:endnote>
  <w:endnote w:type="continuationSeparator" w:id="0">
    <w:p w14:paraId="27935564" w14:textId="77777777" w:rsidR="002813BD" w:rsidRDefault="00281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52858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D8C53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48FBC" w14:textId="77777777" w:rsidR="00EF1037" w:rsidRDefault="00224E79">
    <w:pPr>
      <w:pStyle w:val="Stopka"/>
      <w:tabs>
        <w:tab w:val="clear" w:pos="4536"/>
      </w:tabs>
      <w:jc w:val="center"/>
    </w:pPr>
    <w:r>
      <w:rPr>
        <w:noProof/>
      </w:rPr>
      <w:pict w14:anchorId="30A00EFA">
        <v:line id="_x0000_s1025" style="position:absolute;left:0;text-align:left;z-index:251657728" from="-3.85pt,7.55pt" to="455.15pt,7.55pt"/>
      </w:pict>
    </w:r>
  </w:p>
  <w:p w14:paraId="0D2B164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4902B31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47F90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28C8C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AA2D5D" w14:textId="77777777" w:rsidR="00EF1037" w:rsidRDefault="00EF1037">
    <w:pPr>
      <w:pStyle w:val="Stopka"/>
      <w:tabs>
        <w:tab w:val="clear" w:pos="4536"/>
        <w:tab w:val="left" w:pos="6237"/>
      </w:tabs>
    </w:pPr>
  </w:p>
  <w:p w14:paraId="579B2ACA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3CCF3" w14:textId="77777777" w:rsidR="002813BD" w:rsidRDefault="002813BD">
      <w:r>
        <w:separator/>
      </w:r>
    </w:p>
  </w:footnote>
  <w:footnote w:type="continuationSeparator" w:id="0">
    <w:p w14:paraId="7AA2DA78" w14:textId="77777777" w:rsidR="002813BD" w:rsidRDefault="00281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9D3F6" w14:textId="77777777" w:rsidR="0052119F" w:rsidRDefault="00521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0634C" w14:textId="77777777" w:rsidR="0052119F" w:rsidRDefault="00521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65029" w14:textId="77777777" w:rsidR="0052119F" w:rsidRDefault="005211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D45F8"/>
    <w:multiLevelType w:val="multilevel"/>
    <w:tmpl w:val="26EED7D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color w:val="auto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687174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3BD"/>
    <w:rsid w:val="00057D02"/>
    <w:rsid w:val="000613E0"/>
    <w:rsid w:val="000817F1"/>
    <w:rsid w:val="001A571A"/>
    <w:rsid w:val="00224E79"/>
    <w:rsid w:val="002813BD"/>
    <w:rsid w:val="002B1C74"/>
    <w:rsid w:val="00384EFD"/>
    <w:rsid w:val="004222DA"/>
    <w:rsid w:val="00431ECB"/>
    <w:rsid w:val="00453E59"/>
    <w:rsid w:val="00460DC4"/>
    <w:rsid w:val="004645CC"/>
    <w:rsid w:val="005079A4"/>
    <w:rsid w:val="0052119F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CC246D"/>
    <w:rsid w:val="00D1574A"/>
    <w:rsid w:val="00D248D2"/>
    <w:rsid w:val="00E02559"/>
    <w:rsid w:val="00E74582"/>
    <w:rsid w:val="00EB3650"/>
    <w:rsid w:val="00EF1037"/>
    <w:rsid w:val="00F004A8"/>
    <w:rsid w:val="00F16162"/>
    <w:rsid w:val="00FA0410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A9DB1D"/>
  <w15:chartTrackingRefBased/>
  <w15:docId w15:val="{44E2F336-8905-4C80-A544-305D687AF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62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2024-07-08T07:27:00Z</cp:lastPrinted>
  <dcterms:created xsi:type="dcterms:W3CDTF">2024-07-08T07:27:00Z</dcterms:created>
  <dcterms:modified xsi:type="dcterms:W3CDTF">2024-07-08T07:27:00Z</dcterms:modified>
</cp:coreProperties>
</file>