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7932F4D2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231363" w:rsidRPr="00231363">
        <w:rPr>
          <w:rFonts w:ascii="Verdana" w:eastAsia="Times New Roman" w:hAnsi="Verdana"/>
          <w:b/>
          <w:sz w:val="18"/>
          <w:szCs w:val="20"/>
          <w:lang w:eastAsia="pl-PL"/>
        </w:rPr>
        <w:t>DE-dzp.272-275/24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72A2B41" w14:textId="13893195" w:rsidR="001B2C00" w:rsidRPr="00B97387" w:rsidRDefault="001B2C00" w:rsidP="00231363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  <w:r w:rsidR="00231363">
        <w:rPr>
          <w:rFonts w:ascii="Verdana" w:hAnsi="Verdana"/>
          <w:b/>
          <w:bCs/>
          <w:sz w:val="18"/>
          <w:szCs w:val="20"/>
        </w:rPr>
        <w:t xml:space="preserve"> </w:t>
      </w:r>
      <w:r w:rsidR="00231363" w:rsidRPr="00231363">
        <w:rPr>
          <w:rFonts w:ascii="Verdana" w:eastAsia="Times New Roman" w:hAnsi="Verdana"/>
          <w:b/>
          <w:sz w:val="18"/>
          <w:szCs w:val="20"/>
          <w:lang w:eastAsia="pl-PL"/>
        </w:rPr>
        <w:t>Sukcesywna dostawa komputerów przenośnych dla wszystkich Jednostek AGH - DE-dzp.272-275/24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Pr="00B97387">
        <w:rPr>
          <w:rFonts w:ascii="Verdana" w:hAnsi="Verdana"/>
          <w:sz w:val="18"/>
          <w:szCs w:val="20"/>
        </w:rPr>
        <w:t xml:space="preserve">prowadzonego przez Akademię Górniczo-Hutniczą </w:t>
      </w:r>
      <w:r w:rsidR="00231363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sz w:val="18"/>
          <w:szCs w:val="20"/>
        </w:rPr>
        <w:t xml:space="preserve">w Krakowie, </w:t>
      </w: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00761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00761">
        <w:rPr>
          <w:rFonts w:ascii="Verdana" w:hAnsi="Verdana"/>
          <w:sz w:val="18"/>
          <w:szCs w:val="20"/>
        </w:rPr>
        <w:t>1605</w:t>
      </w:r>
      <w:r w:rsidR="00231363">
        <w:rPr>
          <w:rFonts w:ascii="Verdana" w:hAnsi="Verdana"/>
          <w:sz w:val="18"/>
          <w:szCs w:val="20"/>
        </w:rPr>
        <w:t xml:space="preserve"> ze zm.</w:t>
      </w:r>
      <w:r w:rsidRPr="00B97387">
        <w:rPr>
          <w:rFonts w:ascii="Verdana" w:hAnsi="Verdana"/>
          <w:sz w:val="18"/>
          <w:szCs w:val="20"/>
        </w:rPr>
        <w:t xml:space="preserve">) </w:t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</w:t>
      </w:r>
      <w:r w:rsidR="00231363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sz w:val="18"/>
          <w:szCs w:val="20"/>
        </w:rPr>
        <w:t xml:space="preserve">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 xml:space="preserve">, albo oświadczenia </w:t>
      </w:r>
      <w:r w:rsidR="00231363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sz w:val="18"/>
          <w:szCs w:val="20"/>
        </w:rPr>
        <w:t xml:space="preserve">o przynależności do tej samej grupy kapitałowej wraz z dokumentami lub informacjami potwierdzającymi przygotowanie oferty, oferty częściowej lub wniosku o dopuszczenie do udziału </w:t>
      </w:r>
      <w:r w:rsidR="00231363">
        <w:rPr>
          <w:rFonts w:ascii="Verdana" w:hAnsi="Verdana"/>
          <w:sz w:val="18"/>
          <w:szCs w:val="20"/>
        </w:rPr>
        <w:br/>
      </w:r>
      <w:bookmarkStart w:id="1" w:name="_GoBack"/>
      <w:bookmarkEnd w:id="1"/>
      <w:r w:rsidRPr="00B97387">
        <w:rPr>
          <w:rFonts w:ascii="Verdana" w:hAnsi="Verdana"/>
          <w:sz w:val="18"/>
          <w:szCs w:val="20"/>
        </w:rPr>
        <w:t>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39749919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</w:t>
      </w:r>
      <w:r w:rsidR="00231363">
        <w:rPr>
          <w:rFonts w:ascii="Verdana" w:eastAsia="Calibri" w:hAnsi="Verdana"/>
          <w:sz w:val="18"/>
          <w:lang w:eastAsia="en-US"/>
        </w:rPr>
        <w:br/>
      </w:r>
      <w:r w:rsidRPr="00B97387">
        <w:rPr>
          <w:rFonts w:ascii="Verdana" w:eastAsia="Calibri" w:hAnsi="Verdana"/>
          <w:sz w:val="18"/>
          <w:lang w:eastAsia="en-US"/>
        </w:rPr>
        <w:t xml:space="preserve">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029B78FE" w:rsidR="001B2C00" w:rsidRPr="00231363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p w14:paraId="217D5635" w14:textId="77777777" w:rsidR="00231363" w:rsidRPr="00B97387" w:rsidRDefault="00231363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4922181E" w:rsidR="001B2C00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C040E0A" w14:textId="77777777" w:rsidR="00231363" w:rsidRPr="00B97387" w:rsidRDefault="00231363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7043E" w14:textId="77777777" w:rsidR="00330657" w:rsidRDefault="00330657">
      <w:r>
        <w:separator/>
      </w:r>
    </w:p>
  </w:endnote>
  <w:endnote w:type="continuationSeparator" w:id="0">
    <w:p w14:paraId="012F06F8" w14:textId="77777777" w:rsidR="00330657" w:rsidRDefault="0033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EB9BB" w14:textId="77777777" w:rsidR="00330657" w:rsidRDefault="00330657">
      <w:r>
        <w:separator/>
      </w:r>
    </w:p>
  </w:footnote>
  <w:footnote w:type="continuationSeparator" w:id="0">
    <w:p w14:paraId="7CC9CE20" w14:textId="77777777" w:rsidR="00330657" w:rsidRDefault="00330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EF0EE36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0761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31363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0657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4923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1515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B0E87-2FA3-4273-B1C1-6954A21C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2021-06-22T11:54:00Z</cp:lastPrinted>
  <dcterms:created xsi:type="dcterms:W3CDTF">2024-06-03T06:30:00Z</dcterms:created>
  <dcterms:modified xsi:type="dcterms:W3CDTF">2024-06-03T06:30:00Z</dcterms:modified>
</cp:coreProperties>
</file>