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1F53C" w14:textId="77777777" w:rsidR="00FB7F50" w:rsidRPr="002245BE" w:rsidRDefault="00FD6E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D6E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D6E14">
        <w:rPr>
          <w:sz w:val="22"/>
          <w:szCs w:val="22"/>
        </w:rPr>
        <w:t>2024-07-02</w:t>
      </w:r>
    </w:p>
    <w:p w14:paraId="65F9ED0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0693B6" w14:textId="77777777" w:rsidR="00FD6E14" w:rsidRPr="00FD6E14" w:rsidRDefault="00FD6E14" w:rsidP="00FB7F50">
      <w:pPr>
        <w:spacing w:after="40"/>
        <w:rPr>
          <w:b/>
          <w:bCs/>
          <w:sz w:val="22"/>
          <w:szCs w:val="22"/>
        </w:rPr>
      </w:pPr>
      <w:r w:rsidRPr="00FD6E14">
        <w:rPr>
          <w:b/>
          <w:bCs/>
          <w:sz w:val="22"/>
          <w:szCs w:val="22"/>
        </w:rPr>
        <w:t>Akademia Górniczo - Hutnicza</w:t>
      </w:r>
    </w:p>
    <w:p w14:paraId="575D7E1D" w14:textId="77777777" w:rsidR="00FD6E14" w:rsidRPr="00FD6E14" w:rsidRDefault="00FD6E14" w:rsidP="00FB7F50">
      <w:pPr>
        <w:spacing w:after="40"/>
        <w:rPr>
          <w:b/>
          <w:bCs/>
          <w:sz w:val="22"/>
          <w:szCs w:val="22"/>
        </w:rPr>
      </w:pPr>
      <w:r w:rsidRPr="00FD6E14">
        <w:rPr>
          <w:b/>
          <w:bCs/>
          <w:sz w:val="22"/>
          <w:szCs w:val="22"/>
        </w:rPr>
        <w:t>im. Stanisława Staszica w Krakowie</w:t>
      </w:r>
    </w:p>
    <w:p w14:paraId="38BC05F0" w14:textId="77777777" w:rsidR="00FB7F50" w:rsidRPr="002245BE" w:rsidRDefault="00FD6E14" w:rsidP="00FB7F50">
      <w:pPr>
        <w:spacing w:after="40"/>
        <w:rPr>
          <w:b/>
          <w:bCs/>
          <w:sz w:val="22"/>
          <w:szCs w:val="22"/>
        </w:rPr>
      </w:pPr>
      <w:r w:rsidRPr="00FD6E14">
        <w:rPr>
          <w:b/>
          <w:bCs/>
          <w:sz w:val="22"/>
          <w:szCs w:val="22"/>
        </w:rPr>
        <w:t>Dział Zamówień Publicznych</w:t>
      </w:r>
    </w:p>
    <w:p w14:paraId="203C9524" w14:textId="77777777" w:rsidR="00FB7F50" w:rsidRPr="002245BE" w:rsidRDefault="00FD6E14" w:rsidP="00FB7F50">
      <w:pPr>
        <w:rPr>
          <w:sz w:val="22"/>
          <w:szCs w:val="22"/>
        </w:rPr>
      </w:pPr>
      <w:r w:rsidRPr="00FD6E1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D6E14">
        <w:rPr>
          <w:sz w:val="22"/>
          <w:szCs w:val="22"/>
        </w:rPr>
        <w:t>30</w:t>
      </w:r>
    </w:p>
    <w:p w14:paraId="4F324E75" w14:textId="77777777" w:rsidR="00FB7F50" w:rsidRPr="002245BE" w:rsidRDefault="00FD6E14" w:rsidP="00FB7F50">
      <w:pPr>
        <w:rPr>
          <w:sz w:val="22"/>
          <w:szCs w:val="22"/>
        </w:rPr>
      </w:pPr>
      <w:r w:rsidRPr="00FD6E1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D6E14">
        <w:rPr>
          <w:sz w:val="22"/>
          <w:szCs w:val="22"/>
        </w:rPr>
        <w:t>Kraków</w:t>
      </w:r>
    </w:p>
    <w:p w14:paraId="57F8CA2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70FAD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D6E14" w:rsidRPr="00607F9B" w14:paraId="2519503C" w14:textId="77777777" w:rsidTr="002E24C2">
        <w:trPr>
          <w:trHeight w:val="638"/>
        </w:trPr>
        <w:tc>
          <w:tcPr>
            <w:tcW w:w="959" w:type="dxa"/>
            <w:shd w:val="clear" w:color="auto" w:fill="auto"/>
          </w:tcPr>
          <w:p w14:paraId="4F54B3F2" w14:textId="77777777" w:rsidR="00FD6E14" w:rsidRPr="00607F9B" w:rsidRDefault="00FD6E14" w:rsidP="002E24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8825A6" w14:textId="77777777" w:rsidR="00FD6E14" w:rsidRPr="00607F9B" w:rsidRDefault="00FD6E14" w:rsidP="002E24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D6E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6E14">
              <w:rPr>
                <w:b/>
                <w:bCs/>
                <w:sz w:val="22"/>
                <w:szCs w:val="22"/>
              </w:rPr>
              <w:t>Dostawa mikroskopu z optycznym pomiarem profilu dla WO - DE-dzp.272-200/24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6E14">
              <w:rPr>
                <w:b/>
                <w:sz w:val="22"/>
                <w:szCs w:val="22"/>
              </w:rPr>
              <w:t>DE-dzp.272-200/24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27DC3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6E14" w14:paraId="13A45C73" w14:textId="77777777" w:rsidTr="002E24C2">
        <w:trPr>
          <w:cantSplit/>
        </w:trPr>
        <w:tc>
          <w:tcPr>
            <w:tcW w:w="10150" w:type="dxa"/>
          </w:tcPr>
          <w:p w14:paraId="2F393D8C" w14:textId="77777777" w:rsidR="00FD6E14" w:rsidRPr="009F08B9" w:rsidRDefault="00FD6E14" w:rsidP="002E24C2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F08B9">
              <w:rPr>
                <w:b/>
                <w:sz w:val="22"/>
                <w:szCs w:val="22"/>
                <w:lang w:val="en-US"/>
              </w:rPr>
              <w:t>Keyence International (Belgium) NV/SA</w:t>
            </w:r>
          </w:p>
          <w:p w14:paraId="41FAE379" w14:textId="77777777" w:rsidR="00FD6E14" w:rsidRPr="009F08B9" w:rsidRDefault="00FD6E14" w:rsidP="002E24C2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9F08B9">
              <w:rPr>
                <w:bCs/>
                <w:sz w:val="22"/>
                <w:szCs w:val="22"/>
                <w:lang w:val="en-US"/>
              </w:rPr>
              <w:t xml:space="preserve">Bedrijvenlaan 5 </w:t>
            </w:r>
          </w:p>
          <w:p w14:paraId="50F57AF6" w14:textId="77777777" w:rsidR="00FD6E14" w:rsidRPr="009F0E5C" w:rsidRDefault="00FD6E14" w:rsidP="002E24C2">
            <w:pPr>
              <w:jc w:val="both"/>
              <w:rPr>
                <w:bCs/>
                <w:sz w:val="22"/>
                <w:szCs w:val="22"/>
              </w:rPr>
            </w:pPr>
            <w:r w:rsidRPr="00FD6E14">
              <w:rPr>
                <w:bCs/>
                <w:sz w:val="22"/>
                <w:szCs w:val="22"/>
              </w:rPr>
              <w:t>2800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6E14">
              <w:rPr>
                <w:bCs/>
                <w:sz w:val="22"/>
                <w:szCs w:val="22"/>
              </w:rPr>
              <w:t>Mechelen</w:t>
            </w:r>
          </w:p>
          <w:p w14:paraId="747B1FAF" w14:textId="77777777" w:rsidR="00FD6E14" w:rsidRPr="00D26ED6" w:rsidRDefault="00FD6E14" w:rsidP="002E24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7B6121" w14:textId="77777777" w:rsidR="00FD6E14" w:rsidRDefault="00FD6E14" w:rsidP="002E24C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6E14">
              <w:rPr>
                <w:sz w:val="22"/>
                <w:szCs w:val="22"/>
              </w:rPr>
              <w:t>Dostawa mikroskopu z optycznym pomiarem profilu dla WO - DE-dzp.272-200/24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249FFD6" w14:textId="6F8CF1E8" w:rsidR="00FD6E14" w:rsidRPr="00D26ED6" w:rsidRDefault="00FD6E14" w:rsidP="002E24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</w:t>
            </w:r>
            <w:r w:rsidRPr="00FD6E14">
              <w:rPr>
                <w:b/>
                <w:sz w:val="22"/>
                <w:szCs w:val="22"/>
              </w:rPr>
              <w:t>268 706.14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BE88E35" w14:textId="77777777" w:rsidR="00FD6E14" w:rsidRDefault="00FD6E14" w:rsidP="002E24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37B6F6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3"/>
        <w:gridCol w:w="1842"/>
        <w:gridCol w:w="2127"/>
      </w:tblGrid>
      <w:tr w:rsidR="009F08B9" w:rsidRPr="008567C7" w14:paraId="537BB24D" w14:textId="77777777" w:rsidTr="009F08B9">
        <w:trPr>
          <w:trHeight w:val="510"/>
        </w:trPr>
        <w:tc>
          <w:tcPr>
            <w:tcW w:w="709" w:type="dxa"/>
            <w:vAlign w:val="center"/>
          </w:tcPr>
          <w:p w14:paraId="516DDB7F" w14:textId="77777777" w:rsidR="009F08B9" w:rsidRPr="008567C7" w:rsidRDefault="009F08B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7E8A747E" w14:textId="77777777" w:rsidR="009F08B9" w:rsidRPr="008567C7" w:rsidRDefault="009F08B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20A4126B" w14:textId="77777777" w:rsidR="009F08B9" w:rsidRPr="008567C7" w:rsidRDefault="009F08B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51634419" w14:textId="77777777" w:rsidR="009F08B9" w:rsidRPr="008567C7" w:rsidRDefault="009F08B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0B6F9A36" w14:textId="77777777" w:rsidR="009F08B9" w:rsidRPr="008567C7" w:rsidRDefault="009F08B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F08B9" w:rsidRPr="008567C7" w14:paraId="69989BE3" w14:textId="77777777" w:rsidTr="009F08B9">
        <w:tc>
          <w:tcPr>
            <w:tcW w:w="709" w:type="dxa"/>
            <w:vAlign w:val="center"/>
          </w:tcPr>
          <w:p w14:paraId="4B742603" w14:textId="77777777" w:rsidR="009F08B9" w:rsidRPr="008567C7" w:rsidRDefault="009F08B9" w:rsidP="002E24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1E32C76" w14:textId="77777777" w:rsidR="009F08B9" w:rsidRPr="009F08B9" w:rsidRDefault="009F08B9" w:rsidP="002E24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F08B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Keyence International (Belgium) NV/SA</w:t>
            </w:r>
          </w:p>
          <w:p w14:paraId="432D8FDF" w14:textId="77777777" w:rsidR="009F08B9" w:rsidRPr="009F08B9" w:rsidRDefault="009F08B9" w:rsidP="002E24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F08B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Bedrijvenlaan 5 </w:t>
            </w:r>
          </w:p>
          <w:p w14:paraId="45F53228" w14:textId="77777777" w:rsidR="009F08B9" w:rsidRPr="001B7815" w:rsidRDefault="009F08B9" w:rsidP="002E24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bCs/>
                <w:sz w:val="18"/>
                <w:szCs w:val="18"/>
              </w:rPr>
              <w:t>2800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E14">
              <w:rPr>
                <w:rFonts w:ascii="Times New Roman" w:hAnsi="Times New Roman" w:cs="Times New Roman"/>
                <w:bCs/>
                <w:sz w:val="18"/>
                <w:szCs w:val="18"/>
              </w:rPr>
              <w:t>Mechelen</w:t>
            </w:r>
          </w:p>
        </w:tc>
        <w:tc>
          <w:tcPr>
            <w:tcW w:w="1843" w:type="dxa"/>
            <w:vAlign w:val="center"/>
          </w:tcPr>
          <w:p w14:paraId="6A9201B2" w14:textId="77777777" w:rsidR="009F08B9" w:rsidRPr="008567C7" w:rsidRDefault="009F08B9" w:rsidP="002E24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842" w:type="dxa"/>
            <w:vAlign w:val="center"/>
          </w:tcPr>
          <w:p w14:paraId="7E57E958" w14:textId="77777777" w:rsidR="009F08B9" w:rsidRPr="008567C7" w:rsidRDefault="009F08B9" w:rsidP="002E24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127" w:type="dxa"/>
            <w:vAlign w:val="center"/>
          </w:tcPr>
          <w:p w14:paraId="51A2B222" w14:textId="77777777" w:rsidR="009F08B9" w:rsidRPr="008567C7" w:rsidRDefault="009F08B9" w:rsidP="002E24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E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EA155F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6CB4C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B604FC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3F90C" w14:textId="77777777" w:rsidR="00835A2D" w:rsidRDefault="00835A2D">
      <w:r>
        <w:separator/>
      </w:r>
    </w:p>
  </w:endnote>
  <w:endnote w:type="continuationSeparator" w:id="0">
    <w:p w14:paraId="61BA9E3B" w14:textId="77777777" w:rsidR="00835A2D" w:rsidRDefault="00835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442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DA6E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A9880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D505C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D320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F1B70" w14:textId="77777777" w:rsidR="00835A2D" w:rsidRDefault="00835A2D">
      <w:r>
        <w:separator/>
      </w:r>
    </w:p>
  </w:footnote>
  <w:footnote w:type="continuationSeparator" w:id="0">
    <w:p w14:paraId="2C12A6B5" w14:textId="77777777" w:rsidR="00835A2D" w:rsidRDefault="00835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E72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D55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7062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A2D"/>
    <w:rsid w:val="00005838"/>
    <w:rsid w:val="00022322"/>
    <w:rsid w:val="00042497"/>
    <w:rsid w:val="000A3CAB"/>
    <w:rsid w:val="000C1E6F"/>
    <w:rsid w:val="000E4E56"/>
    <w:rsid w:val="001A1468"/>
    <w:rsid w:val="001B7815"/>
    <w:rsid w:val="001C31ED"/>
    <w:rsid w:val="002B1E4F"/>
    <w:rsid w:val="002B6761"/>
    <w:rsid w:val="003445A0"/>
    <w:rsid w:val="00370BC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5A2D"/>
    <w:rsid w:val="008567C7"/>
    <w:rsid w:val="008642B3"/>
    <w:rsid w:val="008A6C10"/>
    <w:rsid w:val="008E5102"/>
    <w:rsid w:val="00915B9E"/>
    <w:rsid w:val="00952256"/>
    <w:rsid w:val="0097748A"/>
    <w:rsid w:val="009F08B9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4B6BC"/>
  <w15:chartTrackingRefBased/>
  <w15:docId w15:val="{0B70AB7F-8812-44F2-80C3-85FB1D91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2024-07-02T06:35:00Z</dcterms:created>
  <dcterms:modified xsi:type="dcterms:W3CDTF">2024-07-02T09:57:00Z</dcterms:modified>
</cp:coreProperties>
</file>