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8228D" w14:textId="77777777" w:rsidR="00FB7F50" w:rsidRPr="002245BE" w:rsidRDefault="00AC0D6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0D6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0D63">
        <w:rPr>
          <w:sz w:val="22"/>
          <w:szCs w:val="22"/>
        </w:rPr>
        <w:t>2024-07-01</w:t>
      </w:r>
    </w:p>
    <w:p w14:paraId="0DD24E0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807E4A4" w14:textId="77777777" w:rsidR="00AC0D63" w:rsidRPr="00AC0D63" w:rsidRDefault="00AC0D63" w:rsidP="00FB7F50">
      <w:pPr>
        <w:spacing w:after="40"/>
        <w:rPr>
          <w:b/>
          <w:bCs/>
          <w:sz w:val="22"/>
          <w:szCs w:val="22"/>
        </w:rPr>
      </w:pPr>
      <w:r w:rsidRPr="00AC0D63">
        <w:rPr>
          <w:b/>
          <w:bCs/>
          <w:sz w:val="22"/>
          <w:szCs w:val="22"/>
        </w:rPr>
        <w:t>Akademia Górniczo - Hutnicza</w:t>
      </w:r>
    </w:p>
    <w:p w14:paraId="41DB44B7" w14:textId="77777777" w:rsidR="00AC0D63" w:rsidRPr="00AC0D63" w:rsidRDefault="00AC0D63" w:rsidP="00FB7F50">
      <w:pPr>
        <w:spacing w:after="40"/>
        <w:rPr>
          <w:b/>
          <w:bCs/>
          <w:sz w:val="22"/>
          <w:szCs w:val="22"/>
        </w:rPr>
      </w:pPr>
      <w:r w:rsidRPr="00AC0D63">
        <w:rPr>
          <w:b/>
          <w:bCs/>
          <w:sz w:val="22"/>
          <w:szCs w:val="22"/>
        </w:rPr>
        <w:t>im. Stanisława Staszica w Krakowie</w:t>
      </w:r>
    </w:p>
    <w:p w14:paraId="13E7F1DB" w14:textId="77777777" w:rsidR="00FB7F50" w:rsidRPr="002245BE" w:rsidRDefault="00AC0D63" w:rsidP="00FB7F50">
      <w:pPr>
        <w:spacing w:after="40"/>
        <w:rPr>
          <w:b/>
          <w:bCs/>
          <w:sz w:val="22"/>
          <w:szCs w:val="22"/>
        </w:rPr>
      </w:pPr>
      <w:r w:rsidRPr="00AC0D63">
        <w:rPr>
          <w:b/>
          <w:bCs/>
          <w:sz w:val="22"/>
          <w:szCs w:val="22"/>
        </w:rPr>
        <w:t>Dział Zamówień Publicznych</w:t>
      </w:r>
    </w:p>
    <w:p w14:paraId="44361C13" w14:textId="77777777" w:rsidR="00FB7F50" w:rsidRPr="002245BE" w:rsidRDefault="00AC0D63" w:rsidP="00FB7F50">
      <w:pPr>
        <w:rPr>
          <w:sz w:val="22"/>
          <w:szCs w:val="22"/>
        </w:rPr>
      </w:pPr>
      <w:r w:rsidRPr="00AC0D6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0D63">
        <w:rPr>
          <w:sz w:val="22"/>
          <w:szCs w:val="22"/>
        </w:rPr>
        <w:t>30</w:t>
      </w:r>
    </w:p>
    <w:p w14:paraId="6ADFE39C" w14:textId="77777777" w:rsidR="00FB7F50" w:rsidRPr="002245BE" w:rsidRDefault="00AC0D63" w:rsidP="00FB7F50">
      <w:pPr>
        <w:rPr>
          <w:sz w:val="22"/>
          <w:szCs w:val="22"/>
        </w:rPr>
      </w:pPr>
      <w:r w:rsidRPr="00AC0D6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0D63">
        <w:rPr>
          <w:sz w:val="22"/>
          <w:szCs w:val="22"/>
        </w:rPr>
        <w:t>Kraków</w:t>
      </w:r>
    </w:p>
    <w:p w14:paraId="2A2BC84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CAF990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0D63" w:rsidRPr="00607F9B" w14:paraId="3E9DBFC4" w14:textId="77777777" w:rsidTr="00377254">
        <w:trPr>
          <w:trHeight w:val="638"/>
        </w:trPr>
        <w:tc>
          <w:tcPr>
            <w:tcW w:w="959" w:type="dxa"/>
            <w:shd w:val="clear" w:color="auto" w:fill="auto"/>
          </w:tcPr>
          <w:p w14:paraId="278E425D" w14:textId="77777777" w:rsidR="00AC0D63" w:rsidRPr="00607F9B" w:rsidRDefault="00AC0D63" w:rsidP="003772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94B2D8" w14:textId="488AF6BB" w:rsidR="00AC0D63" w:rsidRPr="00607F9B" w:rsidRDefault="00AC0D63" w:rsidP="003772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0D6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0D63">
              <w:rPr>
                <w:b/>
                <w:bCs/>
                <w:sz w:val="22"/>
                <w:szCs w:val="22"/>
              </w:rPr>
              <w:t>Moduł</w:t>
            </w:r>
            <w:r w:rsidR="009708DC">
              <w:rPr>
                <w:b/>
                <w:bCs/>
                <w:sz w:val="22"/>
                <w:szCs w:val="22"/>
              </w:rPr>
              <w:t xml:space="preserve"> </w:t>
            </w:r>
            <w:r w:rsidRPr="00AC0D63">
              <w:rPr>
                <w:b/>
                <w:bCs/>
                <w:sz w:val="22"/>
                <w:szCs w:val="22"/>
              </w:rPr>
              <w:t>do pomiarów wydajności kwantowej oraz IPCE w zakresie 295-1020 nm dla ACMiN AGH -DE-dzp.272-281/24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0D63">
              <w:rPr>
                <w:b/>
                <w:sz w:val="22"/>
                <w:szCs w:val="22"/>
              </w:rPr>
              <w:t>DE-dzp.272-281/24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4D29DF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0D63" w14:paraId="786D65F4" w14:textId="77777777" w:rsidTr="003772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F03E04E" w14:textId="77777777" w:rsidR="00AC0D63" w:rsidRPr="00D26ED6" w:rsidRDefault="00AC0D63" w:rsidP="003772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0D63">
              <w:rPr>
                <w:b/>
                <w:sz w:val="22"/>
                <w:szCs w:val="22"/>
              </w:rPr>
              <w:t>Amecam Wojciech Faliński</w:t>
            </w:r>
          </w:p>
          <w:p w14:paraId="32C0F1AB" w14:textId="77777777" w:rsidR="00AC0D63" w:rsidRPr="009F0E5C" w:rsidRDefault="00AC0D63" w:rsidP="00377254">
            <w:pPr>
              <w:jc w:val="both"/>
              <w:rPr>
                <w:bCs/>
                <w:sz w:val="22"/>
                <w:szCs w:val="22"/>
              </w:rPr>
            </w:pPr>
            <w:r w:rsidRPr="00AC0D63">
              <w:rPr>
                <w:bCs/>
                <w:sz w:val="22"/>
                <w:szCs w:val="22"/>
              </w:rPr>
              <w:t>Wincentego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D63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C0D63">
              <w:rPr>
                <w:bCs/>
                <w:sz w:val="22"/>
                <w:szCs w:val="22"/>
              </w:rPr>
              <w:t>/25</w:t>
            </w:r>
          </w:p>
          <w:p w14:paraId="2F040517" w14:textId="77777777" w:rsidR="00AC0D63" w:rsidRPr="009F0E5C" w:rsidRDefault="00AC0D63" w:rsidP="00377254">
            <w:pPr>
              <w:jc w:val="both"/>
              <w:rPr>
                <w:bCs/>
                <w:sz w:val="22"/>
                <w:szCs w:val="22"/>
              </w:rPr>
            </w:pPr>
            <w:r w:rsidRPr="00AC0D63">
              <w:rPr>
                <w:bCs/>
                <w:sz w:val="22"/>
                <w:szCs w:val="22"/>
              </w:rPr>
              <w:t>03-530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D63">
              <w:rPr>
                <w:bCs/>
                <w:sz w:val="22"/>
                <w:szCs w:val="22"/>
              </w:rPr>
              <w:t>Warszawa</w:t>
            </w:r>
          </w:p>
          <w:p w14:paraId="48440046" w14:textId="77777777" w:rsidR="00AC0D63" w:rsidRPr="00D26ED6" w:rsidRDefault="00AC0D63" w:rsidP="003772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CB4AC1" w14:textId="16284B90" w:rsidR="00AC0D63" w:rsidRDefault="00AC0D63" w:rsidP="0037725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C0D63">
              <w:rPr>
                <w:sz w:val="22"/>
                <w:szCs w:val="22"/>
              </w:rPr>
              <w:t>Moduł</w:t>
            </w:r>
            <w:r w:rsidR="009708DC">
              <w:rPr>
                <w:sz w:val="22"/>
                <w:szCs w:val="22"/>
              </w:rPr>
              <w:t xml:space="preserve"> </w:t>
            </w:r>
            <w:r w:rsidRPr="00AC0D63">
              <w:rPr>
                <w:sz w:val="22"/>
                <w:szCs w:val="22"/>
              </w:rPr>
              <w:t>do pomiarów wydajności kwantowej oraz IPCE w zakresie 295-1020 nm dla ACMiN AGH -DE-dzp.272-281/24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8FFB956" w14:textId="77777777" w:rsidR="00AC0D63" w:rsidRPr="00D26ED6" w:rsidRDefault="00AC0D63" w:rsidP="0037725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0D63">
              <w:rPr>
                <w:b/>
                <w:sz w:val="22"/>
                <w:szCs w:val="22"/>
              </w:rPr>
              <w:t>178 596.00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575EF62" w14:textId="77777777" w:rsidR="00AC0D63" w:rsidRDefault="00AC0D63" w:rsidP="0037725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7ED3C4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701"/>
        <w:gridCol w:w="1701"/>
        <w:gridCol w:w="1843"/>
        <w:gridCol w:w="1701"/>
      </w:tblGrid>
      <w:tr w:rsidR="009708DC" w:rsidRPr="008567C7" w14:paraId="4EE62612" w14:textId="77777777" w:rsidTr="009708DC">
        <w:trPr>
          <w:trHeight w:val="510"/>
        </w:trPr>
        <w:tc>
          <w:tcPr>
            <w:tcW w:w="709" w:type="dxa"/>
            <w:vAlign w:val="center"/>
          </w:tcPr>
          <w:p w14:paraId="032F16CA" w14:textId="77777777" w:rsidR="009708DC" w:rsidRPr="008567C7" w:rsidRDefault="009708D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089FB6E" w14:textId="77777777" w:rsidR="009708DC" w:rsidRPr="008567C7" w:rsidRDefault="009708D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087F7FB6" w14:textId="77777777" w:rsidR="009708DC" w:rsidRPr="008567C7" w:rsidRDefault="009708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1E531DF2" w14:textId="77777777" w:rsidR="009708DC" w:rsidRPr="008567C7" w:rsidRDefault="009708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75B0828F" w14:textId="77777777" w:rsidR="009708DC" w:rsidRPr="008567C7" w:rsidRDefault="009708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06142BEF" w14:textId="77777777" w:rsidR="009708DC" w:rsidRPr="008567C7" w:rsidRDefault="009708D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708DC" w:rsidRPr="008567C7" w14:paraId="6A1CEF63" w14:textId="77777777" w:rsidTr="009708DC">
        <w:tc>
          <w:tcPr>
            <w:tcW w:w="709" w:type="dxa"/>
            <w:vAlign w:val="center"/>
          </w:tcPr>
          <w:p w14:paraId="6E4F6DDB" w14:textId="77777777" w:rsidR="009708DC" w:rsidRPr="008567C7" w:rsidRDefault="009708DC" w:rsidP="003772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78366B48" w14:textId="77777777" w:rsidR="009708DC" w:rsidRPr="002B6761" w:rsidRDefault="009708DC" w:rsidP="003772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b/>
                <w:sz w:val="18"/>
                <w:szCs w:val="18"/>
              </w:rPr>
              <w:t>Amecam Wojciech Faliński</w:t>
            </w:r>
          </w:p>
          <w:p w14:paraId="5ABEABC1" w14:textId="77777777" w:rsidR="009708DC" w:rsidRPr="008567C7" w:rsidRDefault="009708DC" w:rsidP="003772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Wincentego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/25</w:t>
            </w:r>
          </w:p>
          <w:p w14:paraId="5FCFFC07" w14:textId="77777777" w:rsidR="009708DC" w:rsidRPr="001B7815" w:rsidRDefault="009708DC" w:rsidP="003772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03-530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D6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49048E7B" w14:textId="77777777" w:rsidR="009708DC" w:rsidRPr="008567C7" w:rsidRDefault="009708DC" w:rsidP="003772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4EDADAC7" w14:textId="77777777" w:rsidR="009708DC" w:rsidRPr="008567C7" w:rsidRDefault="009708DC" w:rsidP="003772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3D07D2D1" w14:textId="77777777" w:rsidR="009708DC" w:rsidRPr="008567C7" w:rsidRDefault="009708DC" w:rsidP="003772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3A870D7B" w14:textId="77777777" w:rsidR="009708DC" w:rsidRPr="008567C7" w:rsidRDefault="009708DC" w:rsidP="003772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D6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7318A2A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324938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D3D223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8488A" w14:textId="77777777" w:rsidR="00B6230B" w:rsidRDefault="00B6230B">
      <w:r>
        <w:separator/>
      </w:r>
    </w:p>
  </w:endnote>
  <w:endnote w:type="continuationSeparator" w:id="0">
    <w:p w14:paraId="50A8C7A3" w14:textId="77777777" w:rsidR="00B6230B" w:rsidRDefault="00B6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9893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FDF2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AFC44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091EE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395A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F69D0" w14:textId="77777777" w:rsidR="00B6230B" w:rsidRDefault="00B6230B">
      <w:r>
        <w:separator/>
      </w:r>
    </w:p>
  </w:footnote>
  <w:footnote w:type="continuationSeparator" w:id="0">
    <w:p w14:paraId="54A48545" w14:textId="77777777" w:rsidR="00B6230B" w:rsidRDefault="00B62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552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9BC0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899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30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08DC"/>
    <w:rsid w:val="0097748A"/>
    <w:rsid w:val="009F0E5C"/>
    <w:rsid w:val="00A029B8"/>
    <w:rsid w:val="00A17CDB"/>
    <w:rsid w:val="00AA02AC"/>
    <w:rsid w:val="00AC0D63"/>
    <w:rsid w:val="00B32D12"/>
    <w:rsid w:val="00B464D3"/>
    <w:rsid w:val="00B6230B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73BB8"/>
  <w15:chartTrackingRefBased/>
  <w15:docId w15:val="{049852DE-8E71-45D7-BA16-301766E7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2024-07-01T10:28:00Z</dcterms:created>
  <dcterms:modified xsi:type="dcterms:W3CDTF">2024-07-01T10:29:00Z</dcterms:modified>
</cp:coreProperties>
</file>