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5971B" w14:textId="77777777" w:rsidR="001A5A3F" w:rsidRPr="001A5A3F" w:rsidRDefault="001A5A3F" w:rsidP="00045518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color w:val="444444"/>
          <w:kern w:val="0"/>
          <w:sz w:val="21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b/>
          <w:bCs/>
          <w:color w:val="444444"/>
          <w:kern w:val="0"/>
          <w:sz w:val="25"/>
          <w:szCs w:val="24"/>
          <w:lang w:eastAsia="pl-PL"/>
          <w14:ligatures w14:val="none"/>
        </w:rPr>
        <w:t>384075-2024</w:t>
      </w:r>
      <w:r w:rsidRPr="001A5A3F"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  <w:t xml:space="preserve"> - </w:t>
      </w:r>
      <w:r w:rsidRPr="001A5A3F">
        <w:rPr>
          <w:rFonts w:ascii="arial-bold" w:eastAsia="Times New Roman" w:hAnsi="arial-bold" w:cs="Times New Roman"/>
          <w:color w:val="444444"/>
          <w:kern w:val="0"/>
          <w:sz w:val="21"/>
          <w:szCs w:val="20"/>
          <w:lang w:eastAsia="pl-PL"/>
          <w14:ligatures w14:val="none"/>
        </w:rPr>
        <w:t>Procedura konkurencyjna</w:t>
      </w:r>
    </w:p>
    <w:p w14:paraId="4EA2B2A3" w14:textId="77777777" w:rsidR="001A5A3F" w:rsidRPr="001A5A3F" w:rsidRDefault="001A5A3F" w:rsidP="00045518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5"/>
          <w:szCs w:val="24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1"/>
          <w:szCs w:val="20"/>
          <w:lang w:eastAsia="pl-PL"/>
          <w14:ligatures w14:val="none"/>
        </w:rPr>
        <w:t xml:space="preserve">Polska – Środki przeciwnowotworowe i immunomodulacyjne </w:t>
      </w:r>
      <w:r w:rsidRPr="001A5A3F"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  <w:t xml:space="preserve">– </w:t>
      </w:r>
      <w:r w:rsidRPr="001A5A3F">
        <w:rPr>
          <w:rFonts w:ascii="arial-bold" w:eastAsia="Times New Roman" w:hAnsi="arial-bold" w:cs="Times New Roman"/>
          <w:b/>
          <w:bCs/>
          <w:color w:val="444444"/>
          <w:kern w:val="0"/>
          <w:sz w:val="25"/>
          <w:szCs w:val="24"/>
          <w:lang w:eastAsia="pl-PL"/>
          <w14:ligatures w14:val="none"/>
        </w:rPr>
        <w:t>Dostawy sukcesywne produktów leczniczych różnych oraz w szpitalnych programach lekowych oraz chemioterapii na okres 24 miesięcy</w:t>
      </w:r>
    </w:p>
    <w:p w14:paraId="52ABEA29" w14:textId="77777777" w:rsidR="001A5A3F" w:rsidRPr="001A5A3F" w:rsidRDefault="001A5A3F" w:rsidP="00045518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5"/>
          <w:szCs w:val="24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b/>
          <w:bCs/>
          <w:color w:val="444444"/>
          <w:kern w:val="0"/>
          <w:sz w:val="25"/>
          <w:szCs w:val="24"/>
          <w:lang w:eastAsia="pl-PL"/>
          <w14:ligatures w14:val="none"/>
        </w:rPr>
        <w:t>OJ S 125/2024 28/06/2024</w:t>
      </w:r>
    </w:p>
    <w:p w14:paraId="37DDC8AC" w14:textId="07211904" w:rsidR="00045518" w:rsidRDefault="001A5A3F" w:rsidP="00045518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1"/>
          <w:szCs w:val="20"/>
          <w:lang w:eastAsia="pl-PL"/>
          <w14:ligatures w14:val="none"/>
        </w:rPr>
        <w:t>Ogłoszenie o zamówieniu lub ogłoszenie o koncesji – tryb standardowy</w:t>
      </w:r>
      <w:r w:rsidRPr="001A5A3F"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  <w:t xml:space="preserve"> </w:t>
      </w:r>
      <w:r w:rsidR="00045518"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  <w:t>–</w:t>
      </w:r>
      <w:r w:rsidRPr="001A5A3F"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  <w:t xml:space="preserve"> </w:t>
      </w:r>
    </w:p>
    <w:p w14:paraId="284303A8" w14:textId="3E7F61F5" w:rsidR="001A5A3F" w:rsidRPr="001A5A3F" w:rsidRDefault="001A5A3F" w:rsidP="00045518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5"/>
          <w:szCs w:val="24"/>
          <w:lang w:eastAsia="pl-PL"/>
          <w14:ligatures w14:val="none"/>
        </w:rPr>
        <w:t>Ogłoszenie o zmianie</w:t>
      </w:r>
    </w:p>
    <w:p w14:paraId="2DF018E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6EF90E3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63A3572E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14:paraId="0C545BA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1B4CC44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6B128A8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14:paraId="4158E90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14:paraId="0AF0B42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4F3BB9EB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14:paraId="41585B5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75B4F2D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Tytuł: Dostawy sukcesywne produktów leczniczych różnych oraz w szpitalnych programach lekowych oraz chemioterapii na okres 24 miesięcy</w:t>
      </w:r>
    </w:p>
    <w:p w14:paraId="39D4307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Dostawy sukcesywne produktów leczniczych różnych oraz w szpitalnych programach lekowych oraz chemioterapii na okres 24 miesięcy - Zgodnie z formularzem cenowym i SWZ.</w:t>
      </w:r>
    </w:p>
    <w:p w14:paraId="1C5323E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7ff5de62-5868-4282-865f-79f78d41e84f</w:t>
      </w:r>
    </w:p>
    <w:p w14:paraId="3C9578B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64/2024</w:t>
      </w:r>
    </w:p>
    <w:p w14:paraId="4D44BA8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14:paraId="60B3BF47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14:paraId="6ABDED8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34DE24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2DEEAB4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33652000 Środki przeciwnowotworowe i immunomodulacyjne</w:t>
      </w:r>
    </w:p>
    <w:p w14:paraId="382D11A4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14:paraId="340A946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4ECD6E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CFCB2A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55DC777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14:paraId="59BA1F8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458958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dodatkowe: Miejsce realizacji: Apteka Zakładowa poziom -1 bud nr 5 w siedzibie Zamawiającego. Nie wymaga się wniesienia wadium ani zabezpieczenia należytego wykonania umowy Zamawiający przewiduje wezwanie do złożenia lub uzupełnienia przedmiotowych środków dowodowych zgodnie z treścią art. 107 ust. 2 ustawy 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. Dokumenty wymagane na etapie składania ofert/wniosków, dokumenty składane na żądanie w celu potwierdzenia braku podstawa do wykluczenia, dokumenty żądane w celu potwierdzenia spełnienia przez wykonawcę warunków udziału w postepowaniu oraz dokumenty podmiotów zagranicznych zostały wskazane w SWZ.</w:t>
      </w:r>
    </w:p>
    <w:p w14:paraId="656E005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</w:t>
      </w:r>
    </w:p>
    <w:p w14:paraId="480FD35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222B59E5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2.1.5.</w:t>
      </w:r>
    </w:p>
    <w:p w14:paraId="74245CE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20C613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1FFAFC8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oferty: 9</w:t>
      </w:r>
    </w:p>
    <w:p w14:paraId="7AB5EC8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303FE71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oferentowi: 9</w:t>
      </w:r>
    </w:p>
    <w:p w14:paraId="1E901992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14:paraId="1931B7D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</w:t>
      </w: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36605E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Aktywami zarządza likwidator: art. 109 ust. 1</w:t>
      </w:r>
    </w:p>
    <w:p w14:paraId="1BFE1AA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art. 108 ust. 1 pkt 6</w:t>
      </w:r>
    </w:p>
    <w:p w14:paraId="7E5081E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art. 109 ust. 1 pkt. 4</w:t>
      </w:r>
    </w:p>
    <w:p w14:paraId="71947EF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Inna sytuacja podobna do upadłości wynikająca z prawa krajowego: art. 109 ust. 1 pkt 4</w:t>
      </w:r>
    </w:p>
    <w:p w14:paraId="68D6BF7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Niewypłacalność: art. 109 ust. 1 pkt 4</w:t>
      </w:r>
    </w:p>
    <w:p w14:paraId="117CF37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Płatność podatków: art. 108 ust. 1 pkt 3</w:t>
      </w:r>
    </w:p>
    <w:p w14:paraId="0194893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Podstawy wykluczenia o charakterze wyłącznie krajowym: Podstawy wykluczenia wskazanych w art. 7 ust. 1 ustawy z dnia 13 kwietnia 2022 o szczególnych rozwiązaniach w zakresie przeciwdziałania wspieraniu agresji na Ukrainę oraz służących ochronie bezpieczeństwa narodowego</w:t>
      </w:r>
    </w:p>
    <w:p w14:paraId="3A603E1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Opłacanie składek na ubezpieczenie społeczne: art. 108 ust. 1 pkt 3</w:t>
      </w:r>
    </w:p>
    <w:p w14:paraId="193C07E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Układ z wierzycielami: art. 109 ust. 1 pkt 4</w:t>
      </w:r>
    </w:p>
    <w:p w14:paraId="2F06EEC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Upadłość: art. 109 ust. 1 pkt 4</w:t>
      </w:r>
    </w:p>
    <w:p w14:paraId="3803DA7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Winni wprowadzenia w błąd, zatajenia informacji, niemożności dostarczenia wymaganych dokumentów i uzyskania informacji poufnych w ramach tej procedury: art. 109 ust. 1 pkt 10</w:t>
      </w:r>
    </w:p>
    <w:p w14:paraId="06E085E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6E7CFE99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C40291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LOT-0001</w:t>
      </w:r>
    </w:p>
    <w:p w14:paraId="54746A2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1. 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Certolizumabum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pegol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roztwór do 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wstrzykiwań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w </w:t>
      </w:r>
      <w:proofErr w:type="spellStart"/>
      <w:proofErr w:type="gram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amp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.-</w:t>
      </w:r>
      <w:proofErr w:type="gram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strz.</w:t>
      </w:r>
    </w:p>
    <w:p w14:paraId="111A745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</w:t>
      </w:r>
    </w:p>
    <w:p w14:paraId="3EED798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</w:t>
      </w:r>
    </w:p>
    <w:p w14:paraId="375C2708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552227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B0110C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2EDDBE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33652000 Środki przeciwnowotworowe i immunomodulacyjne</w:t>
      </w:r>
    </w:p>
    <w:p w14:paraId="4A1990BF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1D2BDD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CC99B6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7D5B7E07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9FEDAE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1210CF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6BFB1DE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BB7B77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204F477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43235C9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EA3BAF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A4757D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Kompetencje do prowadzenia danej działalności zawodowej</w:t>
      </w:r>
    </w:p>
    <w:p w14:paraId="0E02887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Koncesja GIF na prowadzenie hurtowni farmaceutycznej</w:t>
      </w:r>
    </w:p>
    <w:p w14:paraId="123AD6A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</w:t>
      </w:r>
    </w:p>
    <w:p w14:paraId="7649F48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0E369E70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068D59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0D64CA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847A43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F73D45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 - Zamawiający wybiera najkorzystniejszą ofertę na podstawie kryterium oceny ofert</w:t>
      </w:r>
    </w:p>
    <w:p w14:paraId="79A682F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03FC459C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007248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D11F58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504769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746315C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AE05A3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BF2720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0F0D8CA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5D8A94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33E393E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CAE408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3EEC16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97D788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5D84FDF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10/07/2024 08:00:00 (UTC+2)</w:t>
      </w:r>
    </w:p>
    <w:p w14:paraId="521119B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7513976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0BA35CA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10/07/2024 08:30:00 (UTC+2)</w:t>
      </w:r>
    </w:p>
    <w:p w14:paraId="1526224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8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 wszystkim zainteresowanym</w:t>
      </w:r>
    </w:p>
    <w:p w14:paraId="72FCB1D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633F4E9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EB797D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3449769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0157440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BD91A09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2C870D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E9C9A9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58E4605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4C5025F2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39CC8DE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76DB53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46CD929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77E5B4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580FFF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0E7CD7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7C327C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4DAB2D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50B09D7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38557F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LOT-0002</w:t>
      </w:r>
    </w:p>
    <w:p w14:paraId="5D8D91C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2. 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Zanubrutinibum</w:t>
      </w:r>
      <w:proofErr w:type="spellEnd"/>
    </w:p>
    <w:p w14:paraId="1B1E455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</w:t>
      </w:r>
    </w:p>
    <w:p w14:paraId="7357612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</w:t>
      </w:r>
    </w:p>
    <w:p w14:paraId="7A376F6E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BBAD3C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95C87F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DD9BBF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33652000 Środki przeciwnowotworowe i immunomodulacyjne</w:t>
      </w:r>
    </w:p>
    <w:p w14:paraId="650BEDE1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5B1CF1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161A27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79A22FD4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E11C33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A7BD24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2B3FB75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668E5C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1451D4D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381EA6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A0ABD5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90FCFB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Kompetencje do prowadzenia danej działalności zawodowej</w:t>
      </w:r>
    </w:p>
    <w:p w14:paraId="3E9F554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Koncesja GIF na prowadzenie hurtowni farmaceutycznej</w:t>
      </w:r>
    </w:p>
    <w:p w14:paraId="0196489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D6AFE7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0CB073D3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8580FD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56468B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8115A5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CC3A81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 - Zamawiający wybiera najkorzystniejszą ofertę na podstawie kryterium oceny ofert</w:t>
      </w:r>
    </w:p>
    <w:p w14:paraId="5914C7E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0D450C29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CF0395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6D3A9A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1201B3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9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7C226D6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E58CF9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02174C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5E89DFB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6A585F1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0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5B461AD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2B80067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983E53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3FCF90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1AEA1BB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10/07/2024 08:00:00 (UTC+2)</w:t>
      </w:r>
    </w:p>
    <w:p w14:paraId="22353E3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6FA00FC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6A89482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10/07/2024 08:30:00 (UTC+2)</w:t>
      </w:r>
    </w:p>
    <w:p w14:paraId="2FA2403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1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 wszystkim zainteresowanym</w:t>
      </w:r>
    </w:p>
    <w:p w14:paraId="7E861FF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7A86654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0E9624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646C7B9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0CE070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dla zadania 1</w:t>
      </w:r>
    </w:p>
    <w:p w14:paraId="6AEF7F36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0F0304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9780E5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2DCB32E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676D2464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11A0FA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FD7F48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ACCBDF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BA0FEF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A62B0E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728B5E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FD6422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9B545C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A421106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393DC3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LOT-0003</w:t>
      </w:r>
    </w:p>
    <w:p w14:paraId="2A74C77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3. 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Immunoglobulinum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humanum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20% ad usum 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subcutaneum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(plus użyczenie)</w:t>
      </w:r>
    </w:p>
    <w:p w14:paraId="5D14AF4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</w:t>
      </w:r>
    </w:p>
    <w:p w14:paraId="7D95974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</w:t>
      </w:r>
    </w:p>
    <w:p w14:paraId="6ED9601F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244983A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34CFB1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2B4924C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33652000 Środki przeciwnowotworowe i immunomodulacyjne</w:t>
      </w:r>
    </w:p>
    <w:p w14:paraId="3015B3F3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4BA5453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E5C79C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5CB90011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044632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A9D3E0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1D61E22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F2E71F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3D73BF1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323684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063B8C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CB41CA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Kompetencje do prowadzenia danej działalności zawodowej</w:t>
      </w:r>
    </w:p>
    <w:p w14:paraId="64BC30C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Koncesja GIF na prowadzenie hurtowni farmaceutycznej</w:t>
      </w:r>
    </w:p>
    <w:p w14:paraId="22A7EA4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1ED48C0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5B0CAC47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03A016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C55801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171F2BB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1DC40D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 - Zamawiający wybiera najkorzystniejszą ofertę na podstawie kryterium oceny ofert</w:t>
      </w:r>
    </w:p>
    <w:p w14:paraId="19B0C85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2E023641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5E8192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418E5B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A30CE4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2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D667A39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F6B9CE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E6FD6C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038EC63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75606F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3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5A56F2C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4AD629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AACE71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62A573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515FB39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10/07/2024 08:00:00 (UTC+2)</w:t>
      </w:r>
    </w:p>
    <w:p w14:paraId="5F7A6C8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76A2060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40CE20F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10/07/2024 08:30:00 (UTC+2)</w:t>
      </w:r>
    </w:p>
    <w:p w14:paraId="3ED3AF9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4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 wszystkim zainteresowanym</w:t>
      </w:r>
    </w:p>
    <w:p w14:paraId="5A05455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17413D7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CE006E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79758B6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D7102A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dla zadania 1</w:t>
      </w:r>
    </w:p>
    <w:p w14:paraId="638052D4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CF680C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7B661F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1AD982F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25815090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CFC653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9C33AE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41B7A6F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D8DB6B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0A7418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B8AAB7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1E0EDF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D16EE9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3CD1494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D9B5D8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LOT-0004</w:t>
      </w:r>
    </w:p>
    <w:p w14:paraId="5C60BC0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4. 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Risdiplamum</w:t>
      </w:r>
      <w:proofErr w:type="spellEnd"/>
    </w:p>
    <w:p w14:paraId="061AD95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</w:t>
      </w:r>
    </w:p>
    <w:p w14:paraId="4F100B2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4</w:t>
      </w:r>
    </w:p>
    <w:p w14:paraId="35880A38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EFCCB4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30F40D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B36DD4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33652000 Środki przeciwnowotworowe i immunomodulacyjne</w:t>
      </w:r>
    </w:p>
    <w:p w14:paraId="02D3EBF4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70F9D2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D0B91E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4FE9C52E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63E434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DA73B1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0393458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3DE901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C4B034C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4CA49E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F8143B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D0E6FA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Kompetencje do prowadzenia danej działalności zawodowej</w:t>
      </w:r>
    </w:p>
    <w:p w14:paraId="5DDE6D2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Koncesja GIF na prowadzenie hurtowni farmaceutycznej</w:t>
      </w:r>
    </w:p>
    <w:p w14:paraId="390D507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4ED40DD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3824B911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3DC9C9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170176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43EE6C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C28D6E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 - Zamawiający wybiera najkorzystniejszą ofertę na podstawie kryterium oceny ofert</w:t>
      </w:r>
    </w:p>
    <w:p w14:paraId="35C86D8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651F7EB5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44CC05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F7BBA9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8B2562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5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C9EDB9A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55B4B7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A6B91C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6BC4BFA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5F88E1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6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5B707D2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57DDE7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8CC55E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20803C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68862EC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10/07/2024 08:00:00 (UTC+2)</w:t>
      </w:r>
    </w:p>
    <w:p w14:paraId="7EBE672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6989417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51A0CEC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10/07/2024 08:30:00 (UTC+2)</w:t>
      </w:r>
    </w:p>
    <w:p w14:paraId="2129F87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7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 wszystkim zainteresowanym</w:t>
      </w:r>
    </w:p>
    <w:p w14:paraId="622CF7D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722BF4E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B60066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DE39E2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037F3A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dla zadania 1</w:t>
      </w:r>
    </w:p>
    <w:p w14:paraId="6D89FB58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17C3DF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66285F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3CB984D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342AADC9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459C4E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2E36CF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49D82F8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5A401D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FE69C7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D0D96D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D616C1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D7C4CA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4947EA6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FCB8F0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LOT-0005</w:t>
      </w:r>
    </w:p>
    <w:p w14:paraId="2F3BE36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5. 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Darbepoetin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alfa</w:t>
      </w:r>
    </w:p>
    <w:p w14:paraId="278ECB2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</w:t>
      </w:r>
    </w:p>
    <w:p w14:paraId="2C14FCA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5</w:t>
      </w:r>
    </w:p>
    <w:p w14:paraId="3C2E3A56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480C5A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B2AFA9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ADC872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33652000 Środki przeciwnowotworowe i immunomodulacyjne</w:t>
      </w:r>
    </w:p>
    <w:p w14:paraId="2939358A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2C7B14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1E9730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43ED77EE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81EB06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C61B86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6BEB491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C5FC7C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17F0D35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422A78C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26851E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71B863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Kompetencje do prowadzenia danej działalności zawodowej</w:t>
      </w:r>
    </w:p>
    <w:p w14:paraId="65F9419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Koncesja GIF na prowadzenie hurtowni farmaceutycznej</w:t>
      </w:r>
    </w:p>
    <w:p w14:paraId="2656855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60453C2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5B20B7AC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1331AB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09511D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1DAF8E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688C1AA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 - Zamawiający wybiera najkorzystniejszą ofertę na podstawie kryterium oceny ofert</w:t>
      </w:r>
    </w:p>
    <w:p w14:paraId="61E8276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223B877C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0C9725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B33783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097102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8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E53508D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D462DD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858FA8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6890D99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7F7BAE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9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15C9722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C2E0EC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DF9A76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D97325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1C73285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10/07/2024 08:00:00 (UTC+2)</w:t>
      </w:r>
    </w:p>
    <w:p w14:paraId="08DF91A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03E3C42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53E8079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10/07/2024 08:30:00 (UTC+2)</w:t>
      </w:r>
    </w:p>
    <w:p w14:paraId="07792C3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0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 wszystkim zainteresowanym</w:t>
      </w:r>
    </w:p>
    <w:p w14:paraId="4EA2F2F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5C4F6FD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6E81F52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AA6AA8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6E9542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dla zadania 1</w:t>
      </w:r>
    </w:p>
    <w:p w14:paraId="304E958B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1CBB78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F4BD10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6A9F4C2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7C39D7CC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218A69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6BAF37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D1A566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167155C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4F5960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C8879D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AB7AA1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3040A0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D0226DC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69977C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LOT-0006</w:t>
      </w:r>
    </w:p>
    <w:p w14:paraId="6893D29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6. 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Ropeginterferonum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alfa-2b</w:t>
      </w:r>
    </w:p>
    <w:p w14:paraId="0A02125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</w:t>
      </w:r>
    </w:p>
    <w:p w14:paraId="0C87662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6</w:t>
      </w:r>
    </w:p>
    <w:p w14:paraId="4165F2DB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F22807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9A83FC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6A4C08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33652000 Środki przeciwnowotworowe i immunomodulacyjne</w:t>
      </w:r>
    </w:p>
    <w:p w14:paraId="297B4DE5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A68030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34A517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5524BF6A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DD0164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2F3B1A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49F34A4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575743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55F917F5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018FD0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9AED18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2A8EA6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Kompetencje do prowadzenia danej działalności zawodowej</w:t>
      </w:r>
    </w:p>
    <w:p w14:paraId="5536554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Koncesja GIF na prowadzenie hurtowni farmaceutycznej</w:t>
      </w:r>
    </w:p>
    <w:p w14:paraId="2071699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39EDA56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6CEFDD99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9152DB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C87BE7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EA3A8A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78A40C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 - Zamawiający wybiera najkorzystniejszą ofertę na podstawie kryterium oceny ofert</w:t>
      </w:r>
    </w:p>
    <w:p w14:paraId="4DE3BC8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34C55825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1D3650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5D6778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3FB38D2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1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63A92E4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022157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69F1C0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0102F44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69617F4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2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5C5C0DC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289417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6A1589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6D02A9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1AFFA4D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10/07/2024 08:00:00 (UTC+2)</w:t>
      </w:r>
    </w:p>
    <w:p w14:paraId="5C62F9A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5C118FE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28CA8F4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10/07/2024 08:30:00 (UTC+2)</w:t>
      </w:r>
    </w:p>
    <w:p w14:paraId="7DE6472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3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 wszystkim zainteresowanym</w:t>
      </w:r>
    </w:p>
    <w:p w14:paraId="064509F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219B742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63C339C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538C8A0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5198A06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dla zadania 1</w:t>
      </w:r>
    </w:p>
    <w:p w14:paraId="674EC2DF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396BFF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94FA0E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5EDD8C6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745FF8E6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20DC733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43CA89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61BCD9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3AB10E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4B4D2E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80B9EF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40DF3D2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F39FAE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E5C364D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29C30D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LOT-0007</w:t>
      </w:r>
    </w:p>
    <w:p w14:paraId="2D0B891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7. 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Remimazolam</w:t>
      </w:r>
      <w:proofErr w:type="spellEnd"/>
    </w:p>
    <w:p w14:paraId="2E972C6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</w:t>
      </w:r>
    </w:p>
    <w:p w14:paraId="788EEDE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7</w:t>
      </w:r>
    </w:p>
    <w:p w14:paraId="1E491D72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5FB5B2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6E5D97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AD4777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33652000 Środki przeciwnowotworowe i immunomodulacyjne</w:t>
      </w:r>
    </w:p>
    <w:p w14:paraId="43F88DF0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16A0B8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C48FDA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2736DD2F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ED029C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2E022C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3BA39BB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E9895E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0EBB1556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A2E3EF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B3332F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163743B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Kompetencje do prowadzenia danej działalności zawodowej</w:t>
      </w:r>
    </w:p>
    <w:p w14:paraId="612E75D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Koncesja GIF na prowadzenie hurtowni farmaceutycznej</w:t>
      </w:r>
    </w:p>
    <w:p w14:paraId="4E6C6EB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30E0044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1D10C833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7DD0D0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64A218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4F543A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03086E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 - Zamawiający wybiera najkorzystniejszą ofertę na podstawie kryterium oceny ofert</w:t>
      </w:r>
    </w:p>
    <w:p w14:paraId="30B418B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08252BA8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508733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039051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685CDE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4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637E7E2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9C7CBB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0DE82F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53524D7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7738A8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5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4695456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793CE9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2C6958B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07D207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3B5494E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10/07/2024 08:00:00 (UTC+2)</w:t>
      </w:r>
    </w:p>
    <w:p w14:paraId="36E264C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2640D28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1FD858C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10/07/2024 08:30:00 (UTC+2)</w:t>
      </w:r>
    </w:p>
    <w:p w14:paraId="49D2DA2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6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 wszystkim zainteresowanym</w:t>
      </w:r>
    </w:p>
    <w:p w14:paraId="390800C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0312C0B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178E27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15948D8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7F05670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dla zadania 1</w:t>
      </w:r>
    </w:p>
    <w:p w14:paraId="0D4E1DBE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8D7AF8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574CB8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7CB0771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18D6B6E2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032AEA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36413F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15FB56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6FBE957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D78014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FD5793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B9872B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275F62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27112ED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6F0095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LOT-0008</w:t>
      </w:r>
    </w:p>
    <w:p w14:paraId="61A3BA2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8. 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Thioctic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acid</w:t>
      </w:r>
      <w:proofErr w:type="spellEnd"/>
    </w:p>
    <w:p w14:paraId="612A538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</w:t>
      </w:r>
    </w:p>
    <w:p w14:paraId="2FD3FDB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8</w:t>
      </w:r>
    </w:p>
    <w:p w14:paraId="72B97034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F127E7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38A739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18087C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33652000 Środki przeciwnowotworowe i immunomodulacyjne</w:t>
      </w:r>
    </w:p>
    <w:p w14:paraId="7AE67C31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73750E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0274D0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1EC2549E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034F3C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A793D5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0831F0F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EF70C5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66A0B400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E265AE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07A809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6A4534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Kompetencje do prowadzenia danej działalności zawodowej</w:t>
      </w:r>
    </w:p>
    <w:p w14:paraId="791AF77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Koncesja GIF na prowadzenie hurtowni farmaceutycznej</w:t>
      </w:r>
    </w:p>
    <w:p w14:paraId="1A94B76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564C80D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4FF6DE0B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CB1191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11CAA6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3C1EE7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1E6E64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 - Zamawiający wybiera najkorzystniejszą ofertę na podstawie kryterium oceny ofert</w:t>
      </w:r>
    </w:p>
    <w:p w14:paraId="521E47A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6EB0B606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C43FFE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7BC7D1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0518664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7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4177F3E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47926C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6D124B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707A4F7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F47003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8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01E0073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A8081A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EFB770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0124CA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2914979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10/07/2024 08:00:00 (UTC+2)</w:t>
      </w:r>
    </w:p>
    <w:p w14:paraId="1608304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5331FFD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4031D83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10/07/2024 08:30:00 (UTC+2)</w:t>
      </w:r>
    </w:p>
    <w:p w14:paraId="533FA2E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9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 wszystkim zainteresowanym</w:t>
      </w:r>
    </w:p>
    <w:p w14:paraId="4B5915E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33A9987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C4B798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683126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D64EC4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dla zadania 1</w:t>
      </w:r>
    </w:p>
    <w:p w14:paraId="13C84B5D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5FFE8C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5920AC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0EB3A6F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1D19408D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CCE2D7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CB45DE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E82DE4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2D970E1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7041AD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38764F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4C38C83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965F58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789B03D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83AC65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</w:t>
      </w: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LOT-0009</w:t>
      </w:r>
    </w:p>
    <w:p w14:paraId="21D8AC1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9. 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Hydrokortyzonu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sodu bursztynian</w:t>
      </w:r>
    </w:p>
    <w:p w14:paraId="104E9AB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</w:t>
      </w:r>
    </w:p>
    <w:p w14:paraId="3292265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9</w:t>
      </w:r>
    </w:p>
    <w:p w14:paraId="2BD59280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B62098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B13348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AD35F1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): 33642200 Kortykosterydy do użytku ogólnoustrojowego</w:t>
      </w:r>
    </w:p>
    <w:p w14:paraId="49F3975F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103035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BA3BC5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237CC44D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483730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1E077B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5B5E36D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86BDF1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6D5ADD55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1E9ED8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6494FC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1587081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Kompetencje do prowadzenia danej działalności zawodowej</w:t>
      </w:r>
    </w:p>
    <w:p w14:paraId="784E696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Nazwa: Koncesja GIF na prowadzenie hurtowni farmaceutycznej</w:t>
      </w:r>
    </w:p>
    <w:p w14:paraId="732E180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4A5C208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4B57C09E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085396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1F6F8C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AB1FEF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9905DC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 - Zamawiający wybiera najkorzystniejszą ofertę na podstawie kryterium oceny ofert</w:t>
      </w:r>
    </w:p>
    <w:p w14:paraId="226A9B6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100</w:t>
      </w:r>
    </w:p>
    <w:p w14:paraId="6ED948EF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0CFFCB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61E2CE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EAC830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0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B2AEAAD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879A77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E1B72E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5E13D17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958DD3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1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212B45E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426386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94E1D0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4BBB6E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1064D2A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10/07/2024 08:00:00 (UTC+2)</w:t>
      </w:r>
    </w:p>
    <w:p w14:paraId="06F2FC0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32BAA54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3D646D3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10/07/2024 08:30:00 (UTC+2)</w:t>
      </w:r>
    </w:p>
    <w:p w14:paraId="50BF971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32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 wszystkim zainteresowanym</w:t>
      </w:r>
    </w:p>
    <w:p w14:paraId="61138C8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460385C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02F7EC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9206D1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C0502E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dla zadania 1</w:t>
      </w:r>
    </w:p>
    <w:p w14:paraId="274D8767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4503D5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54DA13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3E2EDC2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26C092EB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4D1178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480DEA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7EE983A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F6B99B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DF506C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C11DF7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54B632D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CC949E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1242C8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14:paraId="63CD378B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52D8BD0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14:paraId="5FD9235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282E94D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14:paraId="1E1168E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14:paraId="1CF158F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  </w:t>
      </w:r>
    </w:p>
    <w:p w14:paraId="71EF557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05AED6F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1F7919F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03E5217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840E5A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33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3CB756A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34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barbara.choroszynska@10wsk.mil.pl</w:t>
        </w:r>
      </w:hyperlink>
    </w:p>
    <w:p w14:paraId="6084A28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+48 261 417 449</w:t>
      </w:r>
    </w:p>
    <w:p w14:paraId="5B5C0F0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35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75B94E4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36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60FD696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</w:t>
      </w: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4C1DD2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4C4DEC3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</w:t>
      </w:r>
    </w:p>
    <w:p w14:paraId="646D070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</w:t>
      </w:r>
    </w:p>
    <w:p w14:paraId="45B35EB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</w:p>
    <w:p w14:paraId="0D45CE7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</w:p>
    <w:p w14:paraId="4A0EEE0B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39CF000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14:paraId="5540D2D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14:paraId="32E4D10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14:paraId="0F33D45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 02-676 Warszawa</w:t>
      </w:r>
    </w:p>
    <w:p w14:paraId="5266869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42463F6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14:paraId="1BFAFF2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14:paraId="071B3F8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B60048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37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6D9A0ED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38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4A378A7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14:paraId="4FC7108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14:paraId="22D0FD9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39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469CF30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40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0E2337D8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</w:t>
      </w: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822221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50820D1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14:paraId="283E060D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6E7AE58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ORG-0003</w:t>
      </w:r>
    </w:p>
    <w:p w14:paraId="7BC37C5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14:paraId="15855CB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14:paraId="3843776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 Warszawa 00-522</w:t>
      </w:r>
    </w:p>
    <w:p w14:paraId="0F47B156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4C6AF5B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14:paraId="3E60BC7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14:paraId="202B761B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E5E9ED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14:paraId="4F01287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41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14:paraId="7A7A9FE4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14:paraId="4D54EA4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42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4DACC11E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43" w:history="1">
        <w:r w:rsidRPr="001A5A3F">
          <w:rPr>
            <w:rFonts w:ascii="arial-regular" w:eastAsia="Times New Roman" w:hAnsi="arial-regular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77798A7D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</w:t>
      </w: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CC2E18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14:paraId="2B521B0F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10. Zmiana</w:t>
      </w:r>
    </w:p>
    <w:p w14:paraId="07E4D85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Poprzednia wersja ogłoszenia, która jest zmieniana: 327593-2024</w:t>
      </w:r>
    </w:p>
    <w:p w14:paraId="714BEC1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Główny powód zmiany: Aktualizacja informacji</w:t>
      </w:r>
    </w:p>
    <w:p w14:paraId="08AD7645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Opis: zmiana terminu składania i otwarcia ofert oraz terminu związania ofertą. Zmiana formularza cenowego w zakresie zadania 4 oraz zmiana projektu umowy</w:t>
      </w:r>
    </w:p>
    <w:p w14:paraId="019ED9D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11. Informacje o ogłoszeniu</w:t>
      </w:r>
    </w:p>
    <w:p w14:paraId="46188784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11.1.</w:t>
      </w:r>
    </w:p>
    <w:p w14:paraId="3613AE71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2C18020A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7b89abff-3add-40cb-bfad-d8564da97207 - 01</w:t>
      </w:r>
    </w:p>
    <w:p w14:paraId="3012FD1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14:paraId="6383614C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14:paraId="42387E9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27/06/2024 07:38:24 (UTC)</w:t>
      </w:r>
    </w:p>
    <w:p w14:paraId="0C5C7857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14:paraId="52815827" w14:textId="77777777" w:rsidR="001A5A3F" w:rsidRPr="001A5A3F" w:rsidRDefault="001A5A3F" w:rsidP="001A5A3F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11.2.</w:t>
      </w:r>
    </w:p>
    <w:p w14:paraId="471FB300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bold" w:eastAsia="Times New Roman" w:hAnsi="arial-bold" w:cs="Times New Roman"/>
          <w:color w:val="444444"/>
          <w:kern w:val="0"/>
          <w:sz w:val="20"/>
          <w:szCs w:val="20"/>
          <w:lang w:eastAsia="pl-PL"/>
          <w14:ligatures w14:val="none"/>
        </w:rPr>
        <w:t>Informacje o publikacji</w:t>
      </w:r>
    </w:p>
    <w:p w14:paraId="2622D0E2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384075-2024</w:t>
      </w:r>
    </w:p>
    <w:p w14:paraId="20B42553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125/2024</w:t>
      </w:r>
    </w:p>
    <w:p w14:paraId="3A08B5F9" w14:textId="77777777" w:rsidR="001A5A3F" w:rsidRPr="001A5A3F" w:rsidRDefault="001A5A3F" w:rsidP="001A5A3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1A5A3F">
        <w:rPr>
          <w:rFonts w:ascii="arial-regular" w:eastAsia="Times New Roman" w:hAnsi="arial-regular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28/06/2024</w:t>
      </w:r>
    </w:p>
    <w:p w14:paraId="06984EE5" w14:textId="57D64D67" w:rsidR="00045518" w:rsidRDefault="00045518" w:rsidP="00045518">
      <w:pPr>
        <w:ind w:left="6372" w:firstLine="708"/>
        <w:rPr>
          <w:b/>
          <w:bCs/>
          <w:i/>
          <w:iCs/>
        </w:rPr>
      </w:pPr>
      <w:r w:rsidRPr="00045518">
        <w:rPr>
          <w:b/>
          <w:bCs/>
          <w:i/>
          <w:iCs/>
        </w:rPr>
        <w:t>ZAMAWIAJĄCY</w:t>
      </w:r>
    </w:p>
    <w:p w14:paraId="761CA574" w14:textId="77777777" w:rsidR="00045518" w:rsidRDefault="00045518" w:rsidP="00045518">
      <w:pPr>
        <w:ind w:left="5664" w:firstLine="708"/>
        <w:rPr>
          <w:b/>
          <w:bCs/>
          <w:i/>
          <w:iCs/>
        </w:rPr>
      </w:pPr>
    </w:p>
    <w:p w14:paraId="3C5BD7AF" w14:textId="77777777" w:rsidR="00045518" w:rsidRDefault="00045518" w:rsidP="0004551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D458937" w14:textId="77777777" w:rsidR="00045518" w:rsidRDefault="00045518" w:rsidP="0004551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6C8EF2C" w14:textId="2A6E1C6F" w:rsidR="00045518" w:rsidRPr="00681E50" w:rsidRDefault="00045518" w:rsidP="0004551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8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658C1D42" w14:textId="77777777" w:rsidR="00045518" w:rsidRPr="00681E50" w:rsidRDefault="00045518" w:rsidP="0004551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Zamawiającego, platforma e-propublico.pl, biuro przepustek,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4B4B689C" w14:textId="77777777" w:rsidR="00045518" w:rsidRPr="00681E50" w:rsidRDefault="00045518" w:rsidP="00045518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44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74269256" w14:textId="17E13795" w:rsidR="00045518" w:rsidRPr="00045518" w:rsidRDefault="00045518" w:rsidP="00045518">
      <w:pPr>
        <w:jc w:val="both"/>
        <w:rPr>
          <w:b/>
          <w:bCs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>: 28.06.2024 r.</w:t>
      </w:r>
    </w:p>
    <w:sectPr w:rsidR="00045518" w:rsidRPr="00045518">
      <w:headerReference w:type="default" r:id="rId45"/>
      <w:footerReference w:type="default" r:id="rId4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CE2140" w14:textId="77777777" w:rsidR="00411B78" w:rsidRDefault="00411B78" w:rsidP="00045518">
      <w:pPr>
        <w:spacing w:after="0" w:line="240" w:lineRule="auto"/>
      </w:pPr>
      <w:r>
        <w:separator/>
      </w:r>
    </w:p>
  </w:endnote>
  <w:endnote w:type="continuationSeparator" w:id="0">
    <w:p w14:paraId="2B56EA4F" w14:textId="77777777" w:rsidR="00411B78" w:rsidRDefault="00411B78" w:rsidP="00045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2FF07" w14:textId="77777777" w:rsidR="00045518" w:rsidRPr="00045518" w:rsidRDefault="00045518">
    <w:pPr>
      <w:pStyle w:val="Stopka"/>
      <w:jc w:val="center"/>
      <w:rPr>
        <w:caps/>
        <w:sz w:val="16"/>
        <w:szCs w:val="16"/>
      </w:rPr>
    </w:pPr>
    <w:r w:rsidRPr="00045518">
      <w:rPr>
        <w:caps/>
        <w:sz w:val="16"/>
        <w:szCs w:val="16"/>
      </w:rPr>
      <w:fldChar w:fldCharType="begin"/>
    </w:r>
    <w:r w:rsidRPr="00045518">
      <w:rPr>
        <w:caps/>
        <w:sz w:val="16"/>
        <w:szCs w:val="16"/>
      </w:rPr>
      <w:instrText>PAGE   \* MERGEFORMAT</w:instrText>
    </w:r>
    <w:r w:rsidRPr="00045518">
      <w:rPr>
        <w:caps/>
        <w:sz w:val="16"/>
        <w:szCs w:val="16"/>
      </w:rPr>
      <w:fldChar w:fldCharType="separate"/>
    </w:r>
    <w:r w:rsidRPr="00045518">
      <w:rPr>
        <w:caps/>
        <w:sz w:val="16"/>
        <w:szCs w:val="16"/>
      </w:rPr>
      <w:t>2</w:t>
    </w:r>
    <w:r w:rsidRPr="00045518">
      <w:rPr>
        <w:caps/>
        <w:sz w:val="16"/>
        <w:szCs w:val="16"/>
      </w:rPr>
      <w:fldChar w:fldCharType="end"/>
    </w:r>
  </w:p>
  <w:p w14:paraId="62DD8D46" w14:textId="77777777" w:rsidR="00045518" w:rsidRDefault="000455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AF80D6" w14:textId="77777777" w:rsidR="00411B78" w:rsidRDefault="00411B78" w:rsidP="00045518">
      <w:pPr>
        <w:spacing w:after="0" w:line="240" w:lineRule="auto"/>
      </w:pPr>
      <w:r>
        <w:separator/>
      </w:r>
    </w:p>
  </w:footnote>
  <w:footnote w:type="continuationSeparator" w:id="0">
    <w:p w14:paraId="23452F64" w14:textId="77777777" w:rsidR="00411B78" w:rsidRDefault="00411B78" w:rsidP="00045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55C171" w14:textId="0C2E3C0E" w:rsidR="00045518" w:rsidRDefault="00045518">
    <w:pPr>
      <w:pStyle w:val="Nagwek"/>
    </w:pPr>
    <w:r>
      <w:t>Sprawa 64/2024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A3F"/>
    <w:rsid w:val="00045518"/>
    <w:rsid w:val="001A5A3F"/>
    <w:rsid w:val="003A7AD5"/>
    <w:rsid w:val="00411B78"/>
    <w:rsid w:val="008641A6"/>
    <w:rsid w:val="00A236D0"/>
    <w:rsid w:val="00A3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9CAA8"/>
  <w15:chartTrackingRefBased/>
  <w15:docId w15:val="{C6AE7A58-0E6F-4745-AE49-077A3F112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1A5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1A5A3F"/>
  </w:style>
  <w:style w:type="character" w:customStyle="1" w:styleId="label">
    <w:name w:val="label"/>
    <w:basedOn w:val="Domylnaczcionkaakapitu"/>
    <w:rsid w:val="001A5A3F"/>
  </w:style>
  <w:style w:type="character" w:customStyle="1" w:styleId="data">
    <w:name w:val="data"/>
    <w:basedOn w:val="Domylnaczcionkaakapitu"/>
    <w:rsid w:val="001A5A3F"/>
  </w:style>
  <w:style w:type="character" w:customStyle="1" w:styleId="line">
    <w:name w:val="line"/>
    <w:basedOn w:val="Domylnaczcionkaakapitu"/>
    <w:rsid w:val="001A5A3F"/>
  </w:style>
  <w:style w:type="character" w:styleId="Hipercze">
    <w:name w:val="Hyperlink"/>
    <w:basedOn w:val="Domylnaczcionkaakapitu"/>
    <w:uiPriority w:val="99"/>
    <w:semiHidden/>
    <w:unhideWhenUsed/>
    <w:rsid w:val="001A5A3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A5A3F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455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5518"/>
  </w:style>
  <w:style w:type="paragraph" w:styleId="Stopka">
    <w:name w:val="footer"/>
    <w:basedOn w:val="Normalny"/>
    <w:link w:val="StopkaZnak"/>
    <w:uiPriority w:val="99"/>
    <w:unhideWhenUsed/>
    <w:rsid w:val="000455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55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5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://e-propublico.pl/" TargetMode="External"/><Relationship Id="rId39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mailto:barbara.choroszynska@10wsk.mil.pl" TargetMode="External"/><Relationship Id="rId42" Type="http://schemas.openxmlformats.org/officeDocument/2006/relationships/hyperlink" Target="https://www.gov.pl/web/sp-prokuratoria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www.10wsk.mil.pl/" TargetMode="External"/><Relationship Id="rId38" Type="http://schemas.openxmlformats.org/officeDocument/2006/relationships/hyperlink" Target="mailto:odwolania@uzp.gov.pl" TargetMode="External"/><Relationship Id="rId46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://e-propublico.pl/" TargetMode="External"/><Relationship Id="rId29" Type="http://schemas.openxmlformats.org/officeDocument/2006/relationships/hyperlink" Target="http://e-propublico.pl/" TargetMode="External"/><Relationship Id="rId41" Type="http://schemas.openxmlformats.org/officeDocument/2006/relationships/hyperlink" Target="mailto:sp@prokuratoria.gov.pl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://e-propublico.pl/" TargetMode="External"/><Relationship Id="rId37" Type="http://schemas.openxmlformats.org/officeDocument/2006/relationships/hyperlink" Target="https://www.uzp.gov.pl/kio" TargetMode="External"/><Relationship Id="rId40" Type="http://schemas.openxmlformats.org/officeDocument/2006/relationships/hyperlink" Target="https://www.gov.pl/web/uzp" TargetMode="External"/><Relationship Id="rId45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mailto:barbara.choroszynska@10wsk.mil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://www.10wsk.mil.pl/" TargetMode="External"/><Relationship Id="rId43" Type="http://schemas.openxmlformats.org/officeDocument/2006/relationships/hyperlink" Target="https://www.gov.pl/web/sp-prokuratoria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15</Pages>
  <Words>6320</Words>
  <Characters>37922</Characters>
  <Application>Microsoft Office Word</Application>
  <DocSecurity>0</DocSecurity>
  <Lines>316</Lines>
  <Paragraphs>88</Paragraphs>
  <ScaleCrop>false</ScaleCrop>
  <Company/>
  <LinksUpToDate>false</LinksUpToDate>
  <CharactersWithSpaces>44154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2024-06-28T07:49:00Z</cp:lastPrinted>
  <dcterms:created xsi:type="dcterms:W3CDTF">2024-06-28T07:28:00Z</dcterms:created>
  <dcterms:modified xsi:type="dcterms:W3CDTF">2024-06-28T07:50:00Z</dcterms:modified>
</cp:coreProperties>
</file>