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A2318" w14:textId="77777777" w:rsidR="00986737" w:rsidRPr="009432A1" w:rsidRDefault="0006263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6263B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6263B">
        <w:rPr>
          <w:rFonts w:ascii="Arial" w:hAnsi="Arial" w:cs="Arial"/>
          <w:sz w:val="24"/>
          <w:szCs w:val="24"/>
        </w:rPr>
        <w:t>2024-06-26</w:t>
      </w:r>
    </w:p>
    <w:p w14:paraId="05112D4F" w14:textId="77777777" w:rsidR="00986737" w:rsidRPr="009432A1" w:rsidRDefault="0006263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6263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F03DE27" w14:textId="77777777" w:rsidR="00986737" w:rsidRPr="009432A1" w:rsidRDefault="0006263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6263B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6263B">
        <w:rPr>
          <w:rFonts w:ascii="Arial" w:hAnsi="Arial" w:cs="Arial"/>
          <w:sz w:val="24"/>
          <w:szCs w:val="24"/>
        </w:rPr>
        <w:t>66</w:t>
      </w:r>
    </w:p>
    <w:p w14:paraId="526E6FAF" w14:textId="77777777" w:rsidR="00986737" w:rsidRPr="009432A1" w:rsidRDefault="0006263B" w:rsidP="00986737">
      <w:pPr>
        <w:rPr>
          <w:rFonts w:ascii="Arial" w:hAnsi="Arial" w:cs="Arial"/>
          <w:sz w:val="24"/>
          <w:szCs w:val="24"/>
        </w:rPr>
      </w:pPr>
      <w:r w:rsidRPr="0006263B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6263B">
        <w:rPr>
          <w:rFonts w:ascii="Arial" w:hAnsi="Arial" w:cs="Arial"/>
          <w:sz w:val="24"/>
          <w:szCs w:val="24"/>
        </w:rPr>
        <w:t>Kraków</w:t>
      </w:r>
    </w:p>
    <w:p w14:paraId="71BF6D9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DCB5C3" w14:textId="1725E67E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408214E" w14:textId="62824745" w:rsidR="002B3A63" w:rsidRPr="002B3A63" w:rsidRDefault="002B3A63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2B3A63">
        <w:rPr>
          <w:rFonts w:ascii="Arial" w:hAnsi="Arial" w:cs="Arial"/>
          <w:bCs/>
          <w:sz w:val="18"/>
          <w:szCs w:val="18"/>
        </w:rPr>
        <w:t>Pismo: SZP-271-15/24. 483.EJK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4EEDEE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35EDC1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AE92871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C1548F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FB029DB" w14:textId="77777777" w:rsidTr="005A632E">
        <w:tc>
          <w:tcPr>
            <w:tcW w:w="2269" w:type="dxa"/>
            <w:shd w:val="clear" w:color="auto" w:fill="auto"/>
          </w:tcPr>
          <w:p w14:paraId="2CD5E62A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EBA89C" w14:textId="77777777" w:rsidR="00986737" w:rsidRPr="004E4B64" w:rsidRDefault="0006263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6263B">
              <w:rPr>
                <w:rFonts w:ascii="Arial" w:hAnsi="Arial" w:cs="Arial"/>
                <w:bCs/>
                <w:sz w:val="24"/>
                <w:szCs w:val="24"/>
              </w:rPr>
              <w:t>Dostawa wyrobów medycznych jednorazowych sterylnych - opatrunków specjalistycznych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6263B" w:rsidRPr="004E4B64" w14:paraId="417DAD52" w14:textId="77777777" w:rsidTr="00AB0E14">
        <w:tc>
          <w:tcPr>
            <w:tcW w:w="2269" w:type="dxa"/>
            <w:shd w:val="clear" w:color="auto" w:fill="auto"/>
          </w:tcPr>
          <w:p w14:paraId="2442B7D0" w14:textId="77777777" w:rsidR="0006263B" w:rsidRPr="004E4B64" w:rsidRDefault="0006263B" w:rsidP="00AB0E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9266C7" w14:textId="77777777" w:rsidR="0006263B" w:rsidRPr="004E4B64" w:rsidRDefault="0006263B" w:rsidP="00AB0E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6263B">
              <w:rPr>
                <w:rFonts w:ascii="Arial" w:hAnsi="Arial" w:cs="Arial"/>
                <w:bCs/>
                <w:sz w:val="24"/>
                <w:szCs w:val="24"/>
              </w:rPr>
              <w:t>SZP-271-15/24</w:t>
            </w:r>
          </w:p>
        </w:tc>
      </w:tr>
    </w:tbl>
    <w:p w14:paraId="0D6EF22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44C1043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6263B" w:rsidRPr="0006263B">
        <w:rPr>
          <w:rFonts w:ascii="Arial" w:hAnsi="Arial" w:cs="Arial"/>
          <w:sz w:val="24"/>
          <w:szCs w:val="24"/>
        </w:rPr>
        <w:t>(</w:t>
      </w:r>
      <w:proofErr w:type="spellStart"/>
      <w:r w:rsidR="0006263B" w:rsidRPr="0006263B">
        <w:rPr>
          <w:rFonts w:ascii="Arial" w:hAnsi="Arial" w:cs="Arial"/>
          <w:sz w:val="24"/>
          <w:szCs w:val="24"/>
        </w:rPr>
        <w:t>t.j</w:t>
      </w:r>
      <w:proofErr w:type="spellEnd"/>
      <w:r w:rsidR="0006263B" w:rsidRPr="0006263B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518DB98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6263B" w:rsidRPr="0006263B">
        <w:rPr>
          <w:rFonts w:ascii="Arial" w:hAnsi="Arial" w:cs="Arial"/>
          <w:sz w:val="24"/>
          <w:szCs w:val="24"/>
        </w:rPr>
        <w:t>26/06/2024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6263B" w:rsidRPr="0006263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78EDBBF" w14:textId="77777777" w:rsidTr="005A632E">
        <w:tc>
          <w:tcPr>
            <w:tcW w:w="1276" w:type="dxa"/>
            <w:shd w:val="clear" w:color="auto" w:fill="F2F2F2"/>
            <w:vAlign w:val="center"/>
          </w:tcPr>
          <w:p w14:paraId="45AD166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C426D5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B69E50C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884BE8B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6263B" w:rsidRPr="00BB547B" w14:paraId="6D80D003" w14:textId="77777777" w:rsidTr="00AB0E14">
        <w:tc>
          <w:tcPr>
            <w:tcW w:w="1276" w:type="dxa"/>
            <w:shd w:val="clear" w:color="auto" w:fill="auto"/>
            <w:vAlign w:val="center"/>
          </w:tcPr>
          <w:p w14:paraId="4E9114E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B34E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A88BBF0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Trans-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A9EA700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Obrońców Poczty Gdańskiej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20P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79896A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42-400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Zawiercie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9955E4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93 312.00 zł</w:t>
            </w:r>
          </w:p>
        </w:tc>
      </w:tr>
      <w:tr w:rsidR="0006263B" w:rsidRPr="00BB547B" w14:paraId="551B03D0" w14:textId="77777777" w:rsidTr="00AB0E14">
        <w:tc>
          <w:tcPr>
            <w:tcW w:w="1276" w:type="dxa"/>
            <w:shd w:val="clear" w:color="auto" w:fill="auto"/>
            <w:vAlign w:val="center"/>
          </w:tcPr>
          <w:p w14:paraId="01B8E82C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F94CF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3ECA537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Comef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688AFB8E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ul. Gdańska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1E73C7" w14:textId="77777777" w:rsidR="0006263B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40-719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Katowice</w:t>
            </w:r>
          </w:p>
          <w:p w14:paraId="36E168DA" w14:textId="48590B97" w:rsidR="002B3A63" w:rsidRPr="00986737" w:rsidRDefault="002B3A63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0804D1D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3 220.56 zł</w:t>
            </w:r>
          </w:p>
        </w:tc>
      </w:tr>
      <w:tr w:rsidR="0006263B" w:rsidRPr="00BB547B" w14:paraId="7AC7ADFF" w14:textId="77777777" w:rsidTr="00AB0E14">
        <w:tc>
          <w:tcPr>
            <w:tcW w:w="1276" w:type="dxa"/>
            <w:shd w:val="clear" w:color="auto" w:fill="auto"/>
            <w:vAlign w:val="center"/>
          </w:tcPr>
          <w:p w14:paraId="086E17D6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952072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E0A75A1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 xml:space="preserve">MEDAG Aparatura Medyczna 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P.Augustynowicz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624F6E84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4FA44F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5F22D2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16 092.00 zł</w:t>
            </w:r>
          </w:p>
        </w:tc>
      </w:tr>
      <w:tr w:rsidR="0006263B" w:rsidRPr="00BB547B" w14:paraId="75BF8B43" w14:textId="77777777" w:rsidTr="00AB0E14">
        <w:tc>
          <w:tcPr>
            <w:tcW w:w="1276" w:type="dxa"/>
            <w:shd w:val="clear" w:color="auto" w:fill="auto"/>
            <w:vAlign w:val="center"/>
          </w:tcPr>
          <w:p w14:paraId="596B1C6D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E671F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837152E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 xml:space="preserve">MEDAG Aparatura Medyczna 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P.Augustynowicz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74348EE7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Brylantowa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24/3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5B243D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52-214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89F66E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18 360.00 zł</w:t>
            </w:r>
          </w:p>
        </w:tc>
      </w:tr>
      <w:tr w:rsidR="0006263B" w:rsidRPr="00BB547B" w14:paraId="0EEC03CF" w14:textId="77777777" w:rsidTr="00AB0E14">
        <w:tc>
          <w:tcPr>
            <w:tcW w:w="1276" w:type="dxa"/>
            <w:shd w:val="clear" w:color="auto" w:fill="auto"/>
            <w:vAlign w:val="center"/>
          </w:tcPr>
          <w:p w14:paraId="504E771C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3C4B0E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D1848C7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Smith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Nephew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7ACDB53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66E19B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E9EB1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6 901.20 zł</w:t>
            </w:r>
          </w:p>
        </w:tc>
      </w:tr>
      <w:tr w:rsidR="0006263B" w:rsidRPr="00BB547B" w14:paraId="3063A04C" w14:textId="77777777" w:rsidTr="00AB0E14">
        <w:tc>
          <w:tcPr>
            <w:tcW w:w="1276" w:type="dxa"/>
            <w:shd w:val="clear" w:color="auto" w:fill="auto"/>
            <w:vAlign w:val="center"/>
          </w:tcPr>
          <w:p w14:paraId="0F5ACFC1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E0D164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30CDBE99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015C22E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Żwirki i Wigury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C74D4E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02-092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ED871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8 478.00 zł</w:t>
            </w:r>
          </w:p>
        </w:tc>
      </w:tr>
      <w:tr w:rsidR="0006263B" w:rsidRPr="00BB547B" w14:paraId="1D318341" w14:textId="77777777" w:rsidTr="00AB0E14">
        <w:tc>
          <w:tcPr>
            <w:tcW w:w="1276" w:type="dxa"/>
            <w:shd w:val="clear" w:color="auto" w:fill="auto"/>
            <w:vAlign w:val="center"/>
          </w:tcPr>
          <w:p w14:paraId="79094684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E33E05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7AB0BD8" w14:textId="443FD430" w:rsidR="002B3A63" w:rsidRDefault="002B3A63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Citonet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Kraków Sp. z o.o.</w:t>
            </w:r>
          </w:p>
          <w:p w14:paraId="398898C2" w14:textId="77777777" w:rsidR="002B3A63" w:rsidRDefault="002B3A63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Gromadzka 52, </w:t>
            </w:r>
          </w:p>
          <w:p w14:paraId="59919B6D" w14:textId="22949799" w:rsidR="002B3A63" w:rsidRDefault="002B3A63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30-719 Kraków</w:t>
            </w:r>
          </w:p>
          <w:p w14:paraId="3AE1B5F2" w14:textId="30BCB18D" w:rsidR="002B3A63" w:rsidRDefault="002B3A63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6FCF409F" w14:textId="446A3E38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Toruńskie Zakłady Materiałów Opatrunkowych S.A.</w:t>
            </w:r>
          </w:p>
          <w:p w14:paraId="7CEF08DF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20/26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344F9D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DF3CEF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457.92 zł</w:t>
            </w:r>
          </w:p>
        </w:tc>
      </w:tr>
      <w:tr w:rsidR="0006263B" w:rsidRPr="00BB547B" w14:paraId="422D4453" w14:textId="77777777" w:rsidTr="00AB0E14">
        <w:tc>
          <w:tcPr>
            <w:tcW w:w="1276" w:type="dxa"/>
            <w:shd w:val="clear" w:color="auto" w:fill="auto"/>
            <w:vAlign w:val="center"/>
          </w:tcPr>
          <w:p w14:paraId="0F8513B5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1B7FA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D0BFEFB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 xml:space="preserve">Lohmann &amp; 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Rauscher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041EB7A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Moniuszki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F390BF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04B8AB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92 016.00 zł</w:t>
            </w:r>
          </w:p>
        </w:tc>
      </w:tr>
      <w:tr w:rsidR="0006263B" w:rsidRPr="00BB547B" w14:paraId="47CDE095" w14:textId="77777777" w:rsidTr="00AB0E14">
        <w:tc>
          <w:tcPr>
            <w:tcW w:w="1276" w:type="dxa"/>
            <w:shd w:val="clear" w:color="auto" w:fill="auto"/>
            <w:vAlign w:val="center"/>
          </w:tcPr>
          <w:p w14:paraId="5DA2F39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673CEC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6990080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SKAMEX  Spółka Akcyjna</w:t>
            </w:r>
          </w:p>
          <w:p w14:paraId="76B51560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01ECC7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E54D29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10 429.56 zł</w:t>
            </w:r>
          </w:p>
        </w:tc>
      </w:tr>
      <w:tr w:rsidR="0006263B" w:rsidRPr="00BB547B" w14:paraId="2D5CCA97" w14:textId="77777777" w:rsidTr="00AB0E14">
        <w:tc>
          <w:tcPr>
            <w:tcW w:w="1276" w:type="dxa"/>
            <w:shd w:val="clear" w:color="auto" w:fill="auto"/>
            <w:vAlign w:val="center"/>
          </w:tcPr>
          <w:p w14:paraId="402D80EE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B80B45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B95239E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 xml:space="preserve">J. 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Chodacki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>, A. Misztal „</w:t>
            </w: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Medica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>” Spółka Jawna</w:t>
            </w:r>
          </w:p>
          <w:p w14:paraId="13843E2A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519BF6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D909E0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137 376.00 zł</w:t>
            </w:r>
          </w:p>
        </w:tc>
      </w:tr>
      <w:tr w:rsidR="0006263B" w:rsidRPr="00BB547B" w14:paraId="480E2001" w14:textId="77777777" w:rsidTr="00AB0E14">
        <w:tc>
          <w:tcPr>
            <w:tcW w:w="1276" w:type="dxa"/>
            <w:shd w:val="clear" w:color="auto" w:fill="auto"/>
            <w:vAlign w:val="center"/>
          </w:tcPr>
          <w:p w14:paraId="5BD4D234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90FC72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B3155F0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5EBABEB0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32525C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8E66E4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7 306.64 zł</w:t>
            </w:r>
          </w:p>
        </w:tc>
      </w:tr>
      <w:tr w:rsidR="0006263B" w:rsidRPr="00BB547B" w14:paraId="728A0081" w14:textId="77777777" w:rsidTr="00AB0E14">
        <w:tc>
          <w:tcPr>
            <w:tcW w:w="1276" w:type="dxa"/>
            <w:shd w:val="clear" w:color="auto" w:fill="auto"/>
            <w:vAlign w:val="center"/>
          </w:tcPr>
          <w:p w14:paraId="60EEA4C5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3414AD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6F09F508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6C0A18FB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6D56BC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A5466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7 540.56 zł</w:t>
            </w:r>
          </w:p>
        </w:tc>
      </w:tr>
      <w:tr w:rsidR="0006263B" w:rsidRPr="00BB547B" w14:paraId="66EC5746" w14:textId="77777777" w:rsidTr="00AB0E14">
        <w:tc>
          <w:tcPr>
            <w:tcW w:w="1276" w:type="dxa"/>
            <w:shd w:val="clear" w:color="auto" w:fill="auto"/>
            <w:vAlign w:val="center"/>
          </w:tcPr>
          <w:p w14:paraId="33424C13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6D4E72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9672137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7471FE7D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3CF480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lastRenderedPageBreak/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7CAC57" w14:textId="73991C79" w:rsidR="0006263B" w:rsidRPr="00986737" w:rsidRDefault="002B3A63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106 920,00</w:t>
            </w:r>
            <w:r w:rsidR="0006263B" w:rsidRPr="0006263B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06263B" w:rsidRPr="00BB547B" w14:paraId="421B8F24" w14:textId="77777777" w:rsidTr="00AB0E14">
        <w:tc>
          <w:tcPr>
            <w:tcW w:w="1276" w:type="dxa"/>
            <w:shd w:val="clear" w:color="auto" w:fill="auto"/>
            <w:vAlign w:val="center"/>
          </w:tcPr>
          <w:p w14:paraId="13DD182F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F5914D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ED402BA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4679658C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398CBE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D9298B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23 958.72 zł</w:t>
            </w:r>
          </w:p>
        </w:tc>
      </w:tr>
      <w:tr w:rsidR="0006263B" w:rsidRPr="00BB547B" w14:paraId="3C8363CF" w14:textId="77777777" w:rsidTr="00AB0E14">
        <w:tc>
          <w:tcPr>
            <w:tcW w:w="1276" w:type="dxa"/>
            <w:shd w:val="clear" w:color="auto" w:fill="auto"/>
            <w:vAlign w:val="center"/>
          </w:tcPr>
          <w:p w14:paraId="364F2328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048F86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6B02C0EC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Paul Hartmann Polska Sp. z o.o.</w:t>
            </w:r>
          </w:p>
          <w:p w14:paraId="63B0153E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ul. Żeromskiego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2BE0EF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95-200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6122DE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8 100.00 zł</w:t>
            </w:r>
          </w:p>
        </w:tc>
      </w:tr>
      <w:tr w:rsidR="0006263B" w:rsidRPr="00BB547B" w14:paraId="398133E3" w14:textId="77777777" w:rsidTr="00AB0E14">
        <w:tc>
          <w:tcPr>
            <w:tcW w:w="1276" w:type="dxa"/>
            <w:shd w:val="clear" w:color="auto" w:fill="auto"/>
            <w:vAlign w:val="center"/>
          </w:tcPr>
          <w:p w14:paraId="1798C8C7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5B4632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7A0C614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KROBAN Sp. z ograniczoną odpowiedzialnością</w:t>
            </w:r>
          </w:p>
          <w:p w14:paraId="4DDBC5E8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Piotrkowska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270/1410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442A8E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90-361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131D2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15 190.20 zł</w:t>
            </w:r>
          </w:p>
        </w:tc>
      </w:tr>
      <w:tr w:rsidR="0006263B" w:rsidRPr="00BB547B" w14:paraId="157B753C" w14:textId="77777777" w:rsidTr="00AB0E14">
        <w:tc>
          <w:tcPr>
            <w:tcW w:w="1276" w:type="dxa"/>
            <w:shd w:val="clear" w:color="auto" w:fill="auto"/>
            <w:vAlign w:val="center"/>
          </w:tcPr>
          <w:p w14:paraId="2CB059D7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366CC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A3B63D8" w14:textId="77777777" w:rsidR="0006263B" w:rsidRPr="00986737" w:rsidRDefault="0006263B" w:rsidP="00AB0E1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6263B">
              <w:rPr>
                <w:rFonts w:ascii="Arial" w:hAnsi="Arial" w:cs="Arial"/>
                <w:sz w:val="24"/>
                <w:szCs w:val="24"/>
              </w:rPr>
              <w:t>Medimax</w:t>
            </w:r>
            <w:proofErr w:type="spellEnd"/>
            <w:r w:rsidRPr="0006263B">
              <w:rPr>
                <w:rFonts w:ascii="Arial" w:hAnsi="Arial" w:cs="Arial"/>
                <w:sz w:val="24"/>
                <w:szCs w:val="24"/>
              </w:rPr>
              <w:t xml:space="preserve"> Monika Mazurkiewicz</w:t>
            </w:r>
          </w:p>
          <w:p w14:paraId="3372371A" w14:textId="77777777" w:rsidR="0006263B" w:rsidRPr="00986737" w:rsidRDefault="0006263B" w:rsidP="00AB0E14">
            <w:pPr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Starego Dębu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12/6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B8ADEC" w14:textId="77777777" w:rsidR="0006263B" w:rsidRPr="00986737" w:rsidRDefault="0006263B" w:rsidP="00AB0E1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31-355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6263B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F50988" w14:textId="77777777" w:rsidR="0006263B" w:rsidRPr="00986737" w:rsidRDefault="0006263B" w:rsidP="00AB0E1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263B">
              <w:rPr>
                <w:rFonts w:ascii="Arial" w:hAnsi="Arial" w:cs="Arial"/>
                <w:sz w:val="24"/>
                <w:szCs w:val="24"/>
              </w:rPr>
              <w:t>105 030.65 zł</w:t>
            </w:r>
          </w:p>
        </w:tc>
      </w:tr>
    </w:tbl>
    <w:p w14:paraId="3C4D3592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90CF368" w14:textId="667726BC" w:rsidR="00C236D3" w:rsidRPr="00BB547B" w:rsidRDefault="0006263B" w:rsidP="00173B20">
      <w:pPr>
        <w:jc w:val="right"/>
        <w:rPr>
          <w:rFonts w:ascii="Arial" w:hAnsi="Arial" w:cs="Arial"/>
          <w:sz w:val="22"/>
          <w:szCs w:val="22"/>
        </w:rPr>
      </w:pPr>
      <w:r w:rsidRPr="0006263B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FCDDE" w14:textId="77777777" w:rsidR="00A56169" w:rsidRDefault="00A56169">
      <w:r>
        <w:separator/>
      </w:r>
    </w:p>
  </w:endnote>
  <w:endnote w:type="continuationSeparator" w:id="0">
    <w:p w14:paraId="52155787" w14:textId="77777777" w:rsidR="00A56169" w:rsidRDefault="00A56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60D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8B8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8D7C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11EF6D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90B982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D9E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72DE57" w14:textId="77777777" w:rsidR="009F189D" w:rsidRDefault="009F189D">
    <w:pPr>
      <w:pStyle w:val="Stopka"/>
      <w:tabs>
        <w:tab w:val="clear" w:pos="4536"/>
      </w:tabs>
      <w:jc w:val="center"/>
    </w:pPr>
  </w:p>
  <w:p w14:paraId="53C899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F795E" w14:textId="77777777" w:rsidR="00A56169" w:rsidRDefault="00A56169">
      <w:r>
        <w:separator/>
      </w:r>
    </w:p>
  </w:footnote>
  <w:footnote w:type="continuationSeparator" w:id="0">
    <w:p w14:paraId="265541C3" w14:textId="77777777" w:rsidR="00A56169" w:rsidRDefault="00A56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5F2FE" w14:textId="77777777" w:rsidR="0006263B" w:rsidRDefault="00062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473D4" w14:textId="77777777" w:rsidR="0006263B" w:rsidRDefault="00062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30B86" w14:textId="77777777" w:rsidR="0006263B" w:rsidRDefault="000626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169"/>
    <w:rsid w:val="00007727"/>
    <w:rsid w:val="00017720"/>
    <w:rsid w:val="00035488"/>
    <w:rsid w:val="0006263B"/>
    <w:rsid w:val="000D7F25"/>
    <w:rsid w:val="000E00E5"/>
    <w:rsid w:val="00173B20"/>
    <w:rsid w:val="001C69FF"/>
    <w:rsid w:val="0023318D"/>
    <w:rsid w:val="002B3A6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616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20821C"/>
  <w15:chartTrackingRefBased/>
  <w15:docId w15:val="{822BCC04-D291-4E18-AE86-A50AB7702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373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2024-06-26T11:42:00Z</dcterms:created>
  <dcterms:modified xsi:type="dcterms:W3CDTF">2024-06-26T11:52:00Z</dcterms:modified>
</cp:coreProperties>
</file>