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94F539" w14:textId="30004985" w:rsidR="006A5DF1" w:rsidRPr="006F2735" w:rsidRDefault="00385500" w:rsidP="006A5DF1">
      <w:pPr>
        <w:spacing w:after="240"/>
        <w:jc w:val="right"/>
        <w:rPr>
          <w:sz w:val="24"/>
          <w:szCs w:val="24"/>
        </w:rPr>
      </w:pPr>
      <w:r w:rsidRPr="006F2735">
        <w:rPr>
          <w:sz w:val="24"/>
          <w:szCs w:val="24"/>
        </w:rPr>
        <w:t>Kraków</w:t>
      </w:r>
      <w:r w:rsidR="006A5DF1" w:rsidRPr="006F2735">
        <w:rPr>
          <w:sz w:val="24"/>
          <w:szCs w:val="24"/>
        </w:rPr>
        <w:t xml:space="preserve"> dnia: </w:t>
      </w:r>
      <w:r w:rsidRPr="006F2735">
        <w:rPr>
          <w:sz w:val="24"/>
          <w:szCs w:val="24"/>
        </w:rPr>
        <w:t>2024-06-1</w:t>
      </w:r>
      <w:r w:rsidR="006F2735">
        <w:rPr>
          <w:sz w:val="24"/>
          <w:szCs w:val="24"/>
        </w:rPr>
        <w:t>8</w:t>
      </w:r>
    </w:p>
    <w:p w14:paraId="4F906B04" w14:textId="77777777" w:rsidR="0029606A" w:rsidRPr="006F2735" w:rsidRDefault="0029606A" w:rsidP="006A5DF1">
      <w:pPr>
        <w:spacing w:after="240"/>
        <w:jc w:val="right"/>
        <w:rPr>
          <w:sz w:val="24"/>
          <w:szCs w:val="24"/>
        </w:rPr>
      </w:pPr>
    </w:p>
    <w:p w14:paraId="72665416" w14:textId="77777777" w:rsidR="007427BD" w:rsidRPr="006F2735" w:rsidRDefault="007427BD" w:rsidP="007427BD">
      <w:pPr>
        <w:rPr>
          <w:b/>
          <w:bCs/>
          <w:sz w:val="24"/>
          <w:szCs w:val="24"/>
        </w:rPr>
      </w:pPr>
      <w:r w:rsidRPr="006F2735">
        <w:rPr>
          <w:b/>
          <w:bCs/>
          <w:sz w:val="24"/>
          <w:szCs w:val="24"/>
        </w:rPr>
        <w:t xml:space="preserve">Szpital Miejski Specjalistyczny </w:t>
      </w:r>
    </w:p>
    <w:p w14:paraId="5AB4D5D0" w14:textId="77777777" w:rsidR="007427BD" w:rsidRPr="006F2735" w:rsidRDefault="007427BD" w:rsidP="007427BD">
      <w:pPr>
        <w:rPr>
          <w:sz w:val="24"/>
          <w:szCs w:val="24"/>
        </w:rPr>
      </w:pPr>
      <w:r w:rsidRPr="006F2735">
        <w:rPr>
          <w:b/>
          <w:bCs/>
          <w:sz w:val="24"/>
          <w:szCs w:val="24"/>
        </w:rPr>
        <w:t>im. Gabriela Narutowicza w Krakowie</w:t>
      </w:r>
    </w:p>
    <w:p w14:paraId="667B7649" w14:textId="77777777" w:rsidR="007427BD" w:rsidRPr="006F273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F2735">
        <w:rPr>
          <w:sz w:val="24"/>
          <w:szCs w:val="24"/>
        </w:rPr>
        <w:t>ul. Prądnicka 35-37</w:t>
      </w:r>
    </w:p>
    <w:p w14:paraId="2975B3AD" w14:textId="77777777" w:rsidR="007427BD" w:rsidRPr="006F2735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F2735">
        <w:rPr>
          <w:sz w:val="24"/>
          <w:szCs w:val="24"/>
        </w:rPr>
        <w:t>31-202 Kraków</w:t>
      </w:r>
    </w:p>
    <w:p w14:paraId="237AAF91" w14:textId="77777777" w:rsidR="006A5DF1" w:rsidRPr="006F273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1DED1C1" w14:textId="2B6C38C3" w:rsidR="006D4AB3" w:rsidRPr="00AB1D75" w:rsidRDefault="006A5DF1" w:rsidP="00AB1D75">
      <w:pPr>
        <w:pStyle w:val="Nagwek"/>
        <w:tabs>
          <w:tab w:val="clear" w:pos="4536"/>
        </w:tabs>
        <w:rPr>
          <w:sz w:val="24"/>
          <w:szCs w:val="24"/>
        </w:rPr>
      </w:pPr>
      <w:r w:rsidRPr="006F2735">
        <w:rPr>
          <w:sz w:val="24"/>
          <w:szCs w:val="24"/>
        </w:rPr>
        <w:tab/>
        <w:t xml:space="preserve"> </w:t>
      </w:r>
    </w:p>
    <w:p w14:paraId="6C21C562" w14:textId="4808DCF6" w:rsidR="00632C3C" w:rsidRPr="006F273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F2735">
        <w:rPr>
          <w:rFonts w:ascii="Times New Roman" w:hAnsi="Times New Roman"/>
          <w:szCs w:val="28"/>
        </w:rPr>
        <w:t>WYJAŚNIENI</w:t>
      </w:r>
      <w:r w:rsidR="00520165" w:rsidRPr="006F2735">
        <w:rPr>
          <w:rFonts w:ascii="Times New Roman" w:hAnsi="Times New Roman"/>
          <w:szCs w:val="28"/>
        </w:rPr>
        <w:t>A</w:t>
      </w:r>
      <w:r w:rsidR="00632C3C" w:rsidRPr="006F2735">
        <w:rPr>
          <w:rFonts w:ascii="Times New Roman" w:hAnsi="Times New Roman"/>
          <w:szCs w:val="28"/>
        </w:rPr>
        <w:t xml:space="preserve"> TREŚCI</w:t>
      </w:r>
      <w:r w:rsidR="0029606A" w:rsidRPr="006F2735">
        <w:rPr>
          <w:rFonts w:ascii="Times New Roman" w:hAnsi="Times New Roman"/>
          <w:szCs w:val="28"/>
        </w:rPr>
        <w:t xml:space="preserve"> SWZ</w:t>
      </w:r>
      <w:r w:rsidR="006F2735">
        <w:rPr>
          <w:rFonts w:ascii="Times New Roman" w:hAnsi="Times New Roman"/>
          <w:szCs w:val="28"/>
        </w:rPr>
        <w:t xml:space="preserve"> - 4</w:t>
      </w:r>
    </w:p>
    <w:p w14:paraId="669E2C7F" w14:textId="1CB462A6" w:rsidR="006D4AB3" w:rsidRPr="006F273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F2735">
        <w:rPr>
          <w:sz w:val="24"/>
          <w:szCs w:val="24"/>
        </w:rPr>
        <w:t xml:space="preserve">Dotyczy: </w:t>
      </w:r>
      <w:r w:rsidR="006A5DF1" w:rsidRPr="006F2735">
        <w:rPr>
          <w:sz w:val="24"/>
          <w:szCs w:val="24"/>
        </w:rPr>
        <w:t>p</w:t>
      </w:r>
      <w:r w:rsidRPr="006F2735">
        <w:rPr>
          <w:sz w:val="24"/>
          <w:szCs w:val="24"/>
        </w:rPr>
        <w:t>ostępowani</w:t>
      </w:r>
      <w:r w:rsidR="006A5DF1" w:rsidRPr="006F2735">
        <w:rPr>
          <w:sz w:val="24"/>
          <w:szCs w:val="24"/>
        </w:rPr>
        <w:t>a</w:t>
      </w:r>
      <w:r w:rsidRPr="006F2735">
        <w:rPr>
          <w:sz w:val="24"/>
          <w:szCs w:val="24"/>
        </w:rPr>
        <w:t xml:space="preserve"> o udzielenie zamówienia publicznego, prowadzone</w:t>
      </w:r>
      <w:r w:rsidR="006A5DF1" w:rsidRPr="006F2735">
        <w:rPr>
          <w:sz w:val="24"/>
          <w:szCs w:val="24"/>
        </w:rPr>
        <w:t>go</w:t>
      </w:r>
      <w:r w:rsidRPr="006F2735">
        <w:rPr>
          <w:sz w:val="24"/>
          <w:szCs w:val="24"/>
        </w:rPr>
        <w:t xml:space="preserve"> w</w:t>
      </w:r>
      <w:r w:rsidR="007427BD" w:rsidRPr="006F2735">
        <w:rPr>
          <w:sz w:val="24"/>
          <w:szCs w:val="24"/>
        </w:rPr>
        <w:t> </w:t>
      </w:r>
      <w:r w:rsidRPr="006F2735">
        <w:rPr>
          <w:sz w:val="24"/>
          <w:szCs w:val="24"/>
        </w:rPr>
        <w:t xml:space="preserve">trybie </w:t>
      </w:r>
      <w:r w:rsidR="00385500" w:rsidRPr="006F2735">
        <w:rPr>
          <w:sz w:val="24"/>
          <w:szCs w:val="24"/>
        </w:rPr>
        <w:t>podstawowy</w:t>
      </w:r>
      <w:r w:rsidR="006F2735">
        <w:rPr>
          <w:sz w:val="24"/>
          <w:szCs w:val="24"/>
        </w:rPr>
        <w:t>m</w:t>
      </w:r>
      <w:r w:rsidR="00385500" w:rsidRPr="006F2735">
        <w:rPr>
          <w:sz w:val="24"/>
          <w:szCs w:val="24"/>
        </w:rPr>
        <w:t xml:space="preserve"> bez negocjacji - art. 275 pkt. 1 ustawy </w:t>
      </w:r>
      <w:proofErr w:type="spellStart"/>
      <w:r w:rsidR="00385500" w:rsidRPr="006F2735">
        <w:rPr>
          <w:sz w:val="24"/>
          <w:szCs w:val="24"/>
        </w:rPr>
        <w:t>Pzp</w:t>
      </w:r>
      <w:proofErr w:type="spellEnd"/>
      <w:r w:rsidRPr="006F2735">
        <w:rPr>
          <w:b/>
          <w:sz w:val="24"/>
          <w:szCs w:val="24"/>
        </w:rPr>
        <w:t xml:space="preserve"> </w:t>
      </w:r>
      <w:r w:rsidRPr="006F2735">
        <w:rPr>
          <w:bCs/>
          <w:sz w:val="24"/>
          <w:szCs w:val="24"/>
        </w:rPr>
        <w:t>na</w:t>
      </w:r>
      <w:r w:rsidRPr="006F2735">
        <w:rPr>
          <w:b/>
          <w:sz w:val="24"/>
          <w:szCs w:val="24"/>
        </w:rPr>
        <w:t xml:space="preserve"> </w:t>
      </w:r>
      <w:r w:rsidR="00E72428" w:rsidRPr="006F2735">
        <w:rPr>
          <w:bCs/>
          <w:sz w:val="24"/>
          <w:szCs w:val="24"/>
        </w:rPr>
        <w:t>”</w:t>
      </w:r>
      <w:r w:rsidR="00385500" w:rsidRPr="006F2735">
        <w:rPr>
          <w:b/>
          <w:bCs/>
          <w:sz w:val="24"/>
          <w:szCs w:val="24"/>
        </w:rPr>
        <w:t>Zakup i dostawa nici chirurgicznych II</w:t>
      </w:r>
      <w:r w:rsidR="00E72428" w:rsidRPr="006F2735">
        <w:rPr>
          <w:bCs/>
          <w:sz w:val="24"/>
          <w:szCs w:val="24"/>
        </w:rPr>
        <w:t>”</w:t>
      </w:r>
      <w:r w:rsidRPr="006F2735">
        <w:rPr>
          <w:b/>
          <w:sz w:val="24"/>
          <w:szCs w:val="24"/>
        </w:rPr>
        <w:t xml:space="preserve"> </w:t>
      </w:r>
      <w:r w:rsidRPr="006F2735">
        <w:rPr>
          <w:bCs/>
          <w:sz w:val="24"/>
          <w:szCs w:val="24"/>
        </w:rPr>
        <w:t>– znak sprawy</w:t>
      </w:r>
      <w:r w:rsidRPr="006F2735">
        <w:rPr>
          <w:b/>
          <w:sz w:val="24"/>
          <w:szCs w:val="24"/>
        </w:rPr>
        <w:t xml:space="preserve"> </w:t>
      </w:r>
      <w:r w:rsidR="00385500" w:rsidRPr="006F2735">
        <w:rPr>
          <w:b/>
          <w:sz w:val="24"/>
          <w:szCs w:val="24"/>
        </w:rPr>
        <w:t>ZP/34/2024</w:t>
      </w:r>
      <w:r w:rsidRPr="006F2735">
        <w:rPr>
          <w:b/>
          <w:sz w:val="24"/>
          <w:szCs w:val="24"/>
        </w:rPr>
        <w:t>.</w:t>
      </w:r>
    </w:p>
    <w:p w14:paraId="5D1DF38E" w14:textId="77777777" w:rsidR="0012774F" w:rsidRPr="006F2735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F2735">
        <w:rPr>
          <w:sz w:val="24"/>
          <w:szCs w:val="24"/>
        </w:rPr>
        <w:t>Zamawiający</w:t>
      </w:r>
      <w:r w:rsidR="007427BD" w:rsidRPr="006F2735">
        <w:rPr>
          <w:sz w:val="24"/>
          <w:szCs w:val="24"/>
        </w:rPr>
        <w:t xml:space="preserve"> </w:t>
      </w:r>
      <w:r w:rsidRPr="006F2735">
        <w:rPr>
          <w:sz w:val="24"/>
          <w:szCs w:val="24"/>
        </w:rPr>
        <w:t xml:space="preserve">działając na podstawie art. </w:t>
      </w:r>
      <w:r w:rsidR="00E74BC3" w:rsidRPr="006F2735">
        <w:rPr>
          <w:sz w:val="24"/>
          <w:szCs w:val="24"/>
        </w:rPr>
        <w:t>284</w:t>
      </w:r>
      <w:r w:rsidRPr="006F2735">
        <w:rPr>
          <w:sz w:val="24"/>
          <w:szCs w:val="24"/>
        </w:rPr>
        <w:t xml:space="preserve"> ust. </w:t>
      </w:r>
      <w:r w:rsidR="0029606A" w:rsidRPr="006F2735">
        <w:rPr>
          <w:sz w:val="24"/>
          <w:szCs w:val="24"/>
        </w:rPr>
        <w:t>6</w:t>
      </w:r>
      <w:r w:rsidRPr="006F2735">
        <w:rPr>
          <w:sz w:val="24"/>
          <w:szCs w:val="24"/>
        </w:rPr>
        <w:t xml:space="preserve"> ustawy z dnia </w:t>
      </w:r>
      <w:r w:rsidR="0029606A" w:rsidRPr="006F2735">
        <w:rPr>
          <w:sz w:val="24"/>
          <w:szCs w:val="24"/>
        </w:rPr>
        <w:t>11</w:t>
      </w:r>
      <w:r w:rsidRPr="006F2735">
        <w:rPr>
          <w:sz w:val="24"/>
          <w:szCs w:val="24"/>
        </w:rPr>
        <w:t xml:space="preserve"> </w:t>
      </w:r>
      <w:r w:rsidR="0029606A" w:rsidRPr="006F2735">
        <w:rPr>
          <w:sz w:val="24"/>
          <w:szCs w:val="24"/>
        </w:rPr>
        <w:t xml:space="preserve">września </w:t>
      </w:r>
      <w:r w:rsidRPr="006F2735">
        <w:rPr>
          <w:sz w:val="24"/>
          <w:szCs w:val="24"/>
        </w:rPr>
        <w:t>20</w:t>
      </w:r>
      <w:r w:rsidR="0029606A" w:rsidRPr="006F2735">
        <w:rPr>
          <w:sz w:val="24"/>
          <w:szCs w:val="24"/>
        </w:rPr>
        <w:t>19</w:t>
      </w:r>
      <w:r w:rsidR="007427BD" w:rsidRPr="006F2735">
        <w:rPr>
          <w:sz w:val="24"/>
          <w:szCs w:val="24"/>
        </w:rPr>
        <w:t> </w:t>
      </w:r>
      <w:r w:rsidRPr="006F2735">
        <w:rPr>
          <w:sz w:val="24"/>
          <w:szCs w:val="24"/>
        </w:rPr>
        <w:t>r</w:t>
      </w:r>
      <w:r w:rsidR="0029606A" w:rsidRPr="006F2735">
        <w:rPr>
          <w:sz w:val="24"/>
          <w:szCs w:val="24"/>
        </w:rPr>
        <w:t>.</w:t>
      </w:r>
      <w:r w:rsidRPr="006F2735">
        <w:rPr>
          <w:sz w:val="24"/>
          <w:szCs w:val="24"/>
        </w:rPr>
        <w:t xml:space="preserve"> Prawo </w:t>
      </w:r>
      <w:r w:rsidR="0029606A" w:rsidRPr="006F2735">
        <w:rPr>
          <w:sz w:val="24"/>
          <w:szCs w:val="24"/>
        </w:rPr>
        <w:t>z</w:t>
      </w:r>
      <w:r w:rsidRPr="006F2735">
        <w:rPr>
          <w:sz w:val="24"/>
          <w:szCs w:val="24"/>
        </w:rPr>
        <w:t xml:space="preserve">amówień </w:t>
      </w:r>
      <w:r w:rsidR="0029606A" w:rsidRPr="006F2735">
        <w:rPr>
          <w:sz w:val="24"/>
          <w:szCs w:val="24"/>
        </w:rPr>
        <w:t>p</w:t>
      </w:r>
      <w:r w:rsidRPr="006F2735">
        <w:rPr>
          <w:sz w:val="24"/>
          <w:szCs w:val="24"/>
        </w:rPr>
        <w:t xml:space="preserve">ublicznych </w:t>
      </w:r>
      <w:r w:rsidR="00E74BC3" w:rsidRPr="006F2735">
        <w:rPr>
          <w:sz w:val="24"/>
          <w:szCs w:val="24"/>
        </w:rPr>
        <w:t>udostępnia</w:t>
      </w:r>
      <w:r w:rsidR="00BE7BFD" w:rsidRPr="006F2735">
        <w:rPr>
          <w:sz w:val="24"/>
          <w:szCs w:val="24"/>
        </w:rPr>
        <w:t xml:space="preserve"> poniżej treść zapytań do S</w:t>
      </w:r>
      <w:r w:rsidR="0012774F" w:rsidRPr="006F2735">
        <w:rPr>
          <w:sz w:val="24"/>
          <w:szCs w:val="24"/>
        </w:rPr>
        <w:t>pecyfikacji Warunków Zamówienia (</w:t>
      </w:r>
      <w:r w:rsidR="0012774F" w:rsidRPr="006F2735">
        <w:rPr>
          <w:sz w:val="24"/>
          <w:szCs w:val="24"/>
          <w:lang w:eastAsia="ar-SA"/>
        </w:rPr>
        <w:t>zwanej dalej</w:t>
      </w:r>
      <w:r w:rsidR="0012774F" w:rsidRPr="006F2735">
        <w:rPr>
          <w:b/>
          <w:sz w:val="24"/>
          <w:szCs w:val="24"/>
          <w:lang w:eastAsia="ar-SA"/>
        </w:rPr>
        <w:t xml:space="preserve"> </w:t>
      </w:r>
      <w:r w:rsidR="0012774F" w:rsidRPr="006F2735">
        <w:rPr>
          <w:bCs/>
          <w:sz w:val="24"/>
          <w:szCs w:val="24"/>
          <w:lang w:eastAsia="ar-SA"/>
        </w:rPr>
        <w:t>”SWZ”)</w:t>
      </w:r>
      <w:r w:rsidR="00E74BC3" w:rsidRPr="006F2735">
        <w:rPr>
          <w:bCs/>
          <w:sz w:val="24"/>
          <w:szCs w:val="24"/>
          <w:lang w:eastAsia="ar-SA"/>
        </w:rPr>
        <w:t xml:space="preserve"> </w:t>
      </w:r>
      <w:r w:rsidR="00E74BC3" w:rsidRPr="006F2735">
        <w:rPr>
          <w:sz w:val="24"/>
          <w:szCs w:val="24"/>
        </w:rPr>
        <w:t>wraz z wyjaśnieniami</w:t>
      </w:r>
      <w:r w:rsidR="0012774F" w:rsidRPr="006F273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85500" w:rsidRPr="006F2735" w14:paraId="4DFD5281" w14:textId="77777777" w:rsidTr="00B61B56">
        <w:tc>
          <w:tcPr>
            <w:tcW w:w="9356" w:type="dxa"/>
            <w:shd w:val="clear" w:color="auto" w:fill="auto"/>
          </w:tcPr>
          <w:p w14:paraId="0DE688AD" w14:textId="77777777" w:rsidR="00385500" w:rsidRPr="006F2735" w:rsidRDefault="00385500" w:rsidP="00B61B5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F2735">
              <w:rPr>
                <w:sz w:val="22"/>
                <w:szCs w:val="22"/>
              </w:rPr>
              <w:t xml:space="preserve">Pytanie odnośnie zapisów umowy § 2, punkt 8 Treść wiadomości: Wnioskujemy o dodanie w umowie zapisu iż § 2, punkt 8 nie dotyczy sytuacji, gdy faktura dokumentuje czynności z tytułu wewnątrzwspólnotowego nabycia towarów (WDT), importu towarów, importu usług lub dostawy towarów rozliczanej przez nabywcę o ile wykonawca o tym poinformował przy składaniu oferty. Uzasadnienie: Rachunek bankowy Wykonawcy nie znajduje się na "Białej Liście". Powodem tego jest fakt, iż podmiotem dokonującym sprzedaży jest spółka niemiecka </w:t>
            </w:r>
            <w:proofErr w:type="spellStart"/>
            <w:r w:rsidRPr="006F2735">
              <w:rPr>
                <w:sz w:val="22"/>
                <w:szCs w:val="22"/>
              </w:rPr>
              <w:t>Corzy</w:t>
            </w:r>
            <w:proofErr w:type="spellEnd"/>
            <w:r w:rsidRPr="006F2735">
              <w:rPr>
                <w:sz w:val="22"/>
                <w:szCs w:val="22"/>
              </w:rPr>
              <w:t>, która nie jest zarejestrowana jako czynny podatnik VAT w Polsce. W konsekwencji rachunek ten nie spełnia wymogów umożliwiających wpisania go na listę podatników VAT. Jednak zgodnie z przepisami, jeśli płatność jest udokumentowana fakturą dotyczącą wewnątrzwspólnotowego nabycia towarów, importu towarów lub usług albo dostawy towarów rozliczanej przez nabywcę, wówczas podatnik zachowuje prawo do odliczenia podatku VAT oraz ujęcia w kosztach CIT takiej transakcji mimo braku rachunku kontrahenta na Białej Liście. Podstawa prawna: Ustawa z dnia 5 czerwca 2020r. o zmianie ustawy o podatku dochodowym od osób fizycznych, ustawy o podatku dochodowym od osób prawnych, ustawy o zryczałtowanym podatku dochodowym od niektórych przychodów osiąganych przez osoby fizyczne oraz niektórych innych ustaw.</w:t>
            </w:r>
          </w:p>
          <w:p w14:paraId="4B386812" w14:textId="179ADF10" w:rsidR="00385500" w:rsidRPr="006F2735" w:rsidRDefault="006F2735" w:rsidP="00B61B5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AB1D75">
              <w:rPr>
                <w:b/>
                <w:bCs/>
                <w:sz w:val="22"/>
                <w:szCs w:val="22"/>
              </w:rPr>
              <w:t xml:space="preserve"> Zamawiając wyraża zgodę. Stosowny zapis będzie dodany na etapie tworzenia umowy.</w:t>
            </w:r>
          </w:p>
        </w:tc>
      </w:tr>
    </w:tbl>
    <w:p w14:paraId="0A530226" w14:textId="77777777" w:rsidR="00BE7BFD" w:rsidRPr="006F2735" w:rsidRDefault="00BE7BFD" w:rsidP="00520165">
      <w:pPr>
        <w:jc w:val="both"/>
        <w:rPr>
          <w:sz w:val="22"/>
          <w:szCs w:val="22"/>
        </w:rPr>
      </w:pPr>
    </w:p>
    <w:p w14:paraId="07A70B10" w14:textId="77777777" w:rsidR="0021207A" w:rsidRDefault="0021207A" w:rsidP="0021207A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Z-ca Przewodniczącego Komisji Przetargowej</w:t>
      </w:r>
    </w:p>
    <w:p w14:paraId="0B8AD46E" w14:textId="3FDDD573" w:rsidR="006D4AB3" w:rsidRPr="006F2735" w:rsidRDefault="0021207A" w:rsidP="0021207A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i/>
          <w:iCs/>
          <w:sz w:val="22"/>
          <w:szCs w:val="22"/>
        </w:rPr>
        <w:t xml:space="preserve">   Magdalena Głuszak-</w:t>
      </w:r>
      <w:proofErr w:type="spellStart"/>
      <w:r>
        <w:rPr>
          <w:i/>
          <w:iCs/>
          <w:sz w:val="22"/>
          <w:szCs w:val="22"/>
        </w:rPr>
        <w:t>Ayeligeya</w:t>
      </w:r>
      <w:proofErr w:type="spellEnd"/>
    </w:p>
    <w:sectPr w:rsidR="006D4AB3" w:rsidRPr="006F273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6940AF" w14:textId="77777777" w:rsidR="004D3D1E" w:rsidRDefault="004D3D1E">
      <w:r>
        <w:separator/>
      </w:r>
    </w:p>
  </w:endnote>
  <w:endnote w:type="continuationSeparator" w:id="0">
    <w:p w14:paraId="4C7CC142" w14:textId="77777777" w:rsidR="004D3D1E" w:rsidRDefault="004D3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72FBB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2F799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0C806" w14:textId="77777777" w:rsidR="006D4AB3" w:rsidRDefault="00AB1D75">
    <w:pPr>
      <w:pStyle w:val="Stopka"/>
      <w:tabs>
        <w:tab w:val="clear" w:pos="4536"/>
      </w:tabs>
      <w:jc w:val="center"/>
    </w:pPr>
    <w:r>
      <w:rPr>
        <w:noProof/>
      </w:rPr>
      <w:pict w14:anchorId="4F6BBDB9">
        <v:line id="_x0000_s1025" style="position:absolute;left:0;text-align:left;z-index:251657728" from="-3.85pt,8.75pt" to="455.15pt,8.75pt"/>
      </w:pict>
    </w:r>
  </w:p>
  <w:p w14:paraId="025671C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95031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A39B6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8EDF9E" w14:textId="77777777" w:rsidR="006D4AB3" w:rsidRDefault="006D4AB3">
    <w:pPr>
      <w:pStyle w:val="Stopka"/>
      <w:tabs>
        <w:tab w:val="clear" w:pos="4536"/>
        <w:tab w:val="left" w:pos="6237"/>
      </w:tabs>
    </w:pPr>
  </w:p>
  <w:p w14:paraId="132598A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DED13C" w14:textId="77777777" w:rsidR="004D3D1E" w:rsidRDefault="004D3D1E">
      <w:r>
        <w:separator/>
      </w:r>
    </w:p>
  </w:footnote>
  <w:footnote w:type="continuationSeparator" w:id="0">
    <w:p w14:paraId="79E78DC9" w14:textId="77777777" w:rsidR="004D3D1E" w:rsidRDefault="004D3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3F323" w14:textId="77777777" w:rsidR="00385500" w:rsidRDefault="003855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57BD88" w14:textId="77777777" w:rsidR="00385500" w:rsidRDefault="003855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C7BCE" w14:textId="77777777" w:rsidR="00385500" w:rsidRDefault="00385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61725785">
    <w:abstractNumId w:val="3"/>
  </w:num>
  <w:num w:numId="2" w16cid:durableId="450520490">
    <w:abstractNumId w:val="6"/>
  </w:num>
  <w:num w:numId="3" w16cid:durableId="1775199663">
    <w:abstractNumId w:val="2"/>
  </w:num>
  <w:num w:numId="4" w16cid:durableId="741637204">
    <w:abstractNumId w:val="5"/>
  </w:num>
  <w:num w:numId="5" w16cid:durableId="89399477">
    <w:abstractNumId w:val="0"/>
  </w:num>
  <w:num w:numId="6" w16cid:durableId="98263034">
    <w:abstractNumId w:val="1"/>
  </w:num>
  <w:num w:numId="7" w16cid:durableId="13136069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3D1E"/>
    <w:rsid w:val="00031374"/>
    <w:rsid w:val="000A1097"/>
    <w:rsid w:val="000D2DA9"/>
    <w:rsid w:val="000E2A8F"/>
    <w:rsid w:val="0012774F"/>
    <w:rsid w:val="00144B7A"/>
    <w:rsid w:val="00180C6E"/>
    <w:rsid w:val="0021207A"/>
    <w:rsid w:val="0029606A"/>
    <w:rsid w:val="00385500"/>
    <w:rsid w:val="004708C8"/>
    <w:rsid w:val="004848F3"/>
    <w:rsid w:val="004A75F2"/>
    <w:rsid w:val="004D3D1E"/>
    <w:rsid w:val="005144A9"/>
    <w:rsid w:val="00520165"/>
    <w:rsid w:val="005B1B08"/>
    <w:rsid w:val="00632C3C"/>
    <w:rsid w:val="00662BDB"/>
    <w:rsid w:val="00696F15"/>
    <w:rsid w:val="006A5DF1"/>
    <w:rsid w:val="006B7198"/>
    <w:rsid w:val="006D4AB3"/>
    <w:rsid w:val="006F2735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B1D75"/>
    <w:rsid w:val="00B93CF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103602"/>
  <w15:chartTrackingRefBased/>
  <w15:docId w15:val="{2780983C-A803-4409-9830-D0A910EE9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customStyle="1" w:styleId="TekstpodstawowyZnak">
    <w:name w:val="Tekst podstawowy Znak"/>
    <w:link w:val="Tekstpodstawowy"/>
    <w:rsid w:val="0021207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284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5</cp:revision>
  <cp:lastPrinted>2001-02-10T14:28:00Z</cp:lastPrinted>
  <dcterms:created xsi:type="dcterms:W3CDTF">2024-06-14T08:31:00Z</dcterms:created>
  <dcterms:modified xsi:type="dcterms:W3CDTF">2024-06-18T10:21:00Z</dcterms:modified>
</cp:coreProperties>
</file>