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473C44" w14:textId="7625CF08" w:rsidR="0029606A" w:rsidRPr="008468E9" w:rsidRDefault="002F06E3" w:rsidP="008468E9">
      <w:pPr>
        <w:spacing w:after="240"/>
        <w:jc w:val="right"/>
        <w:rPr>
          <w:sz w:val="24"/>
          <w:szCs w:val="24"/>
        </w:rPr>
      </w:pPr>
      <w:r w:rsidRPr="008468E9">
        <w:rPr>
          <w:sz w:val="24"/>
          <w:szCs w:val="24"/>
        </w:rPr>
        <w:t>Kraków</w:t>
      </w:r>
      <w:r w:rsidR="006A5DF1" w:rsidRPr="008468E9">
        <w:rPr>
          <w:sz w:val="24"/>
          <w:szCs w:val="24"/>
        </w:rPr>
        <w:t xml:space="preserve"> dnia: </w:t>
      </w:r>
      <w:r w:rsidRPr="008468E9">
        <w:rPr>
          <w:sz w:val="24"/>
          <w:szCs w:val="24"/>
        </w:rPr>
        <w:t>2024-06-18</w:t>
      </w:r>
    </w:p>
    <w:p w14:paraId="55DFEF91" w14:textId="77777777" w:rsidR="007427BD" w:rsidRPr="008468E9" w:rsidRDefault="007427BD" w:rsidP="007427BD">
      <w:pPr>
        <w:rPr>
          <w:b/>
          <w:bCs/>
          <w:sz w:val="24"/>
          <w:szCs w:val="24"/>
        </w:rPr>
      </w:pPr>
      <w:r w:rsidRPr="008468E9">
        <w:rPr>
          <w:b/>
          <w:bCs/>
          <w:sz w:val="24"/>
          <w:szCs w:val="24"/>
        </w:rPr>
        <w:t xml:space="preserve">Szpital Miejski Specjalistyczny </w:t>
      </w:r>
    </w:p>
    <w:p w14:paraId="0AF678FA" w14:textId="77777777" w:rsidR="007427BD" w:rsidRPr="008468E9" w:rsidRDefault="007427BD" w:rsidP="007427BD">
      <w:pPr>
        <w:rPr>
          <w:sz w:val="24"/>
          <w:szCs w:val="24"/>
        </w:rPr>
      </w:pPr>
      <w:r w:rsidRPr="008468E9">
        <w:rPr>
          <w:b/>
          <w:bCs/>
          <w:sz w:val="24"/>
          <w:szCs w:val="24"/>
        </w:rPr>
        <w:t>im. Gabriela Narutowicza w Krakowie</w:t>
      </w:r>
    </w:p>
    <w:p w14:paraId="2C8BC67E" w14:textId="77777777" w:rsidR="007427BD" w:rsidRPr="008468E9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468E9">
        <w:rPr>
          <w:sz w:val="24"/>
          <w:szCs w:val="24"/>
        </w:rPr>
        <w:t>ul. Prądnicka 35-37</w:t>
      </w:r>
    </w:p>
    <w:p w14:paraId="101D606D" w14:textId="75F45095" w:rsidR="006A5DF1" w:rsidRPr="008468E9" w:rsidRDefault="007427BD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468E9">
        <w:rPr>
          <w:sz w:val="24"/>
          <w:szCs w:val="24"/>
        </w:rPr>
        <w:t>31-202 Kraków</w:t>
      </w:r>
    </w:p>
    <w:p w14:paraId="5208F270" w14:textId="77777777" w:rsidR="006A5DF1" w:rsidRPr="008468E9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8468E9">
        <w:rPr>
          <w:sz w:val="24"/>
          <w:szCs w:val="24"/>
        </w:rPr>
        <w:tab/>
        <w:t xml:space="preserve"> </w:t>
      </w:r>
    </w:p>
    <w:p w14:paraId="2E5883C4" w14:textId="77777777" w:rsidR="006D4AB3" w:rsidRPr="008468E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C3B4C5" w14:textId="0EA3D528" w:rsidR="00632C3C" w:rsidRPr="008468E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8468E9">
        <w:rPr>
          <w:rFonts w:ascii="Times New Roman" w:hAnsi="Times New Roman"/>
          <w:szCs w:val="28"/>
        </w:rPr>
        <w:t>WYJAŚNIENI</w:t>
      </w:r>
      <w:r w:rsidR="00520165" w:rsidRPr="008468E9">
        <w:rPr>
          <w:rFonts w:ascii="Times New Roman" w:hAnsi="Times New Roman"/>
          <w:szCs w:val="28"/>
        </w:rPr>
        <w:t>A</w:t>
      </w:r>
      <w:r w:rsidR="00632C3C" w:rsidRPr="008468E9">
        <w:rPr>
          <w:rFonts w:ascii="Times New Roman" w:hAnsi="Times New Roman"/>
          <w:szCs w:val="28"/>
        </w:rPr>
        <w:t xml:space="preserve"> TREŚCI</w:t>
      </w:r>
      <w:r w:rsidR="0029606A" w:rsidRPr="008468E9">
        <w:rPr>
          <w:rFonts w:ascii="Times New Roman" w:hAnsi="Times New Roman"/>
          <w:szCs w:val="28"/>
        </w:rPr>
        <w:t xml:space="preserve"> SWZ</w:t>
      </w:r>
      <w:r w:rsidR="008468E9">
        <w:rPr>
          <w:rFonts w:ascii="Times New Roman" w:hAnsi="Times New Roman"/>
          <w:szCs w:val="28"/>
        </w:rPr>
        <w:t xml:space="preserve"> - 4</w:t>
      </w:r>
    </w:p>
    <w:p w14:paraId="32FAB6BE" w14:textId="2663323C" w:rsidR="006D4AB3" w:rsidRPr="008468E9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8468E9">
        <w:rPr>
          <w:sz w:val="24"/>
          <w:szCs w:val="24"/>
        </w:rPr>
        <w:t xml:space="preserve">Dotyczy: </w:t>
      </w:r>
      <w:r w:rsidR="006A5DF1" w:rsidRPr="008468E9">
        <w:rPr>
          <w:sz w:val="24"/>
          <w:szCs w:val="24"/>
        </w:rPr>
        <w:t>p</w:t>
      </w:r>
      <w:r w:rsidRPr="008468E9">
        <w:rPr>
          <w:sz w:val="24"/>
          <w:szCs w:val="24"/>
        </w:rPr>
        <w:t>ostępowani</w:t>
      </w:r>
      <w:r w:rsidR="006A5DF1" w:rsidRPr="008468E9">
        <w:rPr>
          <w:sz w:val="24"/>
          <w:szCs w:val="24"/>
        </w:rPr>
        <w:t>a</w:t>
      </w:r>
      <w:r w:rsidRPr="008468E9">
        <w:rPr>
          <w:sz w:val="24"/>
          <w:szCs w:val="24"/>
        </w:rPr>
        <w:t xml:space="preserve"> o udzielenie zamówienia publicznego, prowadzone</w:t>
      </w:r>
      <w:r w:rsidR="006A5DF1" w:rsidRPr="008468E9">
        <w:rPr>
          <w:sz w:val="24"/>
          <w:szCs w:val="24"/>
        </w:rPr>
        <w:t>go</w:t>
      </w:r>
      <w:r w:rsidRPr="008468E9">
        <w:rPr>
          <w:sz w:val="24"/>
          <w:szCs w:val="24"/>
        </w:rPr>
        <w:t xml:space="preserve"> w</w:t>
      </w:r>
      <w:r w:rsidR="007427BD" w:rsidRPr="008468E9">
        <w:rPr>
          <w:sz w:val="24"/>
          <w:szCs w:val="24"/>
        </w:rPr>
        <w:t> </w:t>
      </w:r>
      <w:r w:rsidRPr="008468E9">
        <w:rPr>
          <w:sz w:val="24"/>
          <w:szCs w:val="24"/>
        </w:rPr>
        <w:t xml:space="preserve">trybie </w:t>
      </w:r>
      <w:r w:rsidR="002F06E3" w:rsidRPr="008468E9">
        <w:rPr>
          <w:sz w:val="24"/>
          <w:szCs w:val="24"/>
        </w:rPr>
        <w:t>podstawowy</w:t>
      </w:r>
      <w:r w:rsidR="008468E9">
        <w:rPr>
          <w:sz w:val="24"/>
          <w:szCs w:val="24"/>
        </w:rPr>
        <w:t>m</w:t>
      </w:r>
      <w:r w:rsidR="002F06E3" w:rsidRPr="008468E9">
        <w:rPr>
          <w:sz w:val="24"/>
          <w:szCs w:val="24"/>
        </w:rPr>
        <w:t xml:space="preserve"> bez negocjacji - art. 275 pkt. 1 ustawy </w:t>
      </w:r>
      <w:proofErr w:type="spellStart"/>
      <w:r w:rsidR="002F06E3" w:rsidRPr="008468E9">
        <w:rPr>
          <w:sz w:val="24"/>
          <w:szCs w:val="24"/>
        </w:rPr>
        <w:t>Pzp</w:t>
      </w:r>
      <w:proofErr w:type="spellEnd"/>
      <w:r w:rsidRPr="008468E9">
        <w:rPr>
          <w:b/>
          <w:sz w:val="24"/>
          <w:szCs w:val="24"/>
        </w:rPr>
        <w:t xml:space="preserve"> </w:t>
      </w:r>
      <w:r w:rsidRPr="008468E9">
        <w:rPr>
          <w:bCs/>
          <w:sz w:val="24"/>
          <w:szCs w:val="24"/>
        </w:rPr>
        <w:t>na</w:t>
      </w:r>
      <w:r w:rsidRPr="008468E9">
        <w:rPr>
          <w:b/>
          <w:sz w:val="24"/>
          <w:szCs w:val="24"/>
        </w:rPr>
        <w:t xml:space="preserve"> </w:t>
      </w:r>
      <w:r w:rsidR="00E72428" w:rsidRPr="008468E9">
        <w:rPr>
          <w:bCs/>
          <w:sz w:val="24"/>
          <w:szCs w:val="24"/>
        </w:rPr>
        <w:t>”</w:t>
      </w:r>
      <w:r w:rsidR="002F06E3" w:rsidRPr="008468E9">
        <w:rPr>
          <w:b/>
          <w:bCs/>
          <w:sz w:val="24"/>
          <w:szCs w:val="24"/>
        </w:rPr>
        <w:t>Zakup i dostawa środków dezynfekcyjnych I</w:t>
      </w:r>
      <w:r w:rsidR="00E72428" w:rsidRPr="008468E9">
        <w:rPr>
          <w:bCs/>
          <w:sz w:val="24"/>
          <w:szCs w:val="24"/>
        </w:rPr>
        <w:t>”</w:t>
      </w:r>
      <w:r w:rsidRPr="008468E9">
        <w:rPr>
          <w:b/>
          <w:sz w:val="24"/>
          <w:szCs w:val="24"/>
        </w:rPr>
        <w:t xml:space="preserve"> </w:t>
      </w:r>
      <w:r w:rsidRPr="008468E9">
        <w:rPr>
          <w:bCs/>
          <w:sz w:val="24"/>
          <w:szCs w:val="24"/>
        </w:rPr>
        <w:t>– znak sprawy</w:t>
      </w:r>
      <w:r w:rsidRPr="008468E9">
        <w:rPr>
          <w:b/>
          <w:sz w:val="24"/>
          <w:szCs w:val="24"/>
        </w:rPr>
        <w:t xml:space="preserve"> </w:t>
      </w:r>
      <w:r w:rsidR="002F06E3" w:rsidRPr="008468E9">
        <w:rPr>
          <w:b/>
          <w:sz w:val="24"/>
          <w:szCs w:val="24"/>
        </w:rPr>
        <w:t>ZP/35/2024</w:t>
      </w:r>
      <w:r w:rsidRPr="008468E9">
        <w:rPr>
          <w:b/>
          <w:sz w:val="24"/>
          <w:szCs w:val="24"/>
        </w:rPr>
        <w:t>.</w:t>
      </w:r>
    </w:p>
    <w:p w14:paraId="5741744F" w14:textId="77777777" w:rsidR="0012774F" w:rsidRPr="008468E9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8468E9">
        <w:rPr>
          <w:sz w:val="24"/>
          <w:szCs w:val="24"/>
        </w:rPr>
        <w:t>Zamawiający</w:t>
      </w:r>
      <w:r w:rsidR="007427BD" w:rsidRPr="008468E9">
        <w:rPr>
          <w:sz w:val="24"/>
          <w:szCs w:val="24"/>
        </w:rPr>
        <w:t xml:space="preserve"> </w:t>
      </w:r>
      <w:r w:rsidRPr="008468E9">
        <w:rPr>
          <w:sz w:val="24"/>
          <w:szCs w:val="24"/>
        </w:rPr>
        <w:t xml:space="preserve">działając na podstawie art. </w:t>
      </w:r>
      <w:r w:rsidR="00E74BC3" w:rsidRPr="008468E9">
        <w:rPr>
          <w:sz w:val="24"/>
          <w:szCs w:val="24"/>
        </w:rPr>
        <w:t>284</w:t>
      </w:r>
      <w:r w:rsidRPr="008468E9">
        <w:rPr>
          <w:sz w:val="24"/>
          <w:szCs w:val="24"/>
        </w:rPr>
        <w:t xml:space="preserve"> ust. </w:t>
      </w:r>
      <w:r w:rsidR="0029606A" w:rsidRPr="008468E9">
        <w:rPr>
          <w:sz w:val="24"/>
          <w:szCs w:val="24"/>
        </w:rPr>
        <w:t>6</w:t>
      </w:r>
      <w:r w:rsidRPr="008468E9">
        <w:rPr>
          <w:sz w:val="24"/>
          <w:szCs w:val="24"/>
        </w:rPr>
        <w:t xml:space="preserve"> ustawy z dnia </w:t>
      </w:r>
      <w:r w:rsidR="0029606A" w:rsidRPr="008468E9">
        <w:rPr>
          <w:sz w:val="24"/>
          <w:szCs w:val="24"/>
        </w:rPr>
        <w:t>11</w:t>
      </w:r>
      <w:r w:rsidRPr="008468E9">
        <w:rPr>
          <w:sz w:val="24"/>
          <w:szCs w:val="24"/>
        </w:rPr>
        <w:t xml:space="preserve"> </w:t>
      </w:r>
      <w:r w:rsidR="0029606A" w:rsidRPr="008468E9">
        <w:rPr>
          <w:sz w:val="24"/>
          <w:szCs w:val="24"/>
        </w:rPr>
        <w:t xml:space="preserve">września </w:t>
      </w:r>
      <w:r w:rsidRPr="008468E9">
        <w:rPr>
          <w:sz w:val="24"/>
          <w:szCs w:val="24"/>
        </w:rPr>
        <w:t>20</w:t>
      </w:r>
      <w:r w:rsidR="0029606A" w:rsidRPr="008468E9">
        <w:rPr>
          <w:sz w:val="24"/>
          <w:szCs w:val="24"/>
        </w:rPr>
        <w:t>19</w:t>
      </w:r>
      <w:r w:rsidR="007427BD" w:rsidRPr="008468E9">
        <w:rPr>
          <w:sz w:val="24"/>
          <w:szCs w:val="24"/>
        </w:rPr>
        <w:t> </w:t>
      </w:r>
      <w:r w:rsidRPr="008468E9">
        <w:rPr>
          <w:sz w:val="24"/>
          <w:szCs w:val="24"/>
        </w:rPr>
        <w:t>r</w:t>
      </w:r>
      <w:r w:rsidR="0029606A" w:rsidRPr="008468E9">
        <w:rPr>
          <w:sz w:val="24"/>
          <w:szCs w:val="24"/>
        </w:rPr>
        <w:t>.</w:t>
      </w:r>
      <w:r w:rsidRPr="008468E9">
        <w:rPr>
          <w:sz w:val="24"/>
          <w:szCs w:val="24"/>
        </w:rPr>
        <w:t xml:space="preserve"> Prawo </w:t>
      </w:r>
      <w:r w:rsidR="0029606A" w:rsidRPr="008468E9">
        <w:rPr>
          <w:sz w:val="24"/>
          <w:szCs w:val="24"/>
        </w:rPr>
        <w:t>z</w:t>
      </w:r>
      <w:r w:rsidRPr="008468E9">
        <w:rPr>
          <w:sz w:val="24"/>
          <w:szCs w:val="24"/>
        </w:rPr>
        <w:t xml:space="preserve">amówień </w:t>
      </w:r>
      <w:r w:rsidR="0029606A" w:rsidRPr="008468E9">
        <w:rPr>
          <w:sz w:val="24"/>
          <w:szCs w:val="24"/>
        </w:rPr>
        <w:t>p</w:t>
      </w:r>
      <w:r w:rsidRPr="008468E9">
        <w:rPr>
          <w:sz w:val="24"/>
          <w:szCs w:val="24"/>
        </w:rPr>
        <w:t xml:space="preserve">ublicznych </w:t>
      </w:r>
      <w:r w:rsidR="00E74BC3" w:rsidRPr="008468E9">
        <w:rPr>
          <w:sz w:val="24"/>
          <w:szCs w:val="24"/>
        </w:rPr>
        <w:t>udostępnia</w:t>
      </w:r>
      <w:r w:rsidR="00BE7BFD" w:rsidRPr="008468E9">
        <w:rPr>
          <w:sz w:val="24"/>
          <w:szCs w:val="24"/>
        </w:rPr>
        <w:t xml:space="preserve"> poniżej treść zapytań do S</w:t>
      </w:r>
      <w:r w:rsidR="0012774F" w:rsidRPr="008468E9">
        <w:rPr>
          <w:sz w:val="24"/>
          <w:szCs w:val="24"/>
        </w:rPr>
        <w:t>pecyfikacji Warunków Zamówienia (</w:t>
      </w:r>
      <w:r w:rsidR="0012774F" w:rsidRPr="008468E9">
        <w:rPr>
          <w:sz w:val="24"/>
          <w:szCs w:val="24"/>
          <w:lang w:eastAsia="ar-SA"/>
        </w:rPr>
        <w:t>zwanej dalej</w:t>
      </w:r>
      <w:r w:rsidR="0012774F" w:rsidRPr="008468E9">
        <w:rPr>
          <w:b/>
          <w:sz w:val="24"/>
          <w:szCs w:val="24"/>
          <w:lang w:eastAsia="ar-SA"/>
        </w:rPr>
        <w:t xml:space="preserve"> </w:t>
      </w:r>
      <w:r w:rsidR="0012774F" w:rsidRPr="008468E9">
        <w:rPr>
          <w:bCs/>
          <w:sz w:val="24"/>
          <w:szCs w:val="24"/>
          <w:lang w:eastAsia="ar-SA"/>
        </w:rPr>
        <w:t>”SWZ”)</w:t>
      </w:r>
      <w:r w:rsidR="00E74BC3" w:rsidRPr="008468E9">
        <w:rPr>
          <w:bCs/>
          <w:sz w:val="24"/>
          <w:szCs w:val="24"/>
          <w:lang w:eastAsia="ar-SA"/>
        </w:rPr>
        <w:t xml:space="preserve"> </w:t>
      </w:r>
      <w:r w:rsidR="00E74BC3" w:rsidRPr="008468E9">
        <w:rPr>
          <w:sz w:val="24"/>
          <w:szCs w:val="24"/>
        </w:rPr>
        <w:t>wraz z wyjaśnieniami</w:t>
      </w:r>
      <w:r w:rsidR="0012774F" w:rsidRPr="008468E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F06E3" w:rsidRPr="008468E9" w14:paraId="1602F8B8" w14:textId="77777777" w:rsidTr="00BB77BD">
        <w:tc>
          <w:tcPr>
            <w:tcW w:w="9356" w:type="dxa"/>
            <w:shd w:val="clear" w:color="auto" w:fill="auto"/>
          </w:tcPr>
          <w:p w14:paraId="7F135A5C" w14:textId="52A11F34" w:rsidR="002F06E3" w:rsidRDefault="002F06E3" w:rsidP="00BB77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68E9">
              <w:rPr>
                <w:sz w:val="22"/>
                <w:szCs w:val="22"/>
              </w:rPr>
              <w:t xml:space="preserve">1.Czy Zamawiający dopuści do oceny chusteczki typu </w:t>
            </w:r>
            <w:proofErr w:type="spellStart"/>
            <w:r w:rsidRPr="008468E9">
              <w:rPr>
                <w:sz w:val="22"/>
                <w:szCs w:val="22"/>
              </w:rPr>
              <w:t>Clinell</w:t>
            </w:r>
            <w:proofErr w:type="spellEnd"/>
            <w:r w:rsidRPr="008468E9">
              <w:rPr>
                <w:sz w:val="22"/>
                <w:szCs w:val="22"/>
              </w:rPr>
              <w:t xml:space="preserve"> Universal </w:t>
            </w:r>
            <w:proofErr w:type="spellStart"/>
            <w:r w:rsidRPr="008468E9">
              <w:rPr>
                <w:sz w:val="22"/>
                <w:szCs w:val="22"/>
              </w:rPr>
              <w:t>Wipes</w:t>
            </w:r>
            <w:proofErr w:type="spellEnd"/>
            <w:r w:rsidRPr="008468E9">
              <w:rPr>
                <w:sz w:val="22"/>
                <w:szCs w:val="22"/>
              </w:rPr>
              <w:t xml:space="preserve">, wykazujące potwierdzone badaniami działanie: bakterio-, </w:t>
            </w:r>
            <w:proofErr w:type="spellStart"/>
            <w:r w:rsidRPr="008468E9">
              <w:rPr>
                <w:sz w:val="22"/>
                <w:szCs w:val="22"/>
              </w:rPr>
              <w:t>drożdżakobójcze</w:t>
            </w:r>
            <w:proofErr w:type="spellEnd"/>
            <w:r w:rsidRPr="008468E9">
              <w:rPr>
                <w:sz w:val="22"/>
                <w:szCs w:val="22"/>
              </w:rPr>
              <w:t xml:space="preserve"> - 1 min., grzybobójcze - min. 15 min. </w:t>
            </w:r>
            <w:proofErr w:type="spellStart"/>
            <w:r w:rsidRPr="008468E9">
              <w:rPr>
                <w:sz w:val="22"/>
                <w:szCs w:val="22"/>
              </w:rPr>
              <w:t>bójcze</w:t>
            </w:r>
            <w:proofErr w:type="spellEnd"/>
            <w:r w:rsidRPr="008468E9">
              <w:rPr>
                <w:sz w:val="22"/>
                <w:szCs w:val="22"/>
              </w:rPr>
              <w:t xml:space="preserve"> wobec prątków gruźlicy (M. </w:t>
            </w:r>
            <w:proofErr w:type="spellStart"/>
            <w:r w:rsidRPr="008468E9">
              <w:rPr>
                <w:sz w:val="22"/>
                <w:szCs w:val="22"/>
              </w:rPr>
              <w:t>bovis</w:t>
            </w:r>
            <w:proofErr w:type="spellEnd"/>
            <w:r w:rsidRPr="008468E9">
              <w:rPr>
                <w:sz w:val="22"/>
                <w:szCs w:val="22"/>
              </w:rPr>
              <w:t xml:space="preserve"> ) - 2 min. oraz wirusobójcze: HIV - 30 sekund; - HBV, HCV, </w:t>
            </w:r>
            <w:proofErr w:type="spellStart"/>
            <w:r w:rsidRPr="008468E9">
              <w:rPr>
                <w:sz w:val="22"/>
                <w:szCs w:val="22"/>
              </w:rPr>
              <w:t>Corona</w:t>
            </w:r>
            <w:proofErr w:type="spellEnd"/>
            <w:r w:rsidRPr="008468E9">
              <w:rPr>
                <w:sz w:val="22"/>
                <w:szCs w:val="22"/>
              </w:rPr>
              <w:t xml:space="preserve">,, Noro -1 minuta; H1N1, H3N2 - 2 min, dodatkowo przebadane zgodnie z EN 16615 w zakresie bakterio i </w:t>
            </w:r>
            <w:proofErr w:type="spellStart"/>
            <w:r w:rsidRPr="008468E9">
              <w:rPr>
                <w:sz w:val="22"/>
                <w:szCs w:val="22"/>
              </w:rPr>
              <w:t>drożdżakobójczości</w:t>
            </w:r>
            <w:proofErr w:type="spellEnd"/>
            <w:r w:rsidRPr="008468E9">
              <w:rPr>
                <w:sz w:val="22"/>
                <w:szCs w:val="22"/>
              </w:rPr>
              <w:t xml:space="preserve">? Zawierające w składzie chlorek </w:t>
            </w:r>
            <w:proofErr w:type="spellStart"/>
            <w:r w:rsidRPr="008468E9">
              <w:rPr>
                <w:sz w:val="22"/>
                <w:szCs w:val="22"/>
              </w:rPr>
              <w:t>benzalkonium</w:t>
            </w:r>
            <w:proofErr w:type="spellEnd"/>
            <w:r w:rsidRPr="008468E9">
              <w:rPr>
                <w:sz w:val="22"/>
                <w:szCs w:val="22"/>
              </w:rPr>
              <w:t xml:space="preserve">, chlorek </w:t>
            </w:r>
            <w:proofErr w:type="spellStart"/>
            <w:r w:rsidRPr="008468E9">
              <w:rPr>
                <w:sz w:val="22"/>
                <w:szCs w:val="22"/>
              </w:rPr>
              <w:t>didecylodimetyloamoniowy</w:t>
            </w:r>
            <w:proofErr w:type="spellEnd"/>
            <w:r w:rsidRPr="008468E9">
              <w:rPr>
                <w:sz w:val="22"/>
                <w:szCs w:val="22"/>
              </w:rPr>
              <w:t xml:space="preserve">, pakowane w tubach po 100szt w rozmiarze chusteczki 20cm x 25cm, gramaturze 32g/m2? </w:t>
            </w:r>
          </w:p>
          <w:p w14:paraId="75BB55BE" w14:textId="5615E022" w:rsidR="008468E9" w:rsidRPr="008468E9" w:rsidRDefault="008468E9" w:rsidP="00BB77B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468E9">
              <w:rPr>
                <w:b/>
                <w:bCs/>
                <w:sz w:val="22"/>
                <w:szCs w:val="22"/>
              </w:rPr>
              <w:t>Odpowiedź: Zamawiający dopuszcza chusteczki o rozmiarze 20x25cm pakowane w tubach. Pozostałe wymagania zgodnie z SWZ.</w:t>
            </w:r>
          </w:p>
          <w:p w14:paraId="39B3F857" w14:textId="77777777" w:rsidR="008468E9" w:rsidRPr="008468E9" w:rsidRDefault="008468E9" w:rsidP="00BB77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47E813F" w14:textId="7CFF5437" w:rsidR="002F06E3" w:rsidRPr="008468E9" w:rsidRDefault="002F06E3" w:rsidP="00BB77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468E9">
              <w:rPr>
                <w:sz w:val="22"/>
                <w:szCs w:val="22"/>
              </w:rPr>
              <w:t>2.</w:t>
            </w:r>
            <w:r w:rsidR="008468E9">
              <w:rPr>
                <w:sz w:val="22"/>
                <w:szCs w:val="22"/>
              </w:rPr>
              <w:t xml:space="preserve"> </w:t>
            </w:r>
            <w:r w:rsidRPr="008468E9">
              <w:rPr>
                <w:sz w:val="22"/>
                <w:szCs w:val="22"/>
              </w:rPr>
              <w:t xml:space="preserve">Czy Zamawiający dopuści do oceny chusteczki typu </w:t>
            </w:r>
            <w:proofErr w:type="spellStart"/>
            <w:r w:rsidRPr="008468E9">
              <w:rPr>
                <w:sz w:val="22"/>
                <w:szCs w:val="22"/>
              </w:rPr>
              <w:t>Mediwipes</w:t>
            </w:r>
            <w:proofErr w:type="spellEnd"/>
            <w:r w:rsidRPr="008468E9">
              <w:rPr>
                <w:sz w:val="22"/>
                <w:szCs w:val="22"/>
              </w:rPr>
              <w:t xml:space="preserve"> DM, przeznaczone do dezynfekcji małych powierzchni wyrobów, sprzętu medycznego i rządzeń medycznych wrażliwych na działanie alkoholi, takich jak głowice USG, KTG, plexiglas, inkubatory, na bazie niejonowych środków powierzchniowo-czynnych, zawierający w swoim składzie niewielką ilość alkoholu (2,6%), bezpieczną dla dezynfekowanych powierzchni, w celu szybszego wyschnięcia, o wymiarach 13 x 19cm, wykonane z włókien celulozowych i syntetycznych, wykazujące skuteczność biobójczą wobec B, F- do 5 minut,  V(HBV, HCV, </w:t>
            </w:r>
            <w:proofErr w:type="spellStart"/>
            <w:r w:rsidRPr="008468E9">
              <w:rPr>
                <w:sz w:val="22"/>
                <w:szCs w:val="22"/>
              </w:rPr>
              <w:t>Adeno</w:t>
            </w:r>
            <w:proofErr w:type="spellEnd"/>
            <w:r w:rsidRPr="008468E9">
              <w:rPr>
                <w:sz w:val="22"/>
                <w:szCs w:val="22"/>
              </w:rPr>
              <w:t xml:space="preserve">, Noro, </w:t>
            </w:r>
            <w:proofErr w:type="spellStart"/>
            <w:r w:rsidRPr="008468E9">
              <w:rPr>
                <w:sz w:val="22"/>
                <w:szCs w:val="22"/>
              </w:rPr>
              <w:t>Corona</w:t>
            </w:r>
            <w:proofErr w:type="spellEnd"/>
            <w:r w:rsidRPr="008468E9">
              <w:rPr>
                <w:sz w:val="22"/>
                <w:szCs w:val="22"/>
              </w:rPr>
              <w:t xml:space="preserve">, HSV, VRS, H1N1, </w:t>
            </w:r>
            <w:proofErr w:type="spellStart"/>
            <w:r w:rsidRPr="008468E9">
              <w:rPr>
                <w:sz w:val="22"/>
                <w:szCs w:val="22"/>
              </w:rPr>
              <w:t>Polyoma</w:t>
            </w:r>
            <w:proofErr w:type="spellEnd"/>
            <w:r w:rsidRPr="008468E9">
              <w:rPr>
                <w:sz w:val="22"/>
                <w:szCs w:val="22"/>
              </w:rPr>
              <w:t xml:space="preserve">)- do 1 minuty, z możliwością rozszerzenia spektrum działania o Rota i </w:t>
            </w:r>
            <w:proofErr w:type="spellStart"/>
            <w:r w:rsidRPr="008468E9">
              <w:rPr>
                <w:sz w:val="22"/>
                <w:szCs w:val="22"/>
              </w:rPr>
              <w:t>Tbc</w:t>
            </w:r>
            <w:proofErr w:type="spellEnd"/>
            <w:r w:rsidRPr="008468E9">
              <w:rPr>
                <w:sz w:val="22"/>
                <w:szCs w:val="22"/>
              </w:rPr>
              <w:t xml:space="preserve"> do 15 minut? Chusteczki z możliwością użycia w pionie żywieniowym oraz  na oddziałach pediatrycznych i noworodkowych.</w:t>
            </w:r>
          </w:p>
          <w:p w14:paraId="096F830B" w14:textId="1A4EABE7" w:rsidR="002F06E3" w:rsidRPr="008468E9" w:rsidRDefault="008468E9" w:rsidP="00BB77B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 Zamawiający nie dopuszcza.</w:t>
            </w:r>
          </w:p>
        </w:tc>
      </w:tr>
    </w:tbl>
    <w:p w14:paraId="0B0C5568" w14:textId="77777777" w:rsidR="00BE7BFD" w:rsidRPr="008468E9" w:rsidRDefault="00BE7BFD" w:rsidP="00520165">
      <w:pPr>
        <w:jc w:val="both"/>
        <w:rPr>
          <w:sz w:val="22"/>
          <w:szCs w:val="22"/>
        </w:rPr>
      </w:pPr>
    </w:p>
    <w:p w14:paraId="53249B0D" w14:textId="77777777" w:rsidR="008468E9" w:rsidRDefault="008468E9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733530D9" w14:textId="572575CA" w:rsidR="006D4AB3" w:rsidRPr="008468E9" w:rsidRDefault="007427BD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8468E9">
        <w:rPr>
          <w:i/>
          <w:iCs/>
          <w:sz w:val="24"/>
          <w:szCs w:val="24"/>
        </w:rPr>
        <w:t>Przewodniczący Komisji Przetargowej</w:t>
      </w:r>
    </w:p>
    <w:p w14:paraId="5A9FEC44" w14:textId="3943B706" w:rsidR="006D4AB3" w:rsidRPr="008468E9" w:rsidRDefault="008468E9" w:rsidP="008468E9">
      <w:pPr>
        <w:spacing w:before="120" w:after="120" w:line="360" w:lineRule="auto"/>
        <w:ind w:left="2691" w:firstLine="141"/>
        <w:jc w:val="center"/>
        <w:rPr>
          <w:i/>
          <w:iCs/>
          <w:sz w:val="24"/>
          <w:szCs w:val="24"/>
        </w:rPr>
      </w:pPr>
      <w:r w:rsidRPr="008468E9">
        <w:rPr>
          <w:i/>
          <w:iCs/>
          <w:sz w:val="24"/>
          <w:szCs w:val="24"/>
        </w:rPr>
        <w:t xml:space="preserve">        </w:t>
      </w:r>
      <w:r w:rsidR="002F06E3" w:rsidRPr="008468E9">
        <w:rPr>
          <w:i/>
          <w:iCs/>
          <w:sz w:val="24"/>
          <w:szCs w:val="24"/>
        </w:rPr>
        <w:t>Małgorzata</w:t>
      </w:r>
      <w:r w:rsidR="006D4AB3" w:rsidRPr="008468E9">
        <w:rPr>
          <w:i/>
          <w:iCs/>
          <w:sz w:val="24"/>
          <w:szCs w:val="24"/>
        </w:rPr>
        <w:t xml:space="preserve"> </w:t>
      </w:r>
      <w:r w:rsidR="002F06E3" w:rsidRPr="008468E9">
        <w:rPr>
          <w:i/>
          <w:iCs/>
          <w:sz w:val="24"/>
          <w:szCs w:val="24"/>
        </w:rPr>
        <w:t xml:space="preserve">Krzystek -  </w:t>
      </w:r>
      <w:proofErr w:type="spellStart"/>
      <w:r w:rsidR="002F06E3" w:rsidRPr="008468E9">
        <w:rPr>
          <w:i/>
          <w:iCs/>
          <w:sz w:val="24"/>
          <w:szCs w:val="24"/>
        </w:rPr>
        <w:t>Purol</w:t>
      </w:r>
      <w:proofErr w:type="spellEnd"/>
    </w:p>
    <w:sectPr w:rsidR="006D4AB3" w:rsidRPr="008468E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204218" w14:textId="77777777" w:rsidR="00791781" w:rsidRDefault="00791781">
      <w:r>
        <w:separator/>
      </w:r>
    </w:p>
  </w:endnote>
  <w:endnote w:type="continuationSeparator" w:id="0">
    <w:p w14:paraId="236E1516" w14:textId="77777777" w:rsidR="00791781" w:rsidRDefault="00791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5C813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D6321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3D2A51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397CC512">
        <v:line id="_x0000_s1025" style="position:absolute;left:0;text-align:left;z-index:251657728" from="-3.85pt,8.75pt" to="455.15pt,8.75pt"/>
      </w:pict>
    </w:r>
  </w:p>
  <w:p w14:paraId="008D5992" w14:textId="182DB515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71085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5A2B2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63560F0" w14:textId="77777777" w:rsidR="006D4AB3" w:rsidRDefault="006D4AB3">
    <w:pPr>
      <w:pStyle w:val="Stopka"/>
      <w:tabs>
        <w:tab w:val="clear" w:pos="4536"/>
        <w:tab w:val="left" w:pos="6237"/>
      </w:tabs>
    </w:pPr>
  </w:p>
  <w:p w14:paraId="58D4A9C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E91180" w14:textId="77777777" w:rsidR="00791781" w:rsidRDefault="00791781">
      <w:r>
        <w:separator/>
      </w:r>
    </w:p>
  </w:footnote>
  <w:footnote w:type="continuationSeparator" w:id="0">
    <w:p w14:paraId="47B199B1" w14:textId="77777777" w:rsidR="00791781" w:rsidRDefault="007917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956ED2" w14:textId="77777777" w:rsidR="002F06E3" w:rsidRDefault="002F06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B95B83" w14:textId="77777777" w:rsidR="002F06E3" w:rsidRDefault="002F06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BD5CA1" w14:textId="77777777" w:rsidR="002F06E3" w:rsidRDefault="002F06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48196602">
    <w:abstractNumId w:val="3"/>
  </w:num>
  <w:num w:numId="2" w16cid:durableId="819225476">
    <w:abstractNumId w:val="6"/>
  </w:num>
  <w:num w:numId="3" w16cid:durableId="340158073">
    <w:abstractNumId w:val="2"/>
  </w:num>
  <w:num w:numId="4" w16cid:durableId="1976639848">
    <w:abstractNumId w:val="5"/>
  </w:num>
  <w:num w:numId="5" w16cid:durableId="1085105921">
    <w:abstractNumId w:val="0"/>
  </w:num>
  <w:num w:numId="6" w16cid:durableId="1396320377">
    <w:abstractNumId w:val="1"/>
  </w:num>
  <w:num w:numId="7" w16cid:durableId="14621169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1781"/>
    <w:rsid w:val="00031374"/>
    <w:rsid w:val="000A1097"/>
    <w:rsid w:val="000E2A8F"/>
    <w:rsid w:val="0012774F"/>
    <w:rsid w:val="00144B7A"/>
    <w:rsid w:val="00180C6E"/>
    <w:rsid w:val="0029606A"/>
    <w:rsid w:val="002F06E3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91781"/>
    <w:rsid w:val="007D7198"/>
    <w:rsid w:val="008468E9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3432F4"/>
  <w15:chartTrackingRefBased/>
  <w15:docId w15:val="{11955A86-840D-43CC-83FC-4227E9180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301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3</cp:revision>
  <cp:lastPrinted>2001-02-10T14:28:00Z</cp:lastPrinted>
  <dcterms:created xsi:type="dcterms:W3CDTF">2024-06-18T08:48:00Z</dcterms:created>
  <dcterms:modified xsi:type="dcterms:W3CDTF">2024-06-18T08:50:00Z</dcterms:modified>
</cp:coreProperties>
</file>