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EC3AC9" w:rsidP="00867718">
      <w:pPr>
        <w:spacing w:after="240"/>
        <w:jc w:val="right"/>
        <w:rPr>
          <w:sz w:val="22"/>
          <w:szCs w:val="22"/>
        </w:rPr>
      </w:pPr>
      <w:r w:rsidRPr="00EC3AC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C3AC9">
        <w:rPr>
          <w:sz w:val="22"/>
          <w:szCs w:val="22"/>
        </w:rPr>
        <w:t>2024-06-14</w:t>
      </w:r>
      <w:bookmarkStart w:id="0" w:name="_GoBack"/>
      <w:bookmarkEnd w:id="0"/>
    </w:p>
    <w:p w:rsidR="00EC3AC9" w:rsidRPr="00EC3AC9" w:rsidRDefault="00EC3AC9" w:rsidP="00577BC6">
      <w:pPr>
        <w:spacing w:after="40"/>
        <w:rPr>
          <w:b/>
          <w:bCs/>
          <w:sz w:val="22"/>
          <w:szCs w:val="22"/>
        </w:rPr>
      </w:pPr>
      <w:r w:rsidRPr="00EC3AC9">
        <w:rPr>
          <w:b/>
          <w:bCs/>
          <w:sz w:val="22"/>
          <w:szCs w:val="22"/>
        </w:rPr>
        <w:t>Akademia Górniczo - Hutnicza</w:t>
      </w:r>
    </w:p>
    <w:p w:rsidR="00EC3AC9" w:rsidRPr="00EC3AC9" w:rsidRDefault="00EC3AC9" w:rsidP="00577BC6">
      <w:pPr>
        <w:spacing w:after="40"/>
        <w:rPr>
          <w:b/>
          <w:bCs/>
          <w:sz w:val="22"/>
          <w:szCs w:val="22"/>
        </w:rPr>
      </w:pPr>
      <w:r w:rsidRPr="00EC3AC9">
        <w:rPr>
          <w:b/>
          <w:bCs/>
          <w:sz w:val="22"/>
          <w:szCs w:val="22"/>
        </w:rPr>
        <w:t>im. Stanisława Staszica w Krakowie</w:t>
      </w:r>
    </w:p>
    <w:p w:rsidR="00D665F5" w:rsidRPr="00D91931" w:rsidRDefault="00EC3AC9" w:rsidP="00577BC6">
      <w:pPr>
        <w:spacing w:after="40"/>
        <w:rPr>
          <w:b/>
          <w:bCs/>
          <w:sz w:val="22"/>
          <w:szCs w:val="22"/>
        </w:rPr>
      </w:pPr>
      <w:r w:rsidRPr="00EC3AC9">
        <w:rPr>
          <w:b/>
          <w:bCs/>
          <w:sz w:val="22"/>
          <w:szCs w:val="22"/>
        </w:rPr>
        <w:t>Dział Zamówień Publicznych</w:t>
      </w:r>
    </w:p>
    <w:p w:rsidR="00D665F5" w:rsidRPr="00BD5546" w:rsidRDefault="00EC3AC9" w:rsidP="00D665F5">
      <w:pPr>
        <w:rPr>
          <w:sz w:val="22"/>
          <w:szCs w:val="22"/>
        </w:rPr>
      </w:pPr>
      <w:r w:rsidRPr="00EC3AC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C3AC9">
        <w:rPr>
          <w:sz w:val="22"/>
          <w:szCs w:val="22"/>
        </w:rPr>
        <w:t>30</w:t>
      </w:r>
    </w:p>
    <w:p w:rsidR="00D665F5" w:rsidRPr="00BD5546" w:rsidRDefault="00EC3AC9" w:rsidP="00D665F5">
      <w:pPr>
        <w:rPr>
          <w:sz w:val="22"/>
          <w:szCs w:val="22"/>
        </w:rPr>
      </w:pPr>
      <w:r w:rsidRPr="00EC3AC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C3AC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C3AC9" w:rsidRPr="00EC3AC9">
        <w:rPr>
          <w:b/>
          <w:sz w:val="22"/>
          <w:szCs w:val="22"/>
        </w:rPr>
        <w:t>DE-dzp.272-225/24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C3AC9" w:rsidRPr="00EC3AC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C3AC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C3AC9">
        <w:rPr>
          <w:b/>
          <w:sz w:val="22"/>
          <w:szCs w:val="22"/>
        </w:rPr>
        <w:t>Dostawa mebli do pomieszczeń Instytutu Elektroniki w budynku C-2 AGH w Krakowie  - DE-dzp.272-225/24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C3AC9" w:rsidRPr="00EC3AC9">
        <w:rPr>
          <w:sz w:val="22"/>
          <w:szCs w:val="22"/>
        </w:rPr>
        <w:t>14/06/2024</w:t>
      </w:r>
      <w:r w:rsidR="00FF4AB1" w:rsidRPr="00577BC6">
        <w:rPr>
          <w:sz w:val="22"/>
          <w:szCs w:val="22"/>
        </w:rPr>
        <w:t xml:space="preserve"> o godz. </w:t>
      </w:r>
      <w:r w:rsidR="00EC3AC9" w:rsidRPr="00EC3AC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C3AC9" w:rsidRPr="00493F8C" w:rsidTr="004B4352">
        <w:tc>
          <w:tcPr>
            <w:tcW w:w="993" w:type="dxa"/>
            <w:shd w:val="clear" w:color="auto" w:fill="auto"/>
            <w:vAlign w:val="center"/>
          </w:tcPr>
          <w:p w:rsidR="00EC3AC9" w:rsidRPr="00490DC0" w:rsidRDefault="00EC3AC9" w:rsidP="004B4352">
            <w:pPr>
              <w:spacing w:before="120" w:after="120"/>
              <w:jc w:val="center"/>
            </w:pPr>
            <w:r w:rsidRPr="00EC3AC9">
              <w:t>1</w:t>
            </w:r>
          </w:p>
        </w:tc>
        <w:tc>
          <w:tcPr>
            <w:tcW w:w="5244" w:type="dxa"/>
            <w:shd w:val="clear" w:color="auto" w:fill="auto"/>
          </w:tcPr>
          <w:p w:rsidR="00EC3AC9" w:rsidRPr="00490DC0" w:rsidRDefault="00EC3AC9" w:rsidP="004B4352">
            <w:pPr>
              <w:spacing w:before="40"/>
            </w:pPr>
            <w:r w:rsidRPr="00EC3AC9">
              <w:t>BENER MICHAŁ BENKA</w:t>
            </w:r>
          </w:p>
          <w:p w:rsidR="00EC3AC9" w:rsidRPr="00490DC0" w:rsidRDefault="00EC3AC9" w:rsidP="004B4352">
            <w:r w:rsidRPr="00EC3AC9">
              <w:t>WILEŃSKA</w:t>
            </w:r>
            <w:r w:rsidRPr="00490DC0">
              <w:t xml:space="preserve"> </w:t>
            </w:r>
            <w:r w:rsidRPr="00EC3AC9">
              <w:t>59B/15</w:t>
            </w:r>
            <w:r w:rsidRPr="00490DC0">
              <w:t xml:space="preserve"> </w:t>
            </w:r>
          </w:p>
          <w:p w:rsidR="00EC3AC9" w:rsidRPr="00490DC0" w:rsidRDefault="00EC3AC9" w:rsidP="004B4352">
            <w:pPr>
              <w:spacing w:after="40"/>
              <w:jc w:val="both"/>
            </w:pPr>
            <w:r w:rsidRPr="00EC3AC9">
              <w:t>80-215</w:t>
            </w:r>
            <w:r w:rsidRPr="00490DC0">
              <w:t xml:space="preserve"> </w:t>
            </w:r>
            <w:r w:rsidRPr="00EC3AC9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3AC9" w:rsidRPr="00490DC0" w:rsidRDefault="00EC3AC9" w:rsidP="004B4352">
            <w:pPr>
              <w:spacing w:before="120" w:after="120"/>
              <w:jc w:val="both"/>
            </w:pPr>
            <w:r w:rsidRPr="00EC3AC9">
              <w:t>49 569.00 zł</w:t>
            </w:r>
          </w:p>
        </w:tc>
      </w:tr>
      <w:tr w:rsidR="00EC3AC9" w:rsidRPr="00493F8C" w:rsidTr="004B4352">
        <w:tc>
          <w:tcPr>
            <w:tcW w:w="993" w:type="dxa"/>
            <w:shd w:val="clear" w:color="auto" w:fill="auto"/>
            <w:vAlign w:val="center"/>
          </w:tcPr>
          <w:p w:rsidR="00EC3AC9" w:rsidRPr="00490DC0" w:rsidRDefault="00EC3AC9" w:rsidP="004B4352">
            <w:pPr>
              <w:spacing w:before="120" w:after="120"/>
              <w:jc w:val="center"/>
            </w:pPr>
            <w:r w:rsidRPr="00EC3AC9">
              <w:t>2</w:t>
            </w:r>
          </w:p>
        </w:tc>
        <w:tc>
          <w:tcPr>
            <w:tcW w:w="5244" w:type="dxa"/>
            <w:shd w:val="clear" w:color="auto" w:fill="auto"/>
          </w:tcPr>
          <w:p w:rsidR="00EC3AC9" w:rsidRPr="00490DC0" w:rsidRDefault="00EC3AC9" w:rsidP="004B4352">
            <w:pPr>
              <w:spacing w:before="40"/>
            </w:pPr>
            <w:r w:rsidRPr="00EC3AC9">
              <w:t>PPH DŁUGOSZ</w:t>
            </w:r>
          </w:p>
          <w:p w:rsidR="00EC3AC9" w:rsidRPr="00490DC0" w:rsidRDefault="00EC3AC9" w:rsidP="004B4352">
            <w:r w:rsidRPr="00EC3AC9">
              <w:t>Ownia</w:t>
            </w:r>
            <w:r w:rsidRPr="00490DC0">
              <w:t xml:space="preserve"> </w:t>
            </w:r>
            <w:r w:rsidRPr="00EC3AC9">
              <w:t>63</w:t>
            </w:r>
            <w:r w:rsidRPr="00490DC0">
              <w:t xml:space="preserve"> </w:t>
            </w:r>
          </w:p>
          <w:p w:rsidR="00EC3AC9" w:rsidRPr="00490DC0" w:rsidRDefault="00EC3AC9" w:rsidP="004B4352">
            <w:pPr>
              <w:spacing w:after="40"/>
              <w:jc w:val="both"/>
            </w:pPr>
            <w:r w:rsidRPr="00EC3AC9">
              <w:t>08-500</w:t>
            </w:r>
            <w:r w:rsidRPr="00490DC0">
              <w:t xml:space="preserve"> </w:t>
            </w:r>
            <w:r w:rsidRPr="00EC3AC9">
              <w:t>Ryki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3AC9" w:rsidRPr="00490DC0" w:rsidRDefault="00EC3AC9" w:rsidP="004B4352">
            <w:pPr>
              <w:spacing w:before="120" w:after="120"/>
              <w:jc w:val="both"/>
            </w:pPr>
            <w:r w:rsidRPr="00EC3AC9">
              <w:t>34 163.25 zł</w:t>
            </w:r>
          </w:p>
        </w:tc>
      </w:tr>
      <w:tr w:rsidR="00EC3AC9" w:rsidRPr="00493F8C" w:rsidTr="004B4352">
        <w:tc>
          <w:tcPr>
            <w:tcW w:w="993" w:type="dxa"/>
            <w:shd w:val="clear" w:color="auto" w:fill="auto"/>
            <w:vAlign w:val="center"/>
          </w:tcPr>
          <w:p w:rsidR="00EC3AC9" w:rsidRPr="00490DC0" w:rsidRDefault="00EC3AC9" w:rsidP="004B4352">
            <w:pPr>
              <w:spacing w:before="120" w:after="120"/>
              <w:jc w:val="center"/>
            </w:pPr>
            <w:r w:rsidRPr="00EC3AC9">
              <w:t>3</w:t>
            </w:r>
          </w:p>
        </w:tc>
        <w:tc>
          <w:tcPr>
            <w:tcW w:w="5244" w:type="dxa"/>
            <w:shd w:val="clear" w:color="auto" w:fill="auto"/>
          </w:tcPr>
          <w:p w:rsidR="00EC3AC9" w:rsidRPr="00490DC0" w:rsidRDefault="00EC3AC9" w:rsidP="004B4352">
            <w:pPr>
              <w:spacing w:before="40"/>
            </w:pPr>
            <w:r w:rsidRPr="00EC3AC9">
              <w:t>EURO-MEBLE MAŁGORZATA MASŁOŃ</w:t>
            </w:r>
          </w:p>
          <w:p w:rsidR="00EC3AC9" w:rsidRPr="00490DC0" w:rsidRDefault="00EC3AC9" w:rsidP="004B4352">
            <w:r w:rsidRPr="00EC3AC9">
              <w:t>KS. BP. HERBERTA BEDNORZA</w:t>
            </w:r>
            <w:r w:rsidRPr="00490DC0">
              <w:t xml:space="preserve"> </w:t>
            </w:r>
            <w:r w:rsidRPr="00EC3AC9">
              <w:t>2A-6</w:t>
            </w:r>
            <w:r w:rsidRPr="00490DC0">
              <w:t xml:space="preserve"> </w:t>
            </w:r>
          </w:p>
          <w:p w:rsidR="00EC3AC9" w:rsidRPr="00490DC0" w:rsidRDefault="00EC3AC9" w:rsidP="004B4352">
            <w:pPr>
              <w:spacing w:after="40"/>
              <w:jc w:val="both"/>
            </w:pPr>
            <w:r w:rsidRPr="00EC3AC9">
              <w:t>40-384</w:t>
            </w:r>
            <w:r w:rsidRPr="00490DC0">
              <w:t xml:space="preserve"> </w:t>
            </w:r>
            <w:r w:rsidRPr="00EC3AC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3AC9" w:rsidRPr="00490DC0" w:rsidRDefault="00EC3AC9" w:rsidP="004B4352">
            <w:pPr>
              <w:spacing w:before="120" w:after="120"/>
              <w:jc w:val="both"/>
            </w:pPr>
            <w:r w:rsidRPr="00EC3AC9">
              <w:t>29 460.96 zł</w:t>
            </w:r>
          </w:p>
        </w:tc>
      </w:tr>
      <w:tr w:rsidR="00EC3AC9" w:rsidRPr="00493F8C" w:rsidTr="004B4352">
        <w:tc>
          <w:tcPr>
            <w:tcW w:w="993" w:type="dxa"/>
            <w:shd w:val="clear" w:color="auto" w:fill="auto"/>
            <w:vAlign w:val="center"/>
          </w:tcPr>
          <w:p w:rsidR="00EC3AC9" w:rsidRPr="00490DC0" w:rsidRDefault="00EC3AC9" w:rsidP="004B4352">
            <w:pPr>
              <w:spacing w:before="120" w:after="120"/>
              <w:jc w:val="center"/>
            </w:pPr>
            <w:r w:rsidRPr="00EC3AC9">
              <w:t>4</w:t>
            </w:r>
          </w:p>
        </w:tc>
        <w:tc>
          <w:tcPr>
            <w:tcW w:w="5244" w:type="dxa"/>
            <w:shd w:val="clear" w:color="auto" w:fill="auto"/>
          </w:tcPr>
          <w:p w:rsidR="00EC3AC9" w:rsidRPr="00490DC0" w:rsidRDefault="00EC3AC9" w:rsidP="004B4352">
            <w:pPr>
              <w:spacing w:before="40"/>
            </w:pPr>
            <w:r w:rsidRPr="00EC3AC9">
              <w:t>Przedsiębiorstwo Zaopatrzenia Szkół "CEZAS" sp. z o.o.</w:t>
            </w:r>
          </w:p>
          <w:p w:rsidR="00EC3AC9" w:rsidRPr="00490DC0" w:rsidRDefault="00EC3AC9" w:rsidP="004B4352">
            <w:r w:rsidRPr="00EC3AC9">
              <w:t>Aleja Solidarności</w:t>
            </w:r>
            <w:r w:rsidRPr="00490DC0">
              <w:t xml:space="preserve"> </w:t>
            </w:r>
            <w:r w:rsidRPr="00EC3AC9">
              <w:t>15</w:t>
            </w:r>
            <w:r w:rsidRPr="00490DC0">
              <w:t xml:space="preserve"> </w:t>
            </w:r>
          </w:p>
          <w:p w:rsidR="00EC3AC9" w:rsidRPr="00490DC0" w:rsidRDefault="00EC3AC9" w:rsidP="004B4352">
            <w:pPr>
              <w:spacing w:after="40"/>
              <w:jc w:val="both"/>
            </w:pPr>
            <w:r w:rsidRPr="00EC3AC9">
              <w:t>15-751</w:t>
            </w:r>
            <w:r w:rsidRPr="00490DC0">
              <w:t xml:space="preserve"> </w:t>
            </w:r>
            <w:r w:rsidRPr="00EC3AC9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3AC9" w:rsidRPr="00490DC0" w:rsidRDefault="00EC3AC9" w:rsidP="004B4352">
            <w:pPr>
              <w:spacing w:before="120" w:after="120"/>
              <w:jc w:val="both"/>
            </w:pPr>
            <w:r w:rsidRPr="00EC3AC9">
              <w:t>40 221.00 zł</w:t>
            </w:r>
          </w:p>
        </w:tc>
      </w:tr>
      <w:tr w:rsidR="00EC3AC9" w:rsidRPr="00493F8C" w:rsidTr="004B4352">
        <w:tc>
          <w:tcPr>
            <w:tcW w:w="993" w:type="dxa"/>
            <w:shd w:val="clear" w:color="auto" w:fill="auto"/>
            <w:vAlign w:val="center"/>
          </w:tcPr>
          <w:p w:rsidR="00EC3AC9" w:rsidRPr="00490DC0" w:rsidRDefault="00EC3AC9" w:rsidP="004B4352">
            <w:pPr>
              <w:spacing w:before="120" w:after="120"/>
              <w:jc w:val="center"/>
            </w:pPr>
            <w:r w:rsidRPr="00EC3AC9">
              <w:t>5</w:t>
            </w:r>
          </w:p>
        </w:tc>
        <w:tc>
          <w:tcPr>
            <w:tcW w:w="5244" w:type="dxa"/>
            <w:shd w:val="clear" w:color="auto" w:fill="auto"/>
          </w:tcPr>
          <w:p w:rsidR="00EC3AC9" w:rsidRPr="00490DC0" w:rsidRDefault="00EC3AC9" w:rsidP="004B4352">
            <w:pPr>
              <w:spacing w:before="40"/>
            </w:pPr>
            <w:r w:rsidRPr="00EC3AC9">
              <w:t xml:space="preserve">Lobbysklep.pl s.c. Tomasz </w:t>
            </w:r>
            <w:proofErr w:type="spellStart"/>
            <w:r w:rsidRPr="00EC3AC9">
              <w:t>Madlewski</w:t>
            </w:r>
            <w:proofErr w:type="spellEnd"/>
            <w:r w:rsidRPr="00EC3AC9">
              <w:t xml:space="preserve">, Krzysztof </w:t>
            </w:r>
            <w:proofErr w:type="spellStart"/>
            <w:r w:rsidRPr="00EC3AC9">
              <w:t>Łudzik</w:t>
            </w:r>
            <w:proofErr w:type="spellEnd"/>
          </w:p>
          <w:p w:rsidR="00EC3AC9" w:rsidRPr="00490DC0" w:rsidRDefault="00EC3AC9" w:rsidP="004B4352">
            <w:r w:rsidRPr="00EC3AC9">
              <w:t>Pachońskiego</w:t>
            </w:r>
            <w:r w:rsidRPr="00490DC0">
              <w:t xml:space="preserve"> </w:t>
            </w:r>
            <w:r w:rsidRPr="00EC3AC9">
              <w:t>7A/86</w:t>
            </w:r>
            <w:r w:rsidRPr="00490DC0">
              <w:t xml:space="preserve"> </w:t>
            </w:r>
          </w:p>
          <w:p w:rsidR="00EC3AC9" w:rsidRPr="00490DC0" w:rsidRDefault="00EC3AC9" w:rsidP="004B4352">
            <w:pPr>
              <w:spacing w:after="40"/>
              <w:jc w:val="both"/>
            </w:pPr>
            <w:r w:rsidRPr="00EC3AC9">
              <w:t>31-223</w:t>
            </w:r>
            <w:r w:rsidRPr="00490DC0">
              <w:t xml:space="preserve"> </w:t>
            </w:r>
            <w:r w:rsidRPr="00EC3AC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3AC9" w:rsidRPr="00490DC0" w:rsidRDefault="00EC3AC9" w:rsidP="004B4352">
            <w:pPr>
              <w:spacing w:before="120" w:after="120"/>
              <w:jc w:val="both"/>
            </w:pPr>
            <w:r w:rsidRPr="00EC3AC9">
              <w:t>33 000.90 zł</w:t>
            </w:r>
          </w:p>
        </w:tc>
      </w:tr>
      <w:tr w:rsidR="00EC3AC9" w:rsidRPr="00493F8C" w:rsidTr="004B4352">
        <w:tc>
          <w:tcPr>
            <w:tcW w:w="993" w:type="dxa"/>
            <w:shd w:val="clear" w:color="auto" w:fill="auto"/>
            <w:vAlign w:val="center"/>
          </w:tcPr>
          <w:p w:rsidR="00EC3AC9" w:rsidRPr="00490DC0" w:rsidRDefault="00EC3AC9" w:rsidP="004B4352">
            <w:pPr>
              <w:spacing w:before="120" w:after="120"/>
              <w:jc w:val="center"/>
            </w:pPr>
            <w:r w:rsidRPr="00EC3AC9">
              <w:t>6</w:t>
            </w:r>
          </w:p>
        </w:tc>
        <w:tc>
          <w:tcPr>
            <w:tcW w:w="5244" w:type="dxa"/>
            <w:shd w:val="clear" w:color="auto" w:fill="auto"/>
          </w:tcPr>
          <w:p w:rsidR="00EC3AC9" w:rsidRPr="00490DC0" w:rsidRDefault="00EC3AC9" w:rsidP="004B4352">
            <w:pPr>
              <w:spacing w:before="40"/>
            </w:pPr>
            <w:r w:rsidRPr="00EC3AC9">
              <w:t>Toro Spółka zoo</w:t>
            </w:r>
          </w:p>
          <w:p w:rsidR="00EC3AC9" w:rsidRPr="00490DC0" w:rsidRDefault="00EC3AC9" w:rsidP="004B4352">
            <w:r w:rsidRPr="00EC3AC9">
              <w:t>Breń</w:t>
            </w:r>
            <w:r w:rsidRPr="00490DC0">
              <w:t xml:space="preserve"> </w:t>
            </w:r>
            <w:r w:rsidRPr="00EC3AC9">
              <w:t>64a</w:t>
            </w:r>
            <w:r w:rsidRPr="00490DC0">
              <w:t xml:space="preserve"> </w:t>
            </w:r>
          </w:p>
          <w:p w:rsidR="00EC3AC9" w:rsidRPr="00490DC0" w:rsidRDefault="00EC3AC9" w:rsidP="004B4352">
            <w:pPr>
              <w:spacing w:after="40"/>
              <w:jc w:val="both"/>
            </w:pPr>
            <w:r w:rsidRPr="00EC3AC9">
              <w:t>33-140</w:t>
            </w:r>
            <w:r w:rsidRPr="00490DC0">
              <w:t xml:space="preserve"> </w:t>
            </w:r>
            <w:r w:rsidR="004A5B3B">
              <w:t>L</w:t>
            </w:r>
            <w:r w:rsidRPr="00EC3AC9">
              <w:t xml:space="preserve">isia </w:t>
            </w:r>
            <w:r w:rsidR="004A5B3B">
              <w:t>G</w:t>
            </w:r>
            <w:r w:rsidRPr="00EC3AC9">
              <w:t>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3AC9" w:rsidRPr="00490DC0" w:rsidRDefault="00EC3AC9" w:rsidP="004B4352">
            <w:pPr>
              <w:spacing w:before="120" w:after="120"/>
              <w:jc w:val="both"/>
            </w:pPr>
            <w:r w:rsidRPr="00EC3AC9">
              <w:t>47 355.00 zł</w:t>
            </w:r>
          </w:p>
        </w:tc>
      </w:tr>
      <w:tr w:rsidR="00EC3AC9" w:rsidRPr="00493F8C" w:rsidTr="004B4352">
        <w:tc>
          <w:tcPr>
            <w:tcW w:w="993" w:type="dxa"/>
            <w:shd w:val="clear" w:color="auto" w:fill="auto"/>
            <w:vAlign w:val="center"/>
          </w:tcPr>
          <w:p w:rsidR="00EC3AC9" w:rsidRPr="00490DC0" w:rsidRDefault="00EC3AC9" w:rsidP="004B4352">
            <w:pPr>
              <w:spacing w:before="120" w:after="120"/>
              <w:jc w:val="center"/>
            </w:pPr>
            <w:r w:rsidRPr="00EC3AC9">
              <w:t>7</w:t>
            </w:r>
          </w:p>
        </w:tc>
        <w:tc>
          <w:tcPr>
            <w:tcW w:w="5244" w:type="dxa"/>
            <w:shd w:val="clear" w:color="auto" w:fill="auto"/>
          </w:tcPr>
          <w:p w:rsidR="00EC3AC9" w:rsidRPr="00490DC0" w:rsidRDefault="00EC3AC9" w:rsidP="004B4352">
            <w:pPr>
              <w:spacing w:before="40"/>
            </w:pPr>
            <w:r w:rsidRPr="00EC3AC9">
              <w:t>Piasecki Andrzej</w:t>
            </w:r>
          </w:p>
          <w:p w:rsidR="00EC3AC9" w:rsidRPr="00490DC0" w:rsidRDefault="00EC3AC9" w:rsidP="004B4352">
            <w:r w:rsidRPr="00EC3AC9">
              <w:t>ul. Migdałowa 8</w:t>
            </w:r>
            <w:r w:rsidRPr="00490DC0">
              <w:t xml:space="preserve"> </w:t>
            </w:r>
          </w:p>
          <w:p w:rsidR="00EC3AC9" w:rsidRPr="00490DC0" w:rsidRDefault="00EC3AC9" w:rsidP="004B4352">
            <w:pPr>
              <w:spacing w:after="40"/>
              <w:jc w:val="both"/>
            </w:pPr>
            <w:r w:rsidRPr="00EC3AC9">
              <w:t>62-081</w:t>
            </w:r>
            <w:r w:rsidRPr="00490DC0">
              <w:t xml:space="preserve"> </w:t>
            </w:r>
            <w:r w:rsidRPr="00EC3AC9">
              <w:t>Chyby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3AC9" w:rsidRPr="00490DC0" w:rsidRDefault="00EC3AC9" w:rsidP="004B4352">
            <w:pPr>
              <w:spacing w:before="120" w:after="120"/>
              <w:jc w:val="both"/>
            </w:pPr>
            <w:r w:rsidRPr="00EC3AC9">
              <w:t>78 713.85 zł</w:t>
            </w:r>
          </w:p>
        </w:tc>
      </w:tr>
      <w:tr w:rsidR="00EC3AC9" w:rsidRPr="00493F8C" w:rsidTr="004B4352">
        <w:tc>
          <w:tcPr>
            <w:tcW w:w="993" w:type="dxa"/>
            <w:shd w:val="clear" w:color="auto" w:fill="auto"/>
            <w:vAlign w:val="center"/>
          </w:tcPr>
          <w:p w:rsidR="00EC3AC9" w:rsidRPr="00490DC0" w:rsidRDefault="00EC3AC9" w:rsidP="004B4352">
            <w:pPr>
              <w:spacing w:before="120" w:after="120"/>
              <w:jc w:val="center"/>
            </w:pPr>
            <w:r w:rsidRPr="00EC3AC9">
              <w:t>8</w:t>
            </w:r>
          </w:p>
        </w:tc>
        <w:tc>
          <w:tcPr>
            <w:tcW w:w="5244" w:type="dxa"/>
            <w:shd w:val="clear" w:color="auto" w:fill="auto"/>
          </w:tcPr>
          <w:p w:rsidR="00EC3AC9" w:rsidRPr="00490DC0" w:rsidRDefault="00EC3AC9" w:rsidP="004B4352">
            <w:pPr>
              <w:spacing w:before="40"/>
            </w:pPr>
            <w:r w:rsidRPr="00EC3AC9">
              <w:t>Firma Produkcyjno-Usługowo-Handlowa Krzysztof Bieda</w:t>
            </w:r>
          </w:p>
          <w:p w:rsidR="00EC3AC9" w:rsidRPr="00490DC0" w:rsidRDefault="00EC3AC9" w:rsidP="004B4352">
            <w:r w:rsidRPr="00EC3AC9">
              <w:t>Piłsudskiego</w:t>
            </w:r>
            <w:r w:rsidRPr="00490DC0">
              <w:t xml:space="preserve"> </w:t>
            </w:r>
            <w:r w:rsidRPr="00EC3AC9">
              <w:t>43</w:t>
            </w:r>
            <w:r w:rsidRPr="00490DC0">
              <w:t xml:space="preserve"> </w:t>
            </w:r>
          </w:p>
          <w:p w:rsidR="00EC3AC9" w:rsidRPr="00490DC0" w:rsidRDefault="00EC3AC9" w:rsidP="004B4352">
            <w:pPr>
              <w:spacing w:after="40"/>
              <w:jc w:val="both"/>
            </w:pPr>
            <w:r w:rsidRPr="00EC3AC9">
              <w:t>34-600</w:t>
            </w:r>
            <w:r w:rsidRPr="00490DC0">
              <w:t xml:space="preserve"> </w:t>
            </w:r>
            <w:r w:rsidRPr="00EC3AC9"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3AC9" w:rsidRPr="00490DC0" w:rsidRDefault="00EC3AC9" w:rsidP="004B4352">
            <w:pPr>
              <w:spacing w:before="120" w:after="120"/>
              <w:jc w:val="both"/>
            </w:pPr>
            <w:r w:rsidRPr="00EC3AC9">
              <w:t>33 468.30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69" w:rsidRDefault="00D81069">
      <w:r>
        <w:separator/>
      </w:r>
    </w:p>
  </w:endnote>
  <w:endnote w:type="continuationSeparator" w:id="0">
    <w:p w:rsidR="00D81069" w:rsidRDefault="00D81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69" w:rsidRDefault="00D81069">
      <w:r>
        <w:separator/>
      </w:r>
    </w:p>
  </w:footnote>
  <w:footnote w:type="continuationSeparator" w:id="0">
    <w:p w:rsidR="00D81069" w:rsidRDefault="00D810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3AC9" w:rsidRDefault="00EC3A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3AC9" w:rsidRDefault="00EC3A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3AC9" w:rsidRDefault="00EC3A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1069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A5B3B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67718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81069"/>
    <w:rsid w:val="00EA3476"/>
    <w:rsid w:val="00EC3AC9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4537073"/>
  <w15:chartTrackingRefBased/>
  <w15:docId w15:val="{4AF00897-CE63-4D7C-B0CF-8EA04B55F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1</Pages>
  <Words>204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2024-06-14T08:19:00Z</dcterms:created>
  <dcterms:modified xsi:type="dcterms:W3CDTF">2024-06-14T08:39:00Z</dcterms:modified>
</cp:coreProperties>
</file>