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E0422" w14:textId="0B759B3C" w:rsidR="00D665F5" w:rsidRPr="00720C0A" w:rsidRDefault="006A68DB" w:rsidP="00044018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720C0A">
        <w:rPr>
          <w:rFonts w:ascii="Verdana" w:hAnsi="Verdana"/>
          <w:sz w:val="18"/>
          <w:szCs w:val="18"/>
        </w:rPr>
        <w:t>Kraków</w:t>
      </w:r>
      <w:r w:rsidR="00D665F5" w:rsidRPr="00720C0A">
        <w:rPr>
          <w:rFonts w:ascii="Verdana" w:hAnsi="Verdana"/>
          <w:sz w:val="18"/>
          <w:szCs w:val="18"/>
        </w:rPr>
        <w:t xml:space="preserve"> dnia: </w:t>
      </w:r>
      <w:r w:rsidRPr="00720C0A">
        <w:rPr>
          <w:rFonts w:ascii="Verdana" w:hAnsi="Verdana"/>
          <w:sz w:val="18"/>
          <w:szCs w:val="18"/>
        </w:rPr>
        <w:t>2024-06-12</w:t>
      </w:r>
    </w:p>
    <w:p w14:paraId="23914034" w14:textId="77777777" w:rsidR="006A68DB" w:rsidRPr="00720C0A" w:rsidRDefault="006A68D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20C0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58D90B" w14:textId="77777777" w:rsidR="006A68DB" w:rsidRPr="00720C0A" w:rsidRDefault="006A68D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20C0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98B3FC7" w14:textId="77777777" w:rsidR="00D665F5" w:rsidRPr="00720C0A" w:rsidRDefault="006A68D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20C0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1AABC2" w14:textId="77777777" w:rsidR="00D665F5" w:rsidRPr="00720C0A" w:rsidRDefault="006A68DB" w:rsidP="00D665F5">
      <w:pPr>
        <w:rPr>
          <w:rFonts w:ascii="Verdana" w:hAnsi="Verdana"/>
          <w:sz w:val="18"/>
          <w:szCs w:val="18"/>
        </w:rPr>
      </w:pPr>
      <w:r w:rsidRPr="00720C0A">
        <w:rPr>
          <w:rFonts w:ascii="Verdana" w:hAnsi="Verdana"/>
          <w:sz w:val="18"/>
          <w:szCs w:val="18"/>
        </w:rPr>
        <w:t>Al. Mickiewicza</w:t>
      </w:r>
      <w:r w:rsidR="00D665F5" w:rsidRPr="00720C0A">
        <w:rPr>
          <w:rFonts w:ascii="Verdana" w:hAnsi="Verdana"/>
          <w:sz w:val="18"/>
          <w:szCs w:val="18"/>
        </w:rPr>
        <w:t xml:space="preserve"> </w:t>
      </w:r>
      <w:r w:rsidRPr="00720C0A">
        <w:rPr>
          <w:rFonts w:ascii="Verdana" w:hAnsi="Verdana"/>
          <w:sz w:val="18"/>
          <w:szCs w:val="18"/>
        </w:rPr>
        <w:t>30</w:t>
      </w:r>
    </w:p>
    <w:p w14:paraId="003BEBA0" w14:textId="77777777" w:rsidR="00D665F5" w:rsidRPr="00720C0A" w:rsidRDefault="006A68DB" w:rsidP="00D665F5">
      <w:pPr>
        <w:rPr>
          <w:rFonts w:ascii="Verdana" w:hAnsi="Verdana"/>
          <w:sz w:val="18"/>
          <w:szCs w:val="18"/>
        </w:rPr>
      </w:pPr>
      <w:r w:rsidRPr="00720C0A">
        <w:rPr>
          <w:rFonts w:ascii="Verdana" w:hAnsi="Verdana"/>
          <w:sz w:val="18"/>
          <w:szCs w:val="18"/>
        </w:rPr>
        <w:t>30-059</w:t>
      </w:r>
      <w:r w:rsidR="00D665F5" w:rsidRPr="00720C0A">
        <w:rPr>
          <w:rFonts w:ascii="Verdana" w:hAnsi="Verdana"/>
          <w:sz w:val="18"/>
          <w:szCs w:val="18"/>
        </w:rPr>
        <w:t xml:space="preserve"> </w:t>
      </w:r>
      <w:r w:rsidRPr="00720C0A">
        <w:rPr>
          <w:rFonts w:ascii="Verdana" w:hAnsi="Verdana"/>
          <w:sz w:val="18"/>
          <w:szCs w:val="18"/>
        </w:rPr>
        <w:t>Kraków</w:t>
      </w:r>
    </w:p>
    <w:p w14:paraId="15CB0ACE" w14:textId="77777777" w:rsidR="00D665F5" w:rsidRPr="00720C0A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6A44B9" w14:textId="77777777" w:rsidR="00D665F5" w:rsidRPr="00720C0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6CDB44C7" w14:textId="77777777" w:rsidR="00A80738" w:rsidRPr="00720C0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20C0A">
        <w:rPr>
          <w:rFonts w:ascii="Verdana" w:hAnsi="Verdana"/>
          <w:sz w:val="18"/>
          <w:szCs w:val="18"/>
        </w:rPr>
        <w:t>Znak sprawy:</w:t>
      </w:r>
      <w:r w:rsidRPr="00720C0A">
        <w:rPr>
          <w:rFonts w:ascii="Verdana" w:hAnsi="Verdana"/>
          <w:b/>
          <w:sz w:val="18"/>
          <w:szCs w:val="18"/>
        </w:rPr>
        <w:t xml:space="preserve"> </w:t>
      </w:r>
      <w:r w:rsidR="006A68DB" w:rsidRPr="00720C0A">
        <w:rPr>
          <w:rFonts w:ascii="Verdana" w:hAnsi="Verdana"/>
          <w:b/>
          <w:sz w:val="18"/>
          <w:szCs w:val="18"/>
        </w:rPr>
        <w:t>DE-dzp.272-132/24</w:t>
      </w:r>
      <w:r w:rsidR="00A80738" w:rsidRPr="00720C0A">
        <w:rPr>
          <w:rFonts w:ascii="Verdana" w:hAnsi="Verdana"/>
          <w:sz w:val="18"/>
          <w:szCs w:val="18"/>
        </w:rPr>
        <w:tab/>
        <w:t xml:space="preserve"> </w:t>
      </w:r>
    </w:p>
    <w:p w14:paraId="6795E625" w14:textId="77777777" w:rsidR="00A80738" w:rsidRPr="00720C0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AAFF0A" w14:textId="77777777" w:rsidR="00A80738" w:rsidRPr="00720C0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072E86" w14:textId="77777777" w:rsidR="00A80738" w:rsidRPr="00720C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20C0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990A950" w14:textId="77777777" w:rsidR="00A80738" w:rsidRPr="00720C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DBC4BB6" w14:textId="77777777" w:rsidR="00C659E2" w:rsidRPr="00720C0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20C0A">
        <w:rPr>
          <w:rFonts w:ascii="Verdana" w:hAnsi="Verdana"/>
          <w:bCs/>
          <w:sz w:val="18"/>
          <w:szCs w:val="18"/>
        </w:rPr>
        <w:t xml:space="preserve">Dotyczy </w:t>
      </w:r>
      <w:r w:rsidRPr="00720C0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A68DB" w:rsidRPr="00720C0A">
        <w:rPr>
          <w:rFonts w:ascii="Verdana" w:hAnsi="Verdana"/>
          <w:sz w:val="18"/>
          <w:szCs w:val="18"/>
        </w:rPr>
        <w:t>przetarg nieograniczony</w:t>
      </w:r>
      <w:r w:rsidRPr="00720C0A">
        <w:rPr>
          <w:rFonts w:ascii="Verdana" w:hAnsi="Verdana"/>
          <w:sz w:val="18"/>
          <w:szCs w:val="18"/>
        </w:rPr>
        <w:t xml:space="preserve"> na: </w:t>
      </w:r>
    </w:p>
    <w:p w14:paraId="7BB16373" w14:textId="77777777" w:rsidR="00A80738" w:rsidRPr="00720C0A" w:rsidRDefault="006A68D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20C0A">
        <w:rPr>
          <w:rFonts w:ascii="Verdana" w:hAnsi="Verdana"/>
          <w:b/>
          <w:sz w:val="18"/>
          <w:szCs w:val="18"/>
        </w:rPr>
        <w:t xml:space="preserve">dostawa zestawów komputerowych typu </w:t>
      </w:r>
      <w:proofErr w:type="spellStart"/>
      <w:r w:rsidRPr="00720C0A">
        <w:rPr>
          <w:rFonts w:ascii="Verdana" w:hAnsi="Verdana"/>
          <w:b/>
          <w:sz w:val="18"/>
          <w:szCs w:val="18"/>
        </w:rPr>
        <w:t>All</w:t>
      </w:r>
      <w:proofErr w:type="spellEnd"/>
      <w:r w:rsidRPr="00720C0A">
        <w:rPr>
          <w:rFonts w:ascii="Verdana" w:hAnsi="Verdana"/>
          <w:b/>
          <w:sz w:val="18"/>
          <w:szCs w:val="18"/>
        </w:rPr>
        <w:t xml:space="preserve"> in One dla wszystkich Jednostek AGH - DE-dzp.272-132/24</w:t>
      </w:r>
    </w:p>
    <w:p w14:paraId="5F4126EA" w14:textId="77777777" w:rsidR="00D665F5" w:rsidRPr="00720C0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20C0A">
        <w:rPr>
          <w:rFonts w:ascii="Verdana" w:hAnsi="Verdana"/>
          <w:sz w:val="18"/>
          <w:szCs w:val="18"/>
        </w:rPr>
        <w:t>Zamawiający, działając na podstawie art. 22</w:t>
      </w:r>
      <w:r w:rsidR="00FC7F5E" w:rsidRPr="00720C0A">
        <w:rPr>
          <w:rFonts w:ascii="Verdana" w:hAnsi="Verdana"/>
          <w:sz w:val="18"/>
          <w:szCs w:val="18"/>
        </w:rPr>
        <w:t>2</w:t>
      </w:r>
      <w:r w:rsidRPr="00720C0A">
        <w:rPr>
          <w:rFonts w:ascii="Verdana" w:hAnsi="Verdana"/>
          <w:sz w:val="18"/>
          <w:szCs w:val="18"/>
        </w:rPr>
        <w:t xml:space="preserve"> ust. 5 </w:t>
      </w:r>
      <w:r w:rsidRPr="00720C0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720C0A">
        <w:rPr>
          <w:rFonts w:ascii="Verdana" w:hAnsi="Verdana"/>
          <w:sz w:val="18"/>
          <w:szCs w:val="18"/>
        </w:rPr>
        <w:t xml:space="preserve"> </w:t>
      </w:r>
      <w:r w:rsidR="00DE1A68" w:rsidRPr="00720C0A">
        <w:rPr>
          <w:rFonts w:ascii="Verdana" w:hAnsi="Verdana"/>
          <w:sz w:val="18"/>
          <w:szCs w:val="18"/>
        </w:rPr>
        <w:t xml:space="preserve">(Dz. U. </w:t>
      </w:r>
      <w:r w:rsidR="00E34EFD" w:rsidRPr="00720C0A">
        <w:rPr>
          <w:rFonts w:ascii="Verdana" w:hAnsi="Verdana"/>
          <w:sz w:val="18"/>
          <w:szCs w:val="18"/>
        </w:rPr>
        <w:t>2023.1605 ze zm.</w:t>
      </w:r>
      <w:r w:rsidR="00DE1A68" w:rsidRPr="00720C0A">
        <w:rPr>
          <w:rFonts w:ascii="Verdana" w:hAnsi="Verdana"/>
          <w:sz w:val="18"/>
          <w:szCs w:val="18"/>
        </w:rPr>
        <w:t xml:space="preserve">) </w:t>
      </w:r>
      <w:r w:rsidRPr="00720C0A">
        <w:rPr>
          <w:rFonts w:ascii="Verdana" w:hAnsi="Verdana"/>
          <w:sz w:val="18"/>
          <w:szCs w:val="18"/>
        </w:rPr>
        <w:t>udostępnia</w:t>
      </w:r>
      <w:r w:rsidR="00F95C33" w:rsidRPr="00720C0A">
        <w:rPr>
          <w:rFonts w:ascii="Verdana" w:hAnsi="Verdana"/>
          <w:sz w:val="18"/>
          <w:szCs w:val="18"/>
        </w:rPr>
        <w:t xml:space="preserve"> </w:t>
      </w:r>
      <w:r w:rsidR="004C7E9B" w:rsidRPr="00720C0A">
        <w:rPr>
          <w:rFonts w:ascii="Verdana" w:hAnsi="Verdana"/>
          <w:sz w:val="18"/>
          <w:szCs w:val="18"/>
        </w:rPr>
        <w:t>informacj</w:t>
      </w:r>
      <w:r w:rsidR="00577BC6" w:rsidRPr="00720C0A">
        <w:rPr>
          <w:rFonts w:ascii="Verdana" w:hAnsi="Verdana"/>
          <w:sz w:val="18"/>
          <w:szCs w:val="18"/>
        </w:rPr>
        <w:t>ę</w:t>
      </w:r>
      <w:r w:rsidR="00035488" w:rsidRPr="00720C0A">
        <w:rPr>
          <w:rFonts w:ascii="Verdana" w:hAnsi="Verdana"/>
          <w:sz w:val="18"/>
          <w:szCs w:val="18"/>
        </w:rPr>
        <w:t xml:space="preserve"> z otwarcia ofert</w:t>
      </w:r>
      <w:r w:rsidR="00577BC6" w:rsidRPr="00720C0A">
        <w:rPr>
          <w:rFonts w:ascii="Verdana" w:hAnsi="Verdana"/>
          <w:sz w:val="18"/>
          <w:szCs w:val="18"/>
        </w:rPr>
        <w:t>.</w:t>
      </w:r>
    </w:p>
    <w:p w14:paraId="617ECDD3" w14:textId="77777777" w:rsidR="00A80738" w:rsidRPr="00720C0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20C0A">
        <w:rPr>
          <w:rFonts w:ascii="Verdana" w:hAnsi="Verdana"/>
          <w:sz w:val="18"/>
          <w:szCs w:val="18"/>
        </w:rPr>
        <w:t>Podczas otwarcia ofert, mającego miejsce</w:t>
      </w:r>
      <w:r w:rsidR="00FF4AB1" w:rsidRPr="00720C0A">
        <w:rPr>
          <w:rFonts w:ascii="Verdana" w:hAnsi="Verdana"/>
          <w:sz w:val="18"/>
          <w:szCs w:val="18"/>
        </w:rPr>
        <w:t xml:space="preserve"> w dniu </w:t>
      </w:r>
      <w:r w:rsidR="006A68DB" w:rsidRPr="00720C0A">
        <w:rPr>
          <w:rFonts w:ascii="Verdana" w:hAnsi="Verdana"/>
          <w:sz w:val="18"/>
          <w:szCs w:val="18"/>
        </w:rPr>
        <w:t>12/06/2024</w:t>
      </w:r>
      <w:r w:rsidR="00FF4AB1" w:rsidRPr="00720C0A">
        <w:rPr>
          <w:rFonts w:ascii="Verdana" w:hAnsi="Verdana"/>
          <w:sz w:val="18"/>
          <w:szCs w:val="18"/>
        </w:rPr>
        <w:t xml:space="preserve"> o godz. </w:t>
      </w:r>
      <w:r w:rsidR="006A68DB" w:rsidRPr="00720C0A">
        <w:rPr>
          <w:rFonts w:ascii="Verdana" w:hAnsi="Verdana"/>
          <w:sz w:val="18"/>
          <w:szCs w:val="18"/>
        </w:rPr>
        <w:t>11:00</w:t>
      </w:r>
      <w:r w:rsidRPr="00720C0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720C0A" w14:paraId="1BC39FB5" w14:textId="77777777" w:rsidTr="00720C0A">
        <w:tc>
          <w:tcPr>
            <w:tcW w:w="993" w:type="dxa"/>
            <w:shd w:val="clear" w:color="auto" w:fill="auto"/>
            <w:vAlign w:val="center"/>
          </w:tcPr>
          <w:p w14:paraId="58AB0A4B" w14:textId="77777777" w:rsidR="006B27ED" w:rsidRPr="00720C0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6B5A4" w14:textId="77777777" w:rsidR="006B27ED" w:rsidRPr="00720C0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720C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20C0A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063189D" w14:textId="77777777" w:rsidR="006B27ED" w:rsidRPr="00720C0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B4162D" w14:textId="77777777" w:rsidR="006B27ED" w:rsidRPr="00720C0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6A68DB" w:rsidRPr="00720C0A" w14:paraId="011B1895" w14:textId="77777777" w:rsidTr="00720C0A">
        <w:tc>
          <w:tcPr>
            <w:tcW w:w="993" w:type="dxa"/>
            <w:shd w:val="clear" w:color="auto" w:fill="auto"/>
            <w:vAlign w:val="center"/>
          </w:tcPr>
          <w:p w14:paraId="3AD290B0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0570AD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5AC0744A" w14:textId="38390EF8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044018" w:rsidRPr="00720C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20C0A">
              <w:rPr>
                <w:rFonts w:ascii="Verdana" w:hAnsi="Verdana"/>
                <w:sz w:val="18"/>
                <w:szCs w:val="18"/>
              </w:rPr>
              <w:t>o.</w:t>
            </w:r>
          </w:p>
          <w:p w14:paraId="243A13C0" w14:textId="77777777" w:rsidR="006A68DB" w:rsidRPr="00720C0A" w:rsidRDefault="006A68DB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6314708F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22F068D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410 820.00 zł</w:t>
            </w:r>
          </w:p>
        </w:tc>
      </w:tr>
      <w:tr w:rsidR="006A68DB" w:rsidRPr="00720C0A" w14:paraId="247AEB9F" w14:textId="77777777" w:rsidTr="00720C0A">
        <w:tc>
          <w:tcPr>
            <w:tcW w:w="993" w:type="dxa"/>
            <w:shd w:val="clear" w:color="auto" w:fill="auto"/>
            <w:vAlign w:val="center"/>
          </w:tcPr>
          <w:p w14:paraId="078AB8F1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E59A7D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5664A7CE" w14:textId="0000197D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044018" w:rsidRPr="00720C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20C0A">
              <w:rPr>
                <w:rFonts w:ascii="Verdana" w:hAnsi="Verdana"/>
                <w:sz w:val="18"/>
                <w:szCs w:val="18"/>
              </w:rPr>
              <w:t>o.</w:t>
            </w:r>
          </w:p>
          <w:p w14:paraId="6E866BC4" w14:textId="77777777" w:rsidR="006A68DB" w:rsidRPr="00720C0A" w:rsidRDefault="006A68DB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35E1278E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B7350D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499 380.00 zł</w:t>
            </w:r>
          </w:p>
        </w:tc>
      </w:tr>
      <w:tr w:rsidR="006A68DB" w:rsidRPr="00720C0A" w14:paraId="567ABC0D" w14:textId="77777777" w:rsidTr="00720C0A">
        <w:tc>
          <w:tcPr>
            <w:tcW w:w="993" w:type="dxa"/>
            <w:shd w:val="clear" w:color="auto" w:fill="auto"/>
            <w:vAlign w:val="center"/>
          </w:tcPr>
          <w:p w14:paraId="1AADF992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C2278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46D3138F" w14:textId="1EDE7846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044018" w:rsidRPr="00720C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20C0A">
              <w:rPr>
                <w:rFonts w:ascii="Verdana" w:hAnsi="Verdana"/>
                <w:sz w:val="18"/>
                <w:szCs w:val="18"/>
              </w:rPr>
              <w:t>o.</w:t>
            </w:r>
          </w:p>
          <w:p w14:paraId="2AA2371B" w14:textId="77777777" w:rsidR="006A68DB" w:rsidRPr="00720C0A" w:rsidRDefault="006A68DB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2C28DEB3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6F45557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452 640.00 zł</w:t>
            </w:r>
          </w:p>
        </w:tc>
      </w:tr>
      <w:tr w:rsidR="006A68DB" w:rsidRPr="00720C0A" w14:paraId="78C5D15E" w14:textId="77777777" w:rsidTr="00720C0A">
        <w:tc>
          <w:tcPr>
            <w:tcW w:w="993" w:type="dxa"/>
            <w:shd w:val="clear" w:color="auto" w:fill="auto"/>
            <w:vAlign w:val="center"/>
          </w:tcPr>
          <w:p w14:paraId="3D8D2992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0A0A0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409F0B1E" w14:textId="57B8E12F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044018" w:rsidRPr="00720C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20C0A">
              <w:rPr>
                <w:rFonts w:ascii="Verdana" w:hAnsi="Verdana"/>
                <w:sz w:val="18"/>
                <w:szCs w:val="18"/>
              </w:rPr>
              <w:t>o.</w:t>
            </w:r>
          </w:p>
          <w:p w14:paraId="307A5471" w14:textId="77777777" w:rsidR="006A68DB" w:rsidRPr="00720C0A" w:rsidRDefault="006A68DB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60064505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92C614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587 940.00 zł</w:t>
            </w:r>
          </w:p>
        </w:tc>
      </w:tr>
      <w:tr w:rsidR="006A68DB" w:rsidRPr="00720C0A" w14:paraId="1EE4A4FF" w14:textId="77777777" w:rsidTr="00720C0A">
        <w:tc>
          <w:tcPr>
            <w:tcW w:w="993" w:type="dxa"/>
            <w:shd w:val="clear" w:color="auto" w:fill="auto"/>
            <w:vAlign w:val="center"/>
          </w:tcPr>
          <w:p w14:paraId="57FDF6C3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07B2B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58B202C7" w14:textId="21AFCD5F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720C0A">
              <w:rPr>
                <w:rFonts w:ascii="Verdana" w:hAnsi="Verdana"/>
                <w:sz w:val="18"/>
                <w:szCs w:val="18"/>
                <w:lang w:val="en-US"/>
              </w:rPr>
              <w:t xml:space="preserve">IT Business Group Sp. </w:t>
            </w:r>
            <w:r w:rsidR="00044018" w:rsidRPr="00720C0A">
              <w:rPr>
                <w:rFonts w:ascii="Verdana" w:hAnsi="Verdana"/>
                <w:sz w:val="18"/>
                <w:szCs w:val="18"/>
                <w:lang w:val="en-US"/>
              </w:rPr>
              <w:t>z</w:t>
            </w:r>
            <w:r w:rsidRPr="00720C0A">
              <w:rPr>
                <w:rFonts w:ascii="Verdana" w:hAnsi="Verdana"/>
                <w:sz w:val="18"/>
                <w:szCs w:val="18"/>
                <w:lang w:val="en-US"/>
              </w:rPr>
              <w:t xml:space="preserve"> o.</w:t>
            </w:r>
            <w:r w:rsidR="00044018" w:rsidRPr="00720C0A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720C0A">
              <w:rPr>
                <w:rFonts w:ascii="Verdana" w:hAnsi="Verdana"/>
                <w:sz w:val="18"/>
                <w:szCs w:val="18"/>
                <w:lang w:val="en-US"/>
              </w:rPr>
              <w:t>o.</w:t>
            </w:r>
          </w:p>
          <w:p w14:paraId="4021642F" w14:textId="47DD66DB" w:rsidR="006A68DB" w:rsidRPr="00720C0A" w:rsidRDefault="00044018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A68DB" w:rsidRPr="00720C0A">
              <w:rPr>
                <w:rFonts w:ascii="Verdana" w:hAnsi="Verdana"/>
                <w:sz w:val="18"/>
                <w:szCs w:val="18"/>
              </w:rPr>
              <w:t xml:space="preserve">Lipska 4/U11 </w:t>
            </w:r>
          </w:p>
          <w:p w14:paraId="5C0D3B62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30-721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AC166A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475 272.00 zł</w:t>
            </w:r>
          </w:p>
        </w:tc>
      </w:tr>
      <w:tr w:rsidR="006A68DB" w:rsidRPr="00720C0A" w14:paraId="2E7C474E" w14:textId="77777777" w:rsidTr="00720C0A">
        <w:tc>
          <w:tcPr>
            <w:tcW w:w="993" w:type="dxa"/>
            <w:shd w:val="clear" w:color="auto" w:fill="auto"/>
            <w:vAlign w:val="center"/>
          </w:tcPr>
          <w:p w14:paraId="449A7EDD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01C5EA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3D1295D9" w14:textId="70666FBA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720C0A">
              <w:rPr>
                <w:rFonts w:ascii="Verdana" w:hAnsi="Verdana"/>
                <w:sz w:val="18"/>
                <w:szCs w:val="18"/>
                <w:lang w:val="en-US"/>
              </w:rPr>
              <w:t xml:space="preserve">IT Business Group Sp. </w:t>
            </w:r>
            <w:r w:rsidR="00044018" w:rsidRPr="00720C0A">
              <w:rPr>
                <w:rFonts w:ascii="Verdana" w:hAnsi="Verdana"/>
                <w:sz w:val="18"/>
                <w:szCs w:val="18"/>
                <w:lang w:val="en-US"/>
              </w:rPr>
              <w:t>z</w:t>
            </w:r>
            <w:r w:rsidRPr="00720C0A">
              <w:rPr>
                <w:rFonts w:ascii="Verdana" w:hAnsi="Verdana"/>
                <w:sz w:val="18"/>
                <w:szCs w:val="18"/>
                <w:lang w:val="en-US"/>
              </w:rPr>
              <w:t xml:space="preserve"> o.</w:t>
            </w:r>
            <w:r w:rsidR="00044018" w:rsidRPr="00720C0A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720C0A">
              <w:rPr>
                <w:rFonts w:ascii="Verdana" w:hAnsi="Verdana"/>
                <w:sz w:val="18"/>
                <w:szCs w:val="18"/>
                <w:lang w:val="en-US"/>
              </w:rPr>
              <w:t>o.</w:t>
            </w:r>
          </w:p>
          <w:p w14:paraId="0D0B78C8" w14:textId="17DBA6DD" w:rsidR="006A68DB" w:rsidRPr="00720C0A" w:rsidRDefault="00044018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A68DB" w:rsidRPr="00720C0A">
              <w:rPr>
                <w:rFonts w:ascii="Verdana" w:hAnsi="Verdana"/>
                <w:sz w:val="18"/>
                <w:szCs w:val="18"/>
              </w:rPr>
              <w:t xml:space="preserve">Lipska 4/U11 </w:t>
            </w:r>
          </w:p>
          <w:p w14:paraId="0C25470F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30-721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23B8FC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610 080.00 zł</w:t>
            </w:r>
          </w:p>
        </w:tc>
      </w:tr>
      <w:tr w:rsidR="006A68DB" w:rsidRPr="00720C0A" w14:paraId="36057257" w14:textId="77777777" w:rsidTr="00720C0A">
        <w:tc>
          <w:tcPr>
            <w:tcW w:w="993" w:type="dxa"/>
            <w:shd w:val="clear" w:color="auto" w:fill="auto"/>
            <w:vAlign w:val="center"/>
          </w:tcPr>
          <w:p w14:paraId="70C8582B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EB6BD9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729531FB" w14:textId="77777777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EC CENTRUM USŁUG WSPÓLNYCH SPÓŁKA Z OGRANICZONĄ ODPOWIEDZIALNOŚCIĄ</w:t>
            </w:r>
          </w:p>
          <w:p w14:paraId="60AB5554" w14:textId="1415D371" w:rsidR="006A68DB" w:rsidRPr="00720C0A" w:rsidRDefault="00044018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A68DB" w:rsidRPr="00720C0A">
              <w:rPr>
                <w:rFonts w:ascii="Verdana" w:hAnsi="Verdana"/>
                <w:sz w:val="18"/>
                <w:szCs w:val="18"/>
              </w:rPr>
              <w:t xml:space="preserve">GRABSKA 11 </w:t>
            </w:r>
          </w:p>
          <w:p w14:paraId="27F56E21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32-005 NIEPOŁOMICE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8EB013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407 130.00 zł</w:t>
            </w:r>
          </w:p>
        </w:tc>
      </w:tr>
      <w:tr w:rsidR="006A68DB" w:rsidRPr="00720C0A" w14:paraId="6910CCAA" w14:textId="77777777" w:rsidTr="00720C0A">
        <w:tc>
          <w:tcPr>
            <w:tcW w:w="993" w:type="dxa"/>
            <w:shd w:val="clear" w:color="auto" w:fill="auto"/>
            <w:vAlign w:val="center"/>
          </w:tcPr>
          <w:p w14:paraId="0A00383E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7A64AF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03757654" w14:textId="77777777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EC CENTRUM USŁUG WSPÓLNYCH SPÓŁKA Z OGRANICZONĄ ODPOWIEDZIALNOŚCIĄ</w:t>
            </w:r>
          </w:p>
          <w:p w14:paraId="4C492572" w14:textId="720344D9" w:rsidR="006A68DB" w:rsidRPr="00720C0A" w:rsidRDefault="00044018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A68DB" w:rsidRPr="00720C0A">
              <w:rPr>
                <w:rFonts w:ascii="Verdana" w:hAnsi="Verdana"/>
                <w:sz w:val="18"/>
                <w:szCs w:val="18"/>
              </w:rPr>
              <w:t xml:space="preserve">GRABSKA 11 </w:t>
            </w:r>
          </w:p>
          <w:p w14:paraId="2D2E5158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32-005 NIEPOŁOMICE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F36905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507 990.00 zł</w:t>
            </w:r>
          </w:p>
        </w:tc>
      </w:tr>
      <w:tr w:rsidR="006A68DB" w:rsidRPr="00720C0A" w14:paraId="3398F9CF" w14:textId="77777777" w:rsidTr="00720C0A">
        <w:tc>
          <w:tcPr>
            <w:tcW w:w="993" w:type="dxa"/>
            <w:shd w:val="clear" w:color="auto" w:fill="auto"/>
            <w:vAlign w:val="center"/>
          </w:tcPr>
          <w:p w14:paraId="44888C85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3A056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65AACACC" w14:textId="77777777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PRZP Systemy Informacyjne Sp. z o.o.</w:t>
            </w:r>
          </w:p>
          <w:p w14:paraId="6432DFDB" w14:textId="2C20920D" w:rsidR="006A68DB" w:rsidRPr="00720C0A" w:rsidRDefault="00044018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A68DB" w:rsidRPr="00720C0A">
              <w:rPr>
                <w:rFonts w:ascii="Verdana" w:hAnsi="Verdana"/>
                <w:sz w:val="18"/>
                <w:szCs w:val="18"/>
              </w:rPr>
              <w:t xml:space="preserve">Kilińskiego 6 </w:t>
            </w:r>
          </w:p>
          <w:p w14:paraId="0EC2B60B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28-230 Połaniec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CE8389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383 883.00 zł</w:t>
            </w:r>
          </w:p>
        </w:tc>
      </w:tr>
      <w:tr w:rsidR="006A68DB" w:rsidRPr="00720C0A" w14:paraId="452F84F9" w14:textId="77777777" w:rsidTr="00720C0A">
        <w:tc>
          <w:tcPr>
            <w:tcW w:w="993" w:type="dxa"/>
            <w:shd w:val="clear" w:color="auto" w:fill="auto"/>
            <w:vAlign w:val="center"/>
          </w:tcPr>
          <w:p w14:paraId="0EB44847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45899C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47BCF9E4" w14:textId="77777777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PRZP Systemy Informacyjne Sp. z o.o.</w:t>
            </w:r>
          </w:p>
          <w:p w14:paraId="37CB7FF6" w14:textId="19280CA3" w:rsidR="006A68DB" w:rsidRPr="00720C0A" w:rsidRDefault="00044018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A68DB" w:rsidRPr="00720C0A">
              <w:rPr>
                <w:rFonts w:ascii="Verdana" w:hAnsi="Verdana"/>
                <w:sz w:val="18"/>
                <w:szCs w:val="18"/>
              </w:rPr>
              <w:t xml:space="preserve">Kilińskiego 6 </w:t>
            </w:r>
          </w:p>
          <w:p w14:paraId="14F8DBEF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28-230 Połaniec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1A11F4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491 754.00 zł</w:t>
            </w:r>
          </w:p>
        </w:tc>
      </w:tr>
      <w:tr w:rsidR="006A68DB" w:rsidRPr="00720C0A" w14:paraId="3AF6B77D" w14:textId="77777777" w:rsidTr="00720C0A">
        <w:tc>
          <w:tcPr>
            <w:tcW w:w="993" w:type="dxa"/>
            <w:shd w:val="clear" w:color="auto" w:fill="auto"/>
            <w:vAlign w:val="center"/>
          </w:tcPr>
          <w:p w14:paraId="4B0D1B4C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D2074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4E32E6EB" w14:textId="77777777" w:rsidR="006A68DB" w:rsidRPr="00720C0A" w:rsidRDefault="006A68DB" w:rsidP="00517EA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FHU Horyzont Krzysztof Lech</w:t>
            </w:r>
          </w:p>
          <w:p w14:paraId="11D1AAFA" w14:textId="16B89EAE" w:rsidR="006A68DB" w:rsidRPr="00720C0A" w:rsidRDefault="00044018" w:rsidP="00517EA5">
            <w:pPr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Ul. Parkowa 6</w:t>
            </w:r>
          </w:p>
          <w:p w14:paraId="3398F7FC" w14:textId="77777777" w:rsidR="006A68DB" w:rsidRPr="00720C0A" w:rsidRDefault="006A68DB" w:rsidP="00517EA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38-300 Gorlice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6E5D1C" w14:textId="77777777" w:rsidR="006A68DB" w:rsidRPr="00720C0A" w:rsidRDefault="006A68DB" w:rsidP="00517EA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0C0A">
              <w:rPr>
                <w:rFonts w:ascii="Verdana" w:hAnsi="Verdana"/>
                <w:sz w:val="18"/>
                <w:szCs w:val="18"/>
              </w:rPr>
              <w:t>448 950.00 zł</w:t>
            </w:r>
          </w:p>
        </w:tc>
      </w:tr>
    </w:tbl>
    <w:p w14:paraId="25EA18B8" w14:textId="77777777" w:rsidR="00C236D3" w:rsidRPr="00720C0A" w:rsidRDefault="00C236D3" w:rsidP="00DE1A68">
      <w:pPr>
        <w:pStyle w:val="Tekstpodstawowy"/>
        <w:spacing w:before="480" w:after="480"/>
        <w:ind w:left="3119" w:firstLine="425"/>
        <w:jc w:val="right"/>
        <w:rPr>
          <w:rFonts w:ascii="Verdana" w:hAnsi="Verdana"/>
          <w:sz w:val="18"/>
          <w:szCs w:val="18"/>
        </w:rPr>
      </w:pPr>
    </w:p>
    <w:sectPr w:rsidR="00C236D3" w:rsidRPr="00720C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908052" w14:textId="77777777" w:rsidR="006B4CC5" w:rsidRDefault="006B4CC5">
      <w:r>
        <w:separator/>
      </w:r>
    </w:p>
  </w:endnote>
  <w:endnote w:type="continuationSeparator" w:id="0">
    <w:p w14:paraId="569C57A9" w14:textId="77777777" w:rsidR="006B4CC5" w:rsidRDefault="006B4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724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730F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00783" w14:textId="77777777" w:rsidR="009F189D" w:rsidRDefault="00720C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11E780">
        <v:line id="_x0000_s1025" style="position:absolute;left:0;text-align:left;z-index:251657728" from="-3.85pt,8.7pt" to="455.15pt,8.7pt"/>
      </w:pict>
    </w:r>
  </w:p>
  <w:p w14:paraId="104D0F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7A8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2E21C" w14:textId="77777777" w:rsidR="009F189D" w:rsidRDefault="009F189D">
    <w:pPr>
      <w:pStyle w:val="Stopka"/>
      <w:tabs>
        <w:tab w:val="clear" w:pos="4536"/>
      </w:tabs>
      <w:jc w:val="center"/>
    </w:pPr>
  </w:p>
  <w:p w14:paraId="67091C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1F1A1" w14:textId="77777777" w:rsidR="006B4CC5" w:rsidRDefault="006B4CC5">
      <w:r>
        <w:separator/>
      </w:r>
    </w:p>
  </w:footnote>
  <w:footnote w:type="continuationSeparator" w:id="0">
    <w:p w14:paraId="7AE7732F" w14:textId="77777777" w:rsidR="006B4CC5" w:rsidRDefault="006B4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A0AAA" w14:textId="77777777" w:rsidR="006A68DB" w:rsidRDefault="006A68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E08D9" w14:textId="77777777" w:rsidR="006A68DB" w:rsidRDefault="006A68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E575B" w14:textId="77777777" w:rsidR="006A68DB" w:rsidRDefault="006A68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CC5"/>
    <w:rsid w:val="00007727"/>
    <w:rsid w:val="00017720"/>
    <w:rsid w:val="00035488"/>
    <w:rsid w:val="00044018"/>
    <w:rsid w:val="000A1DCB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E500B"/>
    <w:rsid w:val="0069085C"/>
    <w:rsid w:val="006A68DB"/>
    <w:rsid w:val="006B27ED"/>
    <w:rsid w:val="006B4CC5"/>
    <w:rsid w:val="00720C0A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B45A9D"/>
  <w15:chartTrackingRefBased/>
  <w15:docId w15:val="{46AD85C5-CD2D-4778-9A2B-0544A456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2024-06-12T10:00:00Z</cp:lastPrinted>
  <dcterms:created xsi:type="dcterms:W3CDTF">2024-06-12T10:00:00Z</dcterms:created>
  <dcterms:modified xsi:type="dcterms:W3CDTF">2024-06-12T10:00:00Z</dcterms:modified>
</cp:coreProperties>
</file>