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(tj. Dz.U. z 2023 r. poz. 1605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20BE9F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3A25AE25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300BF4" w:rsidRPr="00300BF4">
        <w:rPr>
          <w:rFonts w:asciiTheme="minorHAnsi" w:hAnsiTheme="minorHAnsi"/>
          <w:sz w:val="20"/>
        </w:rPr>
        <w:t>Sukcesywna dostawa pojemników na odpady medyczne</w:t>
      </w:r>
      <w:r w:rsidR="000A1DD7" w:rsidRPr="000A1DD7">
        <w:rPr>
          <w:rFonts w:asciiTheme="minorHAnsi" w:hAnsiTheme="minorHAnsi"/>
          <w:sz w:val="20"/>
        </w:rPr>
        <w:t>, nr sprawy: ZP-</w:t>
      </w:r>
      <w:r w:rsidR="00300BF4">
        <w:rPr>
          <w:rFonts w:asciiTheme="minorHAnsi" w:hAnsiTheme="minorHAnsi"/>
          <w:sz w:val="20"/>
          <w:lang w:val="pl-PL"/>
        </w:rPr>
        <w:t>1</w:t>
      </w:r>
      <w:r w:rsidR="006A323D">
        <w:rPr>
          <w:rFonts w:asciiTheme="minorHAnsi" w:hAnsiTheme="minorHAnsi"/>
          <w:sz w:val="20"/>
          <w:lang w:val="pl-PL"/>
        </w:rPr>
        <w:t>9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4B29F0">
        <w:rPr>
          <w:rFonts w:asciiTheme="minorHAnsi" w:hAnsiTheme="minorHAnsi"/>
          <w:sz w:val="20"/>
          <w:lang w:val="pl-PL"/>
        </w:rPr>
        <w:t>4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</w:t>
    </w:r>
    <w:proofErr w:type="spellStart"/>
    <w:r w:rsidR="00CC446C" w:rsidRPr="00B563EE">
      <w:rPr>
        <w:rFonts w:asciiTheme="minorHAnsi" w:hAnsiTheme="minorHAnsi" w:cstheme="minorHAnsi"/>
        <w:sz w:val="16"/>
        <w:szCs w:val="16"/>
      </w:rPr>
      <w:t>SWZ</w:t>
    </w:r>
    <w:proofErr w:type="spellEnd"/>
  </w:p>
  <w:p w14:paraId="5BE7CC2E" w14:textId="083F3AB1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300BF4">
      <w:rPr>
        <w:rFonts w:asciiTheme="minorHAnsi" w:hAnsiTheme="minorHAnsi" w:cstheme="minorHAnsi"/>
        <w:color w:val="000000"/>
        <w:sz w:val="16"/>
        <w:szCs w:val="16"/>
      </w:rPr>
      <w:t>1</w:t>
    </w:r>
    <w:r w:rsidR="006A323D">
      <w:rPr>
        <w:rFonts w:asciiTheme="minorHAnsi" w:hAnsiTheme="minorHAnsi" w:cstheme="minorHAnsi"/>
        <w:color w:val="000000"/>
        <w:sz w:val="16"/>
        <w:szCs w:val="16"/>
      </w:rPr>
      <w:t>9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2024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0BF4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16F1A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81608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A323D"/>
    <w:rsid w:val="006B1C7A"/>
    <w:rsid w:val="006B1D34"/>
    <w:rsid w:val="006C351B"/>
    <w:rsid w:val="006D58DB"/>
    <w:rsid w:val="00741E79"/>
    <w:rsid w:val="00743598"/>
    <w:rsid w:val="00750214"/>
    <w:rsid w:val="007D2844"/>
    <w:rsid w:val="007F48DC"/>
    <w:rsid w:val="00800BD6"/>
    <w:rsid w:val="00812730"/>
    <w:rsid w:val="0082415A"/>
    <w:rsid w:val="00875B65"/>
    <w:rsid w:val="008831D8"/>
    <w:rsid w:val="008A465C"/>
    <w:rsid w:val="008D61D6"/>
    <w:rsid w:val="008E060D"/>
    <w:rsid w:val="008F2AFC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</cp:revision>
  <cp:lastPrinted>2021-07-02T13:11:00Z</cp:lastPrinted>
  <dcterms:created xsi:type="dcterms:W3CDTF">2024-06-07T13:00:00Z</dcterms:created>
  <dcterms:modified xsi:type="dcterms:W3CDTF">2024-06-07T13:00:00Z</dcterms:modified>
</cp:coreProperties>
</file>